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045CA4" w:rsidRPr="00766C78" w:rsidRDefault="002D2400" w:rsidP="002D2400">
      <w:pPr>
        <w:pStyle w:val="Otsikko"/>
      </w:pPr>
      <w:r w:rsidRPr="00766C78">
        <w:t xml:space="preserve">KIRJOISSA ELÄVIÄ PIKKUELÄIMIÄ </w:t>
      </w:r>
    </w:p>
    <w:p w:rsidR="002D2400" w:rsidRDefault="00766C78" w:rsidP="002D2400">
      <w:pPr>
        <w:rPr>
          <w:rFonts w:ascii="Comic Sans MS" w:hAnsi="Comic Sans MS"/>
          <w:sz w:val="28"/>
        </w:rPr>
      </w:pPr>
      <w:r w:rsidRPr="00766C78">
        <w:rPr>
          <w:rFonts w:ascii="Comic Sans MS" w:hAnsi="Comic Sans MS"/>
          <w:sz w:val="28"/>
        </w:rPr>
        <w:t>Monet pikkuötökät voivat nakertaa p</w:t>
      </w:r>
      <w:r>
        <w:rPr>
          <w:rFonts w:ascii="Comic Sans MS" w:hAnsi="Comic Sans MS"/>
          <w:sz w:val="28"/>
        </w:rPr>
        <w:t xml:space="preserve">aperiin reikiä. Paperi muodostuu selluloosasta ja se kelpaa joillekin lajeille jopa ravinnoksi. Kiiltäväksi paperissa voi olla vielä enemmän ravinteita, mikä houkuttelee lisää erilaisia eläimiä. Kosteissa, vanhoissa kirjoissa ja sanomalehdissä kasvaa lisäksi hometta, mitä monet pikkueläimet syövät. </w:t>
      </w:r>
    </w:p>
    <w:tbl>
      <w:tblPr>
        <w:tblStyle w:val="TaulukkoRuudukko"/>
        <w:tblW w:w="0" w:type="auto"/>
        <w:tblLook w:val="04A0"/>
      </w:tblPr>
      <w:tblGrid>
        <w:gridCol w:w="9576"/>
      </w:tblGrid>
      <w:tr w:rsidR="00766C78" w:rsidTr="00766C78">
        <w:tc>
          <w:tcPr>
            <w:tcW w:w="9576" w:type="dxa"/>
          </w:tcPr>
          <w:p w:rsidR="00766C78" w:rsidRDefault="005C6785" w:rsidP="002D2400">
            <w:pPr>
              <w:rPr>
                <w:rFonts w:ascii="Comic Sans MS" w:hAnsi="Comic Sans MS"/>
                <w:sz w:val="28"/>
              </w:rPr>
            </w:pPr>
            <w:proofErr w:type="spellStart"/>
            <w:r>
              <w:rPr>
                <w:rFonts w:ascii="Comic Sans MS" w:hAnsi="Comic Sans MS"/>
                <w:sz w:val="28"/>
              </w:rPr>
              <w:t>Hofmannophila</w:t>
            </w:r>
            <w:proofErr w:type="spellEnd"/>
            <w:r>
              <w:rPr>
                <w:rFonts w:ascii="Comic Sans MS" w:hAnsi="Comic Sans MS"/>
                <w:sz w:val="28"/>
              </w:rPr>
              <w:t xml:space="preserve"> </w:t>
            </w:r>
            <w:proofErr w:type="spellStart"/>
            <w:r>
              <w:rPr>
                <w:rFonts w:ascii="Comic Sans MS" w:hAnsi="Comic Sans MS"/>
                <w:sz w:val="28"/>
              </w:rPr>
              <w:t>pseudospretella</w:t>
            </w:r>
            <w:proofErr w:type="spellEnd"/>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Kirjaskorpioni</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Olkipunkki</w:t>
            </w:r>
          </w:p>
        </w:tc>
      </w:tr>
      <w:tr w:rsidR="00766C78" w:rsidTr="00766C78">
        <w:tc>
          <w:tcPr>
            <w:tcW w:w="9576" w:type="dxa"/>
          </w:tcPr>
          <w:p w:rsidR="00766C78" w:rsidRDefault="005C6785" w:rsidP="002D2400">
            <w:pPr>
              <w:rPr>
                <w:rFonts w:ascii="Comic Sans MS" w:hAnsi="Comic Sans MS"/>
                <w:sz w:val="28"/>
              </w:rPr>
            </w:pPr>
            <w:proofErr w:type="spellStart"/>
            <w:r>
              <w:rPr>
                <w:rFonts w:ascii="Comic Sans MS" w:hAnsi="Comic Sans MS"/>
                <w:sz w:val="28"/>
              </w:rPr>
              <w:t>Trogium</w:t>
            </w:r>
            <w:proofErr w:type="spellEnd"/>
            <w:r>
              <w:rPr>
                <w:rFonts w:ascii="Comic Sans MS" w:hAnsi="Comic Sans MS"/>
                <w:sz w:val="28"/>
              </w:rPr>
              <w:t xml:space="preserve"> </w:t>
            </w:r>
            <w:proofErr w:type="spellStart"/>
            <w:r>
              <w:rPr>
                <w:rFonts w:ascii="Comic Sans MS" w:hAnsi="Comic Sans MS"/>
                <w:sz w:val="28"/>
              </w:rPr>
              <w:t>pulsatorium</w:t>
            </w:r>
            <w:proofErr w:type="spellEnd"/>
          </w:p>
        </w:tc>
      </w:tr>
      <w:tr w:rsidR="00766C78" w:rsidTr="00766C78">
        <w:tc>
          <w:tcPr>
            <w:tcW w:w="9576" w:type="dxa"/>
          </w:tcPr>
          <w:p w:rsidR="00766C78" w:rsidRDefault="005C6785" w:rsidP="002D2400">
            <w:pPr>
              <w:rPr>
                <w:rFonts w:ascii="Comic Sans MS" w:hAnsi="Comic Sans MS"/>
                <w:sz w:val="28"/>
              </w:rPr>
            </w:pPr>
            <w:proofErr w:type="spellStart"/>
            <w:r>
              <w:rPr>
                <w:rFonts w:ascii="Comic Sans MS" w:hAnsi="Comic Sans MS"/>
                <w:sz w:val="28"/>
              </w:rPr>
              <w:t>Liposcelis</w:t>
            </w:r>
            <w:proofErr w:type="spellEnd"/>
            <w:r>
              <w:rPr>
                <w:rFonts w:ascii="Comic Sans MS" w:hAnsi="Comic Sans MS"/>
                <w:sz w:val="28"/>
              </w:rPr>
              <w:t xml:space="preserve"> </w:t>
            </w:r>
            <w:proofErr w:type="spellStart"/>
            <w:r>
              <w:rPr>
                <w:rFonts w:ascii="Comic Sans MS" w:hAnsi="Comic Sans MS"/>
                <w:sz w:val="28"/>
              </w:rPr>
              <w:t>sp</w:t>
            </w:r>
            <w:proofErr w:type="spellEnd"/>
            <w:r>
              <w:rPr>
                <w:rFonts w:ascii="Comic Sans MS" w:hAnsi="Comic Sans MS"/>
                <w:sz w:val="28"/>
              </w:rPr>
              <w:t xml:space="preserve">. </w:t>
            </w:r>
          </w:p>
        </w:tc>
      </w:tr>
      <w:tr w:rsidR="00766C78" w:rsidTr="00766C78">
        <w:tc>
          <w:tcPr>
            <w:tcW w:w="9576" w:type="dxa"/>
          </w:tcPr>
          <w:p w:rsidR="00766C78" w:rsidRDefault="005C6785" w:rsidP="002D2400">
            <w:pPr>
              <w:rPr>
                <w:rFonts w:ascii="Comic Sans MS" w:hAnsi="Comic Sans MS"/>
                <w:sz w:val="28"/>
              </w:rPr>
            </w:pPr>
            <w:proofErr w:type="spellStart"/>
            <w:r>
              <w:rPr>
                <w:rFonts w:ascii="Comic Sans MS" w:hAnsi="Comic Sans MS"/>
                <w:sz w:val="28"/>
              </w:rPr>
              <w:t>Psocoptera</w:t>
            </w:r>
            <w:proofErr w:type="spellEnd"/>
            <w:r>
              <w:rPr>
                <w:rFonts w:ascii="Comic Sans MS" w:hAnsi="Comic Sans MS"/>
                <w:sz w:val="28"/>
              </w:rPr>
              <w:t xml:space="preserve"> </w:t>
            </w:r>
            <w:proofErr w:type="spellStart"/>
            <w:r>
              <w:rPr>
                <w:rFonts w:ascii="Comic Sans MS" w:hAnsi="Comic Sans MS"/>
                <w:sz w:val="28"/>
              </w:rPr>
              <w:t>sp</w:t>
            </w:r>
            <w:proofErr w:type="spellEnd"/>
            <w:r>
              <w:rPr>
                <w:rFonts w:ascii="Comic Sans MS" w:hAnsi="Comic Sans MS"/>
                <w:sz w:val="28"/>
              </w:rPr>
              <w:t>.</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Russakka</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Kotisirkka</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Vyöihrakuoriainen</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Ruskoturkiskuoriainen</w:t>
            </w:r>
          </w:p>
        </w:tc>
      </w:tr>
      <w:tr w:rsidR="00766C78" w:rsidTr="00766C78">
        <w:tc>
          <w:tcPr>
            <w:tcW w:w="9576" w:type="dxa"/>
          </w:tcPr>
          <w:p w:rsidR="00766C78" w:rsidRDefault="005C6785" w:rsidP="002D2400">
            <w:pPr>
              <w:rPr>
                <w:rFonts w:ascii="Comic Sans MS" w:hAnsi="Comic Sans MS"/>
                <w:sz w:val="28"/>
              </w:rPr>
            </w:pPr>
            <w:proofErr w:type="spellStart"/>
            <w:r>
              <w:rPr>
                <w:rFonts w:ascii="Comic Sans MS" w:hAnsi="Comic Sans MS"/>
                <w:sz w:val="28"/>
              </w:rPr>
              <w:t>Kätkölesiäinen</w:t>
            </w:r>
            <w:proofErr w:type="spellEnd"/>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Tupajumi</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Leipäkuoriainen</w:t>
            </w:r>
          </w:p>
        </w:tc>
      </w:tr>
      <w:tr w:rsidR="00766C78" w:rsidTr="00766C78">
        <w:tc>
          <w:tcPr>
            <w:tcW w:w="9576" w:type="dxa"/>
          </w:tcPr>
          <w:p w:rsidR="00766C78" w:rsidRDefault="005C6785" w:rsidP="002D2400">
            <w:pPr>
              <w:rPr>
                <w:rFonts w:ascii="Comic Sans MS" w:hAnsi="Comic Sans MS"/>
                <w:sz w:val="28"/>
              </w:rPr>
            </w:pPr>
            <w:proofErr w:type="spellStart"/>
            <w:r>
              <w:rPr>
                <w:rFonts w:ascii="Comic Sans MS" w:hAnsi="Comic Sans MS"/>
                <w:sz w:val="28"/>
              </w:rPr>
              <w:t>Rojunärviäinen</w:t>
            </w:r>
            <w:proofErr w:type="spellEnd"/>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Isopihtihäntä</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Sokeritoukka</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Kyhmysiira</w:t>
            </w:r>
          </w:p>
        </w:tc>
      </w:tr>
      <w:tr w:rsidR="00766C78" w:rsidTr="00766C78">
        <w:tc>
          <w:tcPr>
            <w:tcW w:w="9576" w:type="dxa"/>
          </w:tcPr>
          <w:p w:rsidR="00766C78" w:rsidRDefault="005C6785" w:rsidP="002D2400">
            <w:pPr>
              <w:rPr>
                <w:rFonts w:ascii="Comic Sans MS" w:hAnsi="Comic Sans MS"/>
                <w:sz w:val="28"/>
              </w:rPr>
            </w:pPr>
            <w:r>
              <w:rPr>
                <w:rFonts w:ascii="Comic Sans MS" w:hAnsi="Comic Sans MS"/>
                <w:sz w:val="28"/>
              </w:rPr>
              <w:t xml:space="preserve">Kellarietana </w:t>
            </w:r>
          </w:p>
        </w:tc>
      </w:tr>
    </w:tbl>
    <w:p w:rsidR="00766C78" w:rsidRPr="00766C78" w:rsidRDefault="00766C78" w:rsidP="002D2400">
      <w:pPr>
        <w:rPr>
          <w:rFonts w:ascii="Comic Sans MS" w:hAnsi="Comic Sans MS"/>
          <w:sz w:val="28"/>
        </w:rPr>
      </w:pPr>
    </w:p>
    <w:sectPr w:rsidR="00766C78" w:rsidRPr="00766C78"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400" w:rsidRDefault="002D2400" w:rsidP="002D2400">
      <w:pPr>
        <w:spacing w:after="0" w:line="240" w:lineRule="auto"/>
      </w:pPr>
      <w:r>
        <w:separator/>
      </w:r>
    </w:p>
  </w:endnote>
  <w:endnote w:type="continuationSeparator" w:id="0">
    <w:p w:rsidR="002D2400" w:rsidRDefault="002D2400" w:rsidP="002D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400" w:rsidRDefault="002D2400" w:rsidP="002D2400">
      <w:pPr>
        <w:spacing w:after="0" w:line="240" w:lineRule="auto"/>
      </w:pPr>
      <w:r>
        <w:separator/>
      </w:r>
    </w:p>
  </w:footnote>
  <w:footnote w:type="continuationSeparator" w:id="0">
    <w:p w:rsidR="002D2400" w:rsidRDefault="002D2400" w:rsidP="002D2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44"/>
      <w:docPartObj>
        <w:docPartGallery w:val="Page Numbers (Top of Page)"/>
        <w:docPartUnique/>
      </w:docPartObj>
    </w:sdtPr>
    <w:sdtContent>
      <w:p w:rsidR="002D2400" w:rsidRDefault="002D2400">
        <w:pPr>
          <w:pStyle w:val="Yltunniste"/>
        </w:pPr>
        <w:r w:rsidRPr="00C753B7">
          <w:rPr>
            <w:noProof/>
            <w:lang w:eastAsia="zh-TW"/>
          </w:rPr>
          <w:pict>
            <v:group id="_x0000_s1025"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1026"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v-text-anchor:top" filled="t" fillcolor="white [3212]" strokecolor="gray [1629]" strokeweight="2.25pt">
                <v:textbox style="mso-next-textbox:#_x0000_s1027" inset=",0,,0">
                  <w:txbxContent>
                    <w:p w:rsidR="002D2400" w:rsidRDefault="002D2400">
                      <w:pPr>
                        <w:jc w:val="center"/>
                      </w:pPr>
                      <w:fldSimple w:instr=" PAGE    \* MERGEFORMAT ">
                        <w:r w:rsidR="005C6785">
                          <w:rPr>
                            <w:noProof/>
                          </w:rPr>
                          <w:t>1</w:t>
                        </w:r>
                      </w:fldSimple>
                    </w:p>
                  </w:txbxContent>
                </v:textbox>
              </v:shape>
              <w10:wrap anchorx="margin" anchory="margin"/>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2050">
      <o:colormenu v:ext="edit" fillcolor="none [1941]"/>
    </o:shapedefaults>
    <o:shapelayout v:ext="edit">
      <o:idmap v:ext="edit" data="1"/>
      <o:rules v:ext="edit">
        <o:r id="V:Rule1" type="connector" idref="#_x0000_s1026"/>
      </o:rules>
    </o:shapelayout>
  </w:hdrShapeDefaults>
  <w:footnotePr>
    <w:footnote w:id="-1"/>
    <w:footnote w:id="0"/>
  </w:footnotePr>
  <w:endnotePr>
    <w:endnote w:id="-1"/>
    <w:endnote w:id="0"/>
  </w:endnotePr>
  <w:compat/>
  <w:rsids>
    <w:rsidRoot w:val="002D2400"/>
    <w:rsid w:val="00232AB9"/>
    <w:rsid w:val="002D2400"/>
    <w:rsid w:val="005C6785"/>
    <w:rsid w:val="00766C78"/>
    <w:rsid w:val="0097502A"/>
    <w:rsid w:val="00CD3554"/>
    <w:rsid w:val="00D00AF8"/>
    <w:rsid w:val="00ED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1]"/>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2D240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2D2400"/>
    <w:rPr>
      <w:lang w:val="fi-FI"/>
    </w:rPr>
  </w:style>
  <w:style w:type="paragraph" w:styleId="Alatunniste">
    <w:name w:val="footer"/>
    <w:basedOn w:val="Normaali"/>
    <w:link w:val="AlatunnisteChar"/>
    <w:uiPriority w:val="99"/>
    <w:semiHidden/>
    <w:unhideWhenUsed/>
    <w:rsid w:val="002D240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2D2400"/>
    <w:rPr>
      <w:lang w:val="fi-FI"/>
    </w:rPr>
  </w:style>
  <w:style w:type="paragraph" w:styleId="Otsikko">
    <w:name w:val="Title"/>
    <w:basedOn w:val="Normaali"/>
    <w:next w:val="Normaali"/>
    <w:link w:val="OtsikkoChar"/>
    <w:uiPriority w:val="10"/>
    <w:qFormat/>
    <w:rsid w:val="002D2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D2400"/>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76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562</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2020-03-05T05:59:00Z</dcterms:created>
  <dcterms:modified xsi:type="dcterms:W3CDTF">2020-03-05T05:59:00Z</dcterms:modified>
</cp:coreProperties>
</file>