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79" w:rsidRDefault="00AC61F3" w:rsidP="00AC61F3">
      <w:pPr>
        <w:pStyle w:val="Otsikko"/>
      </w:pPr>
      <w:r>
        <w:t xml:space="preserve">Ravintoa nivelille </w:t>
      </w:r>
    </w:p>
    <w:p w:rsidR="00AC61F3" w:rsidRPr="009C5F11" w:rsidRDefault="00AC61F3" w:rsidP="00AC61F3">
      <w:pPr>
        <w:shd w:val="clear" w:color="auto" w:fill="E1E1E1"/>
        <w:spacing w:after="0" w:line="240" w:lineRule="auto"/>
        <w:rPr>
          <w:rFonts w:ascii="Comic Sans MS" w:eastAsia="Times New Roman" w:hAnsi="Comic Sans MS" w:cs="Arial"/>
          <w:color w:val="3B3B3B"/>
          <w:sz w:val="28"/>
          <w:szCs w:val="20"/>
          <w:lang w:eastAsia="fi-FI"/>
        </w:rPr>
      </w:pPr>
      <w:r w:rsidRPr="009C5F11">
        <w:rPr>
          <w:rFonts w:ascii="Comic Sans MS" w:eastAsia="Times New Roman" w:hAnsi="Comic Sans MS" w:cs="Arial"/>
          <w:color w:val="3B3B3B"/>
          <w:sz w:val="28"/>
          <w:szCs w:val="20"/>
          <w:lang w:eastAsia="fi-FI"/>
        </w:rPr>
        <w:t>Nivelruston ja nivelnesteen toiminta on ratkaisevaa nivelten liikkuvuudella. Nivelrusto on joustavaa kudosta, joka peittää luiden päät ja mahdollistaa nivelten normaalin ja kitkattoman liikkumisen.</w:t>
      </w:r>
    </w:p>
    <w:p w:rsidR="00AC61F3" w:rsidRPr="009C5F11" w:rsidRDefault="00AC61F3" w:rsidP="00AC61F3">
      <w:pPr>
        <w:shd w:val="clear" w:color="auto" w:fill="E1E1E1"/>
        <w:spacing w:after="0" w:line="240" w:lineRule="auto"/>
        <w:rPr>
          <w:rFonts w:ascii="Comic Sans MS" w:eastAsia="Times New Roman" w:hAnsi="Comic Sans MS" w:cs="Arial"/>
          <w:color w:val="3B3B3B"/>
          <w:sz w:val="28"/>
          <w:szCs w:val="20"/>
          <w:lang w:eastAsia="fi-FI"/>
        </w:rPr>
      </w:pPr>
      <w:r w:rsidRPr="009C5F11">
        <w:rPr>
          <w:rFonts w:ascii="Comic Sans MS" w:eastAsia="Times New Roman" w:hAnsi="Comic Sans MS" w:cs="Arial"/>
          <w:color w:val="3B3B3B"/>
          <w:sz w:val="28"/>
          <w:szCs w:val="20"/>
          <w:lang w:eastAsia="fi-FI"/>
        </w:rPr>
        <w:t>Nivelneste taas voitelee nivelpintoja ja vaimentaa iskuja sekä vastaa nivelruston ravitsemuksesta.</w:t>
      </w:r>
    </w:p>
    <w:p w:rsidR="00AC61F3" w:rsidRPr="009C5F11" w:rsidRDefault="00AC61F3" w:rsidP="00AC61F3">
      <w:pPr>
        <w:shd w:val="clear" w:color="auto" w:fill="E1E1E1"/>
        <w:spacing w:after="0" w:line="426" w:lineRule="atLeast"/>
        <w:outlineLvl w:val="1"/>
        <w:rPr>
          <w:rFonts w:ascii="Comic Sans MS" w:eastAsia="Times New Roman" w:hAnsi="Comic Sans MS" w:cs="Arial"/>
          <w:b/>
          <w:bCs/>
          <w:color w:val="20582B"/>
          <w:sz w:val="28"/>
          <w:lang w:eastAsia="fi-FI"/>
        </w:rPr>
      </w:pPr>
      <w:proofErr w:type="spellStart"/>
      <w:r w:rsidRPr="009C5F11">
        <w:rPr>
          <w:rFonts w:ascii="Comic Sans MS" w:eastAsia="Times New Roman" w:hAnsi="Comic Sans MS" w:cs="Arial"/>
          <w:b/>
          <w:bCs/>
          <w:color w:val="20582B"/>
          <w:sz w:val="28"/>
          <w:lang w:eastAsia="fi-FI"/>
        </w:rPr>
        <w:t>Glukosamiini</w:t>
      </w:r>
      <w:proofErr w:type="spellEnd"/>
    </w:p>
    <w:p w:rsidR="009C5F11" w:rsidRPr="009C5F11" w:rsidRDefault="009C5F11" w:rsidP="00AC61F3">
      <w:pPr>
        <w:shd w:val="clear" w:color="auto" w:fill="E1E1E1"/>
        <w:spacing w:after="0" w:line="426" w:lineRule="atLeast"/>
        <w:outlineLvl w:val="1"/>
        <w:rPr>
          <w:rFonts w:ascii="Comic Sans MS" w:eastAsia="Times New Roman" w:hAnsi="Comic Sans MS" w:cs="Arial"/>
          <w:color w:val="20582B"/>
          <w:sz w:val="28"/>
          <w:szCs w:val="20"/>
          <w:lang w:eastAsia="fi-FI"/>
        </w:rPr>
      </w:pPr>
    </w:p>
    <w:p w:rsidR="00AC61F3" w:rsidRPr="009C5F11" w:rsidRDefault="00AC61F3" w:rsidP="00AC61F3">
      <w:pPr>
        <w:shd w:val="clear" w:color="auto" w:fill="E1E1E1"/>
        <w:spacing w:after="0" w:line="240" w:lineRule="auto"/>
        <w:rPr>
          <w:rFonts w:ascii="Comic Sans MS" w:eastAsia="Times New Roman" w:hAnsi="Comic Sans MS" w:cs="Arial"/>
          <w:color w:val="3B3B3B"/>
          <w:sz w:val="28"/>
          <w:szCs w:val="20"/>
          <w:lang w:eastAsia="fi-FI"/>
        </w:rPr>
      </w:pPr>
      <w:proofErr w:type="spellStart"/>
      <w:r w:rsidRPr="009C5F11">
        <w:rPr>
          <w:rFonts w:ascii="Comic Sans MS" w:eastAsia="Times New Roman" w:hAnsi="Comic Sans MS" w:cs="Arial"/>
          <w:color w:val="3B3B3B"/>
          <w:sz w:val="28"/>
          <w:szCs w:val="20"/>
          <w:lang w:eastAsia="fi-FI"/>
        </w:rPr>
        <w:t>Glukosamiini</w:t>
      </w:r>
      <w:proofErr w:type="spellEnd"/>
      <w:r w:rsidRPr="009C5F11">
        <w:rPr>
          <w:rFonts w:ascii="Comic Sans MS" w:eastAsia="Times New Roman" w:hAnsi="Comic Sans MS" w:cs="Arial"/>
          <w:color w:val="3B3B3B"/>
          <w:sz w:val="28"/>
          <w:szCs w:val="20"/>
          <w:lang w:eastAsia="fi-FI"/>
        </w:rPr>
        <w:t xml:space="preserve"> on nivelissä luonnostaan oleva aine, jolla on merkittävä rooli </w:t>
      </w:r>
      <w:proofErr w:type="gramStart"/>
      <w:r w:rsidRPr="009C5F11">
        <w:rPr>
          <w:rFonts w:ascii="Comic Sans MS" w:eastAsia="Times New Roman" w:hAnsi="Comic Sans MS" w:cs="Arial"/>
          <w:color w:val="3B3B3B"/>
          <w:sz w:val="28"/>
          <w:szCs w:val="20"/>
          <w:lang w:eastAsia="fi-FI"/>
        </w:rPr>
        <w:t>rustojen  ja</w:t>
      </w:r>
      <w:proofErr w:type="gramEnd"/>
      <w:r w:rsidRPr="009C5F11">
        <w:rPr>
          <w:rFonts w:ascii="Comic Sans MS" w:eastAsia="Times New Roman" w:hAnsi="Comic Sans MS" w:cs="Arial"/>
          <w:color w:val="3B3B3B"/>
          <w:sz w:val="28"/>
          <w:szCs w:val="20"/>
          <w:lang w:eastAsia="fi-FI"/>
        </w:rPr>
        <w:t xml:space="preserve"> nivelnesteen joustavuudelle ja kestävyydelle.</w:t>
      </w:r>
    </w:p>
    <w:p w:rsidR="00AC61F3" w:rsidRPr="009C5F11" w:rsidRDefault="00AC61F3" w:rsidP="00AC61F3">
      <w:pPr>
        <w:shd w:val="clear" w:color="auto" w:fill="E1E1E1"/>
        <w:spacing w:after="0" w:line="240" w:lineRule="auto"/>
        <w:rPr>
          <w:rFonts w:ascii="Comic Sans MS" w:eastAsia="Times New Roman" w:hAnsi="Comic Sans MS" w:cs="Arial"/>
          <w:color w:val="3B3B3B"/>
          <w:sz w:val="28"/>
          <w:szCs w:val="20"/>
          <w:lang w:eastAsia="fi-FI"/>
        </w:rPr>
      </w:pPr>
      <w:r w:rsidRPr="009C5F11">
        <w:rPr>
          <w:rFonts w:ascii="Comic Sans MS" w:eastAsia="Times New Roman" w:hAnsi="Comic Sans MS" w:cs="Arial"/>
          <w:color w:val="3B3B3B"/>
          <w:sz w:val="28"/>
          <w:szCs w:val="20"/>
          <w:lang w:eastAsia="fi-FI"/>
        </w:rPr>
        <w:t xml:space="preserve">Iän myötä sidekudoksen </w:t>
      </w:r>
      <w:proofErr w:type="spellStart"/>
      <w:r w:rsidRPr="009C5F11">
        <w:rPr>
          <w:rFonts w:ascii="Comic Sans MS" w:eastAsia="Times New Roman" w:hAnsi="Comic Sans MS" w:cs="Arial"/>
          <w:color w:val="3B3B3B"/>
          <w:sz w:val="28"/>
          <w:szCs w:val="20"/>
          <w:lang w:eastAsia="fi-FI"/>
        </w:rPr>
        <w:t>glusomaniinipitoisuus</w:t>
      </w:r>
      <w:proofErr w:type="spellEnd"/>
      <w:r w:rsidRPr="009C5F11">
        <w:rPr>
          <w:rFonts w:ascii="Comic Sans MS" w:eastAsia="Times New Roman" w:hAnsi="Comic Sans MS" w:cs="Arial"/>
          <w:color w:val="3B3B3B"/>
          <w:sz w:val="28"/>
          <w:szCs w:val="20"/>
          <w:lang w:eastAsia="fi-FI"/>
        </w:rPr>
        <w:t xml:space="preserve"> alenee. Se aiheuttaa rustojen ohenemista, jolloin rustoihin syntyy helposti pieniä koloja, reikiä ja halkeamia. Rusto rappeutuu ja nivelet alkavat oireilla.</w:t>
      </w:r>
    </w:p>
    <w:p w:rsidR="00AC61F3" w:rsidRPr="009C5F11" w:rsidRDefault="00AC61F3" w:rsidP="00AC61F3">
      <w:pPr>
        <w:shd w:val="clear" w:color="auto" w:fill="E1E1E1"/>
        <w:spacing w:after="0" w:line="240" w:lineRule="auto"/>
        <w:rPr>
          <w:rFonts w:ascii="Comic Sans MS" w:eastAsia="Times New Roman" w:hAnsi="Comic Sans MS" w:cs="Arial"/>
          <w:color w:val="3B3B3B"/>
          <w:sz w:val="28"/>
          <w:szCs w:val="20"/>
          <w:lang w:eastAsia="fi-FI"/>
        </w:rPr>
      </w:pPr>
      <w:r w:rsidRPr="009C5F11">
        <w:rPr>
          <w:rFonts w:ascii="Comic Sans MS" w:eastAsia="Times New Roman" w:hAnsi="Comic Sans MS" w:cs="Arial"/>
          <w:color w:val="3B3B3B"/>
          <w:sz w:val="28"/>
          <w:szCs w:val="20"/>
          <w:lang w:eastAsia="fi-FI"/>
        </w:rPr>
        <w:t>Niveliin liittyviä ongelmia voi ilmaantua myös rasittavan työn tai liikunnan myötä.</w:t>
      </w:r>
    </w:p>
    <w:p w:rsidR="00AC61F3" w:rsidRPr="009C5F11" w:rsidRDefault="00AC61F3" w:rsidP="00AC61F3">
      <w:pPr>
        <w:shd w:val="clear" w:color="auto" w:fill="E1E1E1"/>
        <w:spacing w:after="0" w:line="426" w:lineRule="atLeast"/>
        <w:outlineLvl w:val="1"/>
        <w:rPr>
          <w:rFonts w:ascii="Comic Sans MS" w:eastAsia="Times New Roman" w:hAnsi="Comic Sans MS" w:cs="Arial"/>
          <w:b/>
          <w:bCs/>
          <w:color w:val="20582B"/>
          <w:sz w:val="28"/>
          <w:lang w:eastAsia="fi-FI"/>
        </w:rPr>
      </w:pPr>
      <w:proofErr w:type="spellStart"/>
      <w:r w:rsidRPr="009C5F11">
        <w:rPr>
          <w:rFonts w:ascii="Comic Sans MS" w:eastAsia="Times New Roman" w:hAnsi="Comic Sans MS" w:cs="Arial"/>
          <w:b/>
          <w:bCs/>
          <w:color w:val="20582B"/>
          <w:sz w:val="28"/>
          <w:lang w:eastAsia="fi-FI"/>
        </w:rPr>
        <w:t>Kondroitiinisulfaatti</w:t>
      </w:r>
      <w:proofErr w:type="spellEnd"/>
    </w:p>
    <w:p w:rsidR="009C5F11" w:rsidRPr="009C5F11" w:rsidRDefault="009C5F11" w:rsidP="00AC61F3">
      <w:pPr>
        <w:shd w:val="clear" w:color="auto" w:fill="E1E1E1"/>
        <w:spacing w:after="0" w:line="426" w:lineRule="atLeast"/>
        <w:outlineLvl w:val="1"/>
        <w:rPr>
          <w:rFonts w:ascii="Comic Sans MS" w:eastAsia="Times New Roman" w:hAnsi="Comic Sans MS" w:cs="Arial"/>
          <w:color w:val="20582B"/>
          <w:sz w:val="28"/>
          <w:szCs w:val="20"/>
          <w:lang w:eastAsia="fi-FI"/>
        </w:rPr>
      </w:pPr>
    </w:p>
    <w:p w:rsidR="00AC61F3" w:rsidRPr="009C5F11" w:rsidRDefault="00AC61F3" w:rsidP="00AC61F3">
      <w:pPr>
        <w:shd w:val="clear" w:color="auto" w:fill="E1E1E1"/>
        <w:spacing w:after="0" w:line="240" w:lineRule="auto"/>
        <w:rPr>
          <w:rFonts w:ascii="Comic Sans MS" w:eastAsia="Times New Roman" w:hAnsi="Comic Sans MS" w:cs="Arial"/>
          <w:color w:val="3B3B3B"/>
          <w:sz w:val="28"/>
          <w:szCs w:val="20"/>
          <w:lang w:eastAsia="fi-FI"/>
        </w:rPr>
      </w:pPr>
      <w:proofErr w:type="spellStart"/>
      <w:r w:rsidRPr="009C5F11">
        <w:rPr>
          <w:rFonts w:ascii="Comic Sans MS" w:eastAsia="Times New Roman" w:hAnsi="Comic Sans MS" w:cs="Arial"/>
          <w:color w:val="3B3B3B"/>
          <w:sz w:val="28"/>
          <w:szCs w:val="20"/>
          <w:lang w:eastAsia="fi-FI"/>
        </w:rPr>
        <w:t>Kondroitiinisulfaattia</w:t>
      </w:r>
      <w:proofErr w:type="spellEnd"/>
      <w:r w:rsidRPr="009C5F11">
        <w:rPr>
          <w:rFonts w:ascii="Comic Sans MS" w:eastAsia="Times New Roman" w:hAnsi="Comic Sans MS" w:cs="Arial"/>
          <w:color w:val="3B3B3B"/>
          <w:sz w:val="28"/>
          <w:szCs w:val="20"/>
          <w:lang w:eastAsia="fi-FI"/>
        </w:rPr>
        <w:t xml:space="preserve"> on kaikkien selkärankaisten sidekudoksessa ja solukalvoissa. </w:t>
      </w:r>
      <w:proofErr w:type="spellStart"/>
      <w:r w:rsidRPr="009C5F11">
        <w:rPr>
          <w:rFonts w:ascii="Comic Sans MS" w:eastAsia="Times New Roman" w:hAnsi="Comic Sans MS" w:cs="Arial"/>
          <w:color w:val="3B3B3B"/>
          <w:sz w:val="28"/>
          <w:szCs w:val="20"/>
          <w:lang w:eastAsia="fi-FI"/>
        </w:rPr>
        <w:t>Kondroitiinisulfaatti</w:t>
      </w:r>
      <w:proofErr w:type="spellEnd"/>
      <w:r w:rsidRPr="009C5F11">
        <w:rPr>
          <w:rFonts w:ascii="Comic Sans MS" w:eastAsia="Times New Roman" w:hAnsi="Comic Sans MS" w:cs="Arial"/>
          <w:color w:val="3B3B3B"/>
          <w:sz w:val="28"/>
          <w:szCs w:val="20"/>
          <w:lang w:eastAsia="fi-FI"/>
        </w:rPr>
        <w:t xml:space="preserve"> on tärkeimpiä rustokudoksen rakennusosia. Se sitoo kollageenin tiukasti vahvaksi kudokseksi.</w:t>
      </w:r>
    </w:p>
    <w:p w:rsidR="00AC61F3" w:rsidRPr="009C5F11" w:rsidRDefault="00AC61F3" w:rsidP="00AC61F3">
      <w:pPr>
        <w:shd w:val="clear" w:color="auto" w:fill="E1E1E1"/>
        <w:spacing w:after="0" w:line="240" w:lineRule="auto"/>
        <w:rPr>
          <w:rFonts w:ascii="Comic Sans MS" w:eastAsia="Times New Roman" w:hAnsi="Comic Sans MS" w:cs="Arial"/>
          <w:color w:val="3B3B3B"/>
          <w:sz w:val="28"/>
          <w:szCs w:val="20"/>
          <w:lang w:eastAsia="fi-FI"/>
        </w:rPr>
      </w:pPr>
      <w:proofErr w:type="spellStart"/>
      <w:r w:rsidRPr="009C5F11">
        <w:rPr>
          <w:rFonts w:ascii="Comic Sans MS" w:eastAsia="Times New Roman" w:hAnsi="Comic Sans MS" w:cs="Arial"/>
          <w:color w:val="3B3B3B"/>
          <w:sz w:val="28"/>
          <w:szCs w:val="20"/>
          <w:lang w:eastAsia="fi-FI"/>
        </w:rPr>
        <w:t>Glukosamiini</w:t>
      </w:r>
      <w:proofErr w:type="spellEnd"/>
      <w:r w:rsidRPr="009C5F11">
        <w:rPr>
          <w:rFonts w:ascii="Comic Sans MS" w:eastAsia="Times New Roman" w:hAnsi="Comic Sans MS" w:cs="Arial"/>
          <w:color w:val="3B3B3B"/>
          <w:sz w:val="28"/>
          <w:szCs w:val="20"/>
          <w:lang w:eastAsia="fi-FI"/>
        </w:rPr>
        <w:t xml:space="preserve"> ja </w:t>
      </w:r>
      <w:proofErr w:type="spellStart"/>
      <w:r w:rsidRPr="009C5F11">
        <w:rPr>
          <w:rFonts w:ascii="Comic Sans MS" w:eastAsia="Times New Roman" w:hAnsi="Comic Sans MS" w:cs="Arial"/>
          <w:color w:val="3B3B3B"/>
          <w:sz w:val="28"/>
          <w:szCs w:val="20"/>
          <w:lang w:eastAsia="fi-FI"/>
        </w:rPr>
        <w:t>kondroitiinisulfaatti</w:t>
      </w:r>
      <w:proofErr w:type="spellEnd"/>
      <w:r w:rsidRPr="009C5F11">
        <w:rPr>
          <w:rFonts w:ascii="Comic Sans MS" w:eastAsia="Times New Roman" w:hAnsi="Comic Sans MS" w:cs="Arial"/>
          <w:color w:val="3B3B3B"/>
          <w:sz w:val="28"/>
          <w:szCs w:val="20"/>
          <w:lang w:eastAsia="fi-FI"/>
        </w:rPr>
        <w:t xml:space="preserve"> tehostavat yhdessä rustokudoksen uusiutumista aktivoimalla rustosoluja ja torjuvat samalla rustokudoksen haurastumista.</w:t>
      </w:r>
    </w:p>
    <w:p w:rsidR="00AC61F3" w:rsidRPr="009C5F11" w:rsidRDefault="00AC61F3" w:rsidP="00AC61F3">
      <w:pPr>
        <w:shd w:val="clear" w:color="auto" w:fill="E1E1E1"/>
        <w:spacing w:after="0" w:line="426" w:lineRule="atLeast"/>
        <w:outlineLvl w:val="1"/>
        <w:rPr>
          <w:rFonts w:ascii="Comic Sans MS" w:eastAsia="Times New Roman" w:hAnsi="Comic Sans MS" w:cs="Arial"/>
          <w:b/>
          <w:bCs/>
          <w:color w:val="20582B"/>
          <w:sz w:val="28"/>
          <w:lang w:eastAsia="fi-FI"/>
        </w:rPr>
      </w:pPr>
      <w:r w:rsidRPr="009C5F11">
        <w:rPr>
          <w:rFonts w:ascii="Comic Sans MS" w:eastAsia="Times New Roman" w:hAnsi="Comic Sans MS" w:cs="Arial"/>
          <w:b/>
          <w:bCs/>
          <w:color w:val="20582B"/>
          <w:sz w:val="28"/>
          <w:lang w:eastAsia="fi-FI"/>
        </w:rPr>
        <w:t>C-vitamiini</w:t>
      </w:r>
    </w:p>
    <w:p w:rsidR="009C5F11" w:rsidRPr="009C5F11" w:rsidRDefault="009C5F11" w:rsidP="00AC61F3">
      <w:pPr>
        <w:shd w:val="clear" w:color="auto" w:fill="E1E1E1"/>
        <w:spacing w:after="0" w:line="426" w:lineRule="atLeast"/>
        <w:outlineLvl w:val="1"/>
        <w:rPr>
          <w:rFonts w:ascii="Comic Sans MS" w:eastAsia="Times New Roman" w:hAnsi="Comic Sans MS" w:cs="Arial"/>
          <w:color w:val="20582B"/>
          <w:sz w:val="28"/>
          <w:szCs w:val="20"/>
          <w:lang w:eastAsia="fi-FI"/>
        </w:rPr>
      </w:pPr>
    </w:p>
    <w:p w:rsidR="00AC61F3" w:rsidRPr="009C5F11" w:rsidRDefault="00AC61F3" w:rsidP="00AC61F3">
      <w:pPr>
        <w:shd w:val="clear" w:color="auto" w:fill="E1E1E1"/>
        <w:spacing w:after="0" w:line="240" w:lineRule="auto"/>
        <w:rPr>
          <w:rFonts w:ascii="Comic Sans MS" w:eastAsia="Times New Roman" w:hAnsi="Comic Sans MS" w:cs="Arial"/>
          <w:color w:val="3B3B3B"/>
          <w:sz w:val="28"/>
          <w:szCs w:val="20"/>
          <w:lang w:eastAsia="fi-FI"/>
        </w:rPr>
      </w:pPr>
      <w:r w:rsidRPr="009C5F11">
        <w:rPr>
          <w:rFonts w:ascii="Comic Sans MS" w:eastAsia="Times New Roman" w:hAnsi="Comic Sans MS" w:cs="Arial"/>
          <w:color w:val="3B3B3B"/>
          <w:sz w:val="28"/>
          <w:szCs w:val="20"/>
          <w:lang w:eastAsia="fi-FI"/>
        </w:rPr>
        <w:t xml:space="preserve">C-vitamiini on yksi ihmisen tarvitsemista vesiliukoisista vitamiineista, jolla on elimistössä useita eri tehtäviä. Monet niistä liittyvät sen kykyyn toimia </w:t>
      </w:r>
      <w:proofErr w:type="spellStart"/>
      <w:r w:rsidRPr="009C5F11">
        <w:rPr>
          <w:rFonts w:ascii="Comic Sans MS" w:eastAsia="Times New Roman" w:hAnsi="Comic Sans MS" w:cs="Arial"/>
          <w:color w:val="3B3B3B"/>
          <w:sz w:val="28"/>
          <w:szCs w:val="20"/>
          <w:lang w:eastAsia="fi-FI"/>
        </w:rPr>
        <w:t>antioksidanttina</w:t>
      </w:r>
      <w:proofErr w:type="spellEnd"/>
      <w:r w:rsidRPr="009C5F11">
        <w:rPr>
          <w:rFonts w:ascii="Comic Sans MS" w:eastAsia="Times New Roman" w:hAnsi="Comic Sans MS" w:cs="Arial"/>
          <w:color w:val="3B3B3B"/>
          <w:sz w:val="28"/>
          <w:szCs w:val="20"/>
          <w:lang w:eastAsia="fi-FI"/>
        </w:rPr>
        <w:t>.</w:t>
      </w:r>
    </w:p>
    <w:p w:rsidR="00AC61F3" w:rsidRPr="009C5F11" w:rsidRDefault="00AC61F3" w:rsidP="00AC61F3">
      <w:pPr>
        <w:shd w:val="clear" w:color="auto" w:fill="E1E1E1"/>
        <w:spacing w:after="0" w:line="240" w:lineRule="auto"/>
        <w:rPr>
          <w:rFonts w:ascii="Comic Sans MS" w:eastAsia="Times New Roman" w:hAnsi="Comic Sans MS" w:cs="Arial"/>
          <w:color w:val="3B3B3B"/>
          <w:sz w:val="28"/>
          <w:szCs w:val="20"/>
          <w:lang w:eastAsia="fi-FI"/>
        </w:rPr>
      </w:pPr>
      <w:r w:rsidRPr="009C5F11">
        <w:rPr>
          <w:rFonts w:ascii="Comic Sans MS" w:eastAsia="Times New Roman" w:hAnsi="Comic Sans MS" w:cs="Arial"/>
          <w:color w:val="3B3B3B"/>
          <w:sz w:val="28"/>
          <w:szCs w:val="20"/>
          <w:lang w:eastAsia="fi-FI"/>
        </w:rPr>
        <w:t>Niveliin C-vitamiini vaikuttaa edistämällä normaalia kollageenin muodostumista rustojen normaalia toimintaa varten.</w:t>
      </w:r>
    </w:p>
    <w:p w:rsidR="00AC61F3" w:rsidRPr="009C5F11" w:rsidRDefault="00AC61F3" w:rsidP="00AC61F3">
      <w:pPr>
        <w:shd w:val="clear" w:color="auto" w:fill="E1E1E1"/>
        <w:spacing w:after="0" w:line="426" w:lineRule="atLeast"/>
        <w:outlineLvl w:val="1"/>
        <w:rPr>
          <w:rFonts w:ascii="Comic Sans MS" w:eastAsia="Times New Roman" w:hAnsi="Comic Sans MS" w:cs="Arial"/>
          <w:b/>
          <w:bCs/>
          <w:color w:val="20582B"/>
          <w:sz w:val="28"/>
          <w:lang w:eastAsia="fi-FI"/>
        </w:rPr>
      </w:pPr>
      <w:r w:rsidRPr="009C5F11">
        <w:rPr>
          <w:rFonts w:ascii="Comic Sans MS" w:eastAsia="Times New Roman" w:hAnsi="Comic Sans MS" w:cs="Arial"/>
          <w:b/>
          <w:bCs/>
          <w:color w:val="20582B"/>
          <w:sz w:val="28"/>
          <w:lang w:eastAsia="fi-FI"/>
        </w:rPr>
        <w:t>Omega - 3 rasvahapot</w:t>
      </w:r>
    </w:p>
    <w:p w:rsidR="009C5F11" w:rsidRPr="009C5F11" w:rsidRDefault="009C5F11" w:rsidP="00AC61F3">
      <w:pPr>
        <w:shd w:val="clear" w:color="auto" w:fill="E1E1E1"/>
        <w:spacing w:after="0" w:line="426" w:lineRule="atLeast"/>
        <w:outlineLvl w:val="1"/>
        <w:rPr>
          <w:rFonts w:ascii="Comic Sans MS" w:eastAsia="Times New Roman" w:hAnsi="Comic Sans MS" w:cs="Arial"/>
          <w:color w:val="20582B"/>
          <w:sz w:val="28"/>
          <w:szCs w:val="20"/>
          <w:lang w:eastAsia="fi-FI"/>
        </w:rPr>
      </w:pPr>
    </w:p>
    <w:p w:rsidR="00AC61F3" w:rsidRPr="009C5F11" w:rsidRDefault="00AC61F3" w:rsidP="00AC61F3">
      <w:pPr>
        <w:shd w:val="clear" w:color="auto" w:fill="E1E1E1"/>
        <w:spacing w:after="0" w:line="240" w:lineRule="auto"/>
        <w:rPr>
          <w:rFonts w:ascii="Comic Sans MS" w:eastAsia="Times New Roman" w:hAnsi="Comic Sans MS" w:cs="Arial"/>
          <w:color w:val="3B3B3B"/>
          <w:sz w:val="28"/>
          <w:szCs w:val="20"/>
          <w:lang w:eastAsia="fi-FI"/>
        </w:rPr>
      </w:pPr>
      <w:r w:rsidRPr="009C5F11">
        <w:rPr>
          <w:rFonts w:ascii="Comic Sans MS" w:eastAsia="Times New Roman" w:hAnsi="Comic Sans MS" w:cs="Arial"/>
          <w:color w:val="3B3B3B"/>
          <w:sz w:val="28"/>
          <w:szCs w:val="20"/>
          <w:lang w:eastAsia="fi-FI"/>
        </w:rPr>
        <w:lastRenderedPageBreak/>
        <w:t xml:space="preserve">Omega - 3 -rasvahapot ovat hyväksi nivelten liikkuvuudelle. Nivelille hyvää tekeviä </w:t>
      </w:r>
      <w:proofErr w:type="spellStart"/>
      <w:r w:rsidRPr="009C5F11">
        <w:rPr>
          <w:rFonts w:ascii="Comic Sans MS" w:eastAsia="Times New Roman" w:hAnsi="Comic Sans MS" w:cs="Arial"/>
          <w:color w:val="3B3B3B"/>
          <w:sz w:val="28"/>
          <w:szCs w:val="20"/>
          <w:lang w:eastAsia="fi-FI"/>
        </w:rPr>
        <w:t>omega</w:t>
      </w:r>
      <w:proofErr w:type="spellEnd"/>
      <w:r w:rsidRPr="009C5F11">
        <w:rPr>
          <w:rFonts w:ascii="Comic Sans MS" w:eastAsia="Times New Roman" w:hAnsi="Comic Sans MS" w:cs="Arial"/>
          <w:color w:val="3B3B3B"/>
          <w:sz w:val="28"/>
          <w:szCs w:val="20"/>
          <w:lang w:eastAsia="fi-FI"/>
        </w:rPr>
        <w:t xml:space="preserve"> - 3 rasvahappoja saa lähinnä rasvaisista kaloista tai kalaöljyvalmisteista.</w:t>
      </w:r>
    </w:p>
    <w:p w:rsidR="00AC61F3" w:rsidRPr="009C5F11" w:rsidRDefault="00AC61F3" w:rsidP="00AC61F3">
      <w:pPr>
        <w:shd w:val="clear" w:color="auto" w:fill="E1E1E1"/>
        <w:spacing w:after="0" w:line="240" w:lineRule="auto"/>
        <w:rPr>
          <w:rFonts w:ascii="Comic Sans MS" w:eastAsia="Times New Roman" w:hAnsi="Comic Sans MS" w:cs="Arial"/>
          <w:color w:val="3B3B3B"/>
          <w:sz w:val="28"/>
          <w:szCs w:val="20"/>
          <w:lang w:eastAsia="fi-FI"/>
        </w:rPr>
      </w:pPr>
      <w:r w:rsidRPr="009C5F11">
        <w:rPr>
          <w:rFonts w:ascii="Comic Sans MS" w:eastAsia="Times New Roman" w:hAnsi="Comic Sans MS" w:cs="Arial"/>
          <w:color w:val="3B3B3B"/>
          <w:sz w:val="28"/>
          <w:szCs w:val="20"/>
          <w:lang w:eastAsia="fi-FI"/>
        </w:rPr>
        <w:t>Suositusten mukaan kalaa tulisi syödä 2-3 kertaa viikossa, jotta hyvien rasvahappojen saanto olisi turvattu. Kalaa on hyvä syödä vaihtelevasti eli valita vaihdellen järvi- ja merikalaa sekä pyydettyä ja kasvatettua kalaa.</w:t>
      </w:r>
    </w:p>
    <w:p w:rsidR="009C5F11" w:rsidRPr="009C5F11" w:rsidRDefault="009C5F11" w:rsidP="00AC61F3">
      <w:pPr>
        <w:shd w:val="clear" w:color="auto" w:fill="E1E1E1"/>
        <w:spacing w:after="0" w:line="240" w:lineRule="auto"/>
        <w:rPr>
          <w:rFonts w:ascii="Comic Sans MS" w:eastAsia="Times New Roman" w:hAnsi="Comic Sans MS" w:cs="Arial"/>
          <w:color w:val="3B3B3B"/>
          <w:sz w:val="28"/>
          <w:szCs w:val="20"/>
          <w:lang w:eastAsia="fi-FI"/>
        </w:rPr>
      </w:pPr>
    </w:p>
    <w:p w:rsidR="00AC61F3" w:rsidRPr="009C5F11" w:rsidRDefault="00AC61F3" w:rsidP="00AC61F3">
      <w:pPr>
        <w:shd w:val="clear" w:color="auto" w:fill="E1E1E1"/>
        <w:spacing w:after="0" w:line="240" w:lineRule="auto"/>
        <w:rPr>
          <w:rFonts w:ascii="Comic Sans MS" w:eastAsia="Times New Roman" w:hAnsi="Comic Sans MS" w:cs="Arial"/>
          <w:color w:val="3B3B3B"/>
          <w:sz w:val="28"/>
          <w:szCs w:val="20"/>
          <w:lang w:eastAsia="fi-FI"/>
        </w:rPr>
      </w:pPr>
      <w:r w:rsidRPr="009C5F11">
        <w:rPr>
          <w:rFonts w:ascii="Comic Sans MS" w:eastAsia="Times New Roman" w:hAnsi="Comic Sans MS" w:cs="Arial"/>
          <w:color w:val="3B3B3B"/>
          <w:sz w:val="28"/>
          <w:szCs w:val="20"/>
          <w:lang w:eastAsia="fi-FI"/>
        </w:rPr>
        <w:t>Välttämättömien rasvahappojen vaikutuksia nivelille voi havaita parin kuukauden yhtämittaisen säännöllisen kalan tai kalaöljyvalmisteiden käytön jälkeen.</w:t>
      </w:r>
    </w:p>
    <w:p w:rsidR="00AC61F3" w:rsidRPr="009C5F11" w:rsidRDefault="00AC61F3" w:rsidP="00AC61F3">
      <w:pPr>
        <w:shd w:val="clear" w:color="auto" w:fill="E1E1E1"/>
        <w:spacing w:after="0" w:line="240" w:lineRule="auto"/>
        <w:rPr>
          <w:rFonts w:ascii="Comic Sans MS" w:eastAsia="Times New Roman" w:hAnsi="Comic Sans MS" w:cs="Arial"/>
          <w:color w:val="3B3B3B"/>
          <w:sz w:val="28"/>
          <w:szCs w:val="20"/>
          <w:lang w:eastAsia="fi-FI"/>
        </w:rPr>
      </w:pPr>
      <w:r w:rsidRPr="009C5F11">
        <w:rPr>
          <w:rFonts w:ascii="Comic Sans MS" w:eastAsia="Times New Roman" w:hAnsi="Comic Sans MS" w:cs="Arial"/>
          <w:color w:val="3B3B3B"/>
          <w:sz w:val="28"/>
          <w:szCs w:val="20"/>
          <w:lang w:eastAsia="fi-FI"/>
        </w:rPr>
        <w:t xml:space="preserve">Omega- 3- ryhmään kuuluvien </w:t>
      </w:r>
      <w:proofErr w:type="spellStart"/>
      <w:r w:rsidRPr="009C5F11">
        <w:rPr>
          <w:rFonts w:ascii="Comic Sans MS" w:eastAsia="Times New Roman" w:hAnsi="Comic Sans MS" w:cs="Arial"/>
          <w:color w:val="3B3B3B"/>
          <w:sz w:val="28"/>
          <w:szCs w:val="20"/>
          <w:lang w:eastAsia="fi-FI"/>
        </w:rPr>
        <w:t>dokosaheksaeenihapon</w:t>
      </w:r>
      <w:proofErr w:type="spellEnd"/>
      <w:r w:rsidRPr="009C5F11">
        <w:rPr>
          <w:rFonts w:ascii="Comic Sans MS" w:eastAsia="Times New Roman" w:hAnsi="Comic Sans MS" w:cs="Arial"/>
          <w:color w:val="3B3B3B"/>
          <w:sz w:val="28"/>
          <w:szCs w:val="20"/>
          <w:lang w:eastAsia="fi-FI"/>
        </w:rPr>
        <w:t xml:space="preserve"> (DHA) ja </w:t>
      </w:r>
      <w:proofErr w:type="spellStart"/>
      <w:r w:rsidRPr="009C5F11">
        <w:rPr>
          <w:rFonts w:ascii="Comic Sans MS" w:eastAsia="Times New Roman" w:hAnsi="Comic Sans MS" w:cs="Arial"/>
          <w:color w:val="3B3B3B"/>
          <w:sz w:val="28"/>
          <w:szCs w:val="20"/>
          <w:lang w:eastAsia="fi-FI"/>
        </w:rPr>
        <w:t>eikosapentaeenihapon</w:t>
      </w:r>
      <w:proofErr w:type="spellEnd"/>
      <w:r w:rsidRPr="009C5F11">
        <w:rPr>
          <w:rFonts w:ascii="Comic Sans MS" w:eastAsia="Times New Roman" w:hAnsi="Comic Sans MS" w:cs="Arial"/>
          <w:color w:val="3B3B3B"/>
          <w:sz w:val="28"/>
          <w:szCs w:val="20"/>
          <w:lang w:eastAsia="fi-FI"/>
        </w:rPr>
        <w:t xml:space="preserve"> (EPA) hyötyjä on tutkittu paljon. Nivelien voitelun lisäksi niillä on paljon hyviä </w:t>
      </w:r>
      <w:proofErr w:type="spellStart"/>
      <w:r w:rsidRPr="009C5F11">
        <w:rPr>
          <w:rFonts w:ascii="Comic Sans MS" w:eastAsia="Times New Roman" w:hAnsi="Comic Sans MS" w:cs="Arial"/>
          <w:color w:val="3B3B3B"/>
          <w:sz w:val="28"/>
          <w:szCs w:val="20"/>
          <w:lang w:eastAsia="fi-FI"/>
        </w:rPr>
        <w:t>vaiktuksia</w:t>
      </w:r>
      <w:proofErr w:type="spellEnd"/>
      <w:r w:rsidRPr="009C5F11">
        <w:rPr>
          <w:rFonts w:ascii="Comic Sans MS" w:eastAsia="Times New Roman" w:hAnsi="Comic Sans MS" w:cs="Arial"/>
          <w:color w:val="3B3B3B"/>
          <w:sz w:val="28"/>
          <w:szCs w:val="20"/>
          <w:lang w:eastAsia="fi-FI"/>
        </w:rPr>
        <w:t xml:space="preserve"> sydämelle, aivoille ja näkökyvylle.</w:t>
      </w:r>
    </w:p>
    <w:p w:rsidR="00AC61F3" w:rsidRPr="00AC61F3" w:rsidRDefault="00AC61F3" w:rsidP="00AC61F3"/>
    <w:sectPr w:rsidR="00AC61F3" w:rsidRPr="00AC61F3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135579"/>
    <w:rsid w:val="00135579"/>
    <w:rsid w:val="001A7EC2"/>
    <w:rsid w:val="003E5285"/>
    <w:rsid w:val="009C5F11"/>
    <w:rsid w:val="00AC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paragraph" w:styleId="Otsikko1">
    <w:name w:val="heading 1"/>
    <w:basedOn w:val="Normaali"/>
    <w:link w:val="Otsikko1Char"/>
    <w:uiPriority w:val="9"/>
    <w:qFormat/>
    <w:rsid w:val="00AC6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2">
    <w:name w:val="heading 2"/>
    <w:basedOn w:val="Normaali"/>
    <w:link w:val="Otsikko2Char"/>
    <w:uiPriority w:val="9"/>
    <w:qFormat/>
    <w:rsid w:val="00AC6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1355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1355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AC61F3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AC61F3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styleId="Voimakas">
    <w:name w:val="Strong"/>
    <w:basedOn w:val="Kappaleenoletusfontti"/>
    <w:uiPriority w:val="22"/>
    <w:qFormat/>
    <w:rsid w:val="00AC61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1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2020-01-14T08:20:00Z</dcterms:created>
  <dcterms:modified xsi:type="dcterms:W3CDTF">2020-01-14T08:20:00Z</dcterms:modified>
</cp:coreProperties>
</file>