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063A4C" w:rsidRPr="003334B9" w:rsidRDefault="00063A4C" w:rsidP="00063A4C">
      <w:pPr>
        <w:pStyle w:val="Otsikko"/>
      </w:pPr>
      <w:r w:rsidRPr="003334B9">
        <w:t>SIIRAT</w:t>
      </w:r>
    </w:p>
    <w:p w:rsidR="00391CB5" w:rsidRPr="003334B9" w:rsidRDefault="003334B9" w:rsidP="00391CB5">
      <w:r w:rsidRPr="003334B9">
        <w:rPr>
          <w:rFonts w:ascii="Comic Sans MS" w:hAnsi="Comic Sans MS"/>
          <w:sz w:val="28"/>
        </w:rPr>
        <w:t>Siirat ovat ainoita äyriäisiä, jotka ovat sopeutuneet</w:t>
      </w:r>
      <w:r>
        <w:rPr>
          <w:rFonts w:ascii="Comic Sans MS" w:hAnsi="Comic Sans MS"/>
          <w:sz w:val="28"/>
        </w:rPr>
        <w:t xml:space="preserve"> elämään maalla. Näillä litteillä eläimillä on seitsemän </w:t>
      </w:r>
      <w:proofErr w:type="gramStart"/>
      <w:r>
        <w:rPr>
          <w:rFonts w:ascii="Comic Sans MS" w:hAnsi="Comic Sans MS"/>
          <w:sz w:val="28"/>
        </w:rPr>
        <w:t>jalkaparia  ja</w:t>
      </w:r>
      <w:proofErr w:type="gramEnd"/>
      <w:r>
        <w:rPr>
          <w:rFonts w:ascii="Comic Sans MS" w:hAnsi="Comic Sans MS"/>
          <w:sz w:val="28"/>
        </w:rPr>
        <w:t xml:space="preserve"> yksi tuntosarvipari. Monet lajit hengittävät kidusten avulla. Siirojen kuoressa ei ole kitiiniä kuten hyönteisillä. Siksi niiden iho pidättää vettä huonosti ja ne kuivuvat helposti auringonpaisteessa. Ne liikkuvat lähinnä öisin tai sateen jälkeen ja viihtyvät parhaiten </w:t>
      </w:r>
      <w:r w:rsidR="004B4597">
        <w:rPr>
          <w:rFonts w:ascii="Comic Sans MS" w:hAnsi="Comic Sans MS"/>
          <w:sz w:val="28"/>
        </w:rPr>
        <w:t xml:space="preserve">hämärässä ja kosteassa elinympäristössä. Siirat syövät mätäneviä kasveja, leviä, bakteereja ja sienirihmastoja, mutta myös kuolleita hyönteisiä ja jossain määrin myös vihanneksia ja hedelmiä. Kehitys on monivuotinen. Aikuinen talvehtivat. Naaras kantaa munia ja pieniä poikasia </w:t>
      </w:r>
      <w:r w:rsidR="00391CB5">
        <w:rPr>
          <w:rFonts w:ascii="Comic Sans MS" w:hAnsi="Comic Sans MS"/>
          <w:sz w:val="28"/>
        </w:rPr>
        <w:t xml:space="preserve">takaruumiinsa alla sijaitsevassa sikiötaskussa. Suomessa 20 lajia. </w:t>
      </w:r>
      <w:r w:rsidRPr="003334B9">
        <w:rPr>
          <w:rFonts w:ascii="Comic Sans MS" w:hAnsi="Comic Sans MS"/>
          <w:sz w:val="28"/>
        </w:rPr>
        <w:t xml:space="preserve"> </w:t>
      </w:r>
      <w:hyperlink r:id="rId7" w:history="1">
        <w:r w:rsidR="00391CB5" w:rsidRPr="003334B9">
          <w:rPr>
            <w:rStyle w:val="Hyperlinkki"/>
          </w:rPr>
          <w:t>https://fi.wikipedia.org/wiki/Siirat</w:t>
        </w:r>
      </w:hyperlink>
    </w:p>
    <w:p w:rsidR="00063A4C" w:rsidRDefault="00391CB5" w:rsidP="00063A4C">
      <w:pPr>
        <w:rPr>
          <w:rFonts w:ascii="Comic Sans MS" w:hAnsi="Comic Sans MS"/>
          <w:sz w:val="28"/>
        </w:rPr>
      </w:pPr>
      <w:r>
        <w:rPr>
          <w:rFonts w:ascii="Comic Sans MS" w:hAnsi="Comic Sans MS"/>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3.45pt;height:41.3pt" fillcolor="#369" stroked="f">
            <v:shadow on="t" color="#b2b2b2" opacity="52429f" offset="3pt"/>
            <v:textpath style="font-family:&quot;Times New Roman&quot;;v-text-kern:t" trim="t" fitpath="t" string="Kyhmysiira "/>
          </v:shape>
        </w:pict>
      </w:r>
    </w:p>
    <w:p w:rsidR="00391CB5" w:rsidRDefault="00391CB5" w:rsidP="00063A4C">
      <w:pPr>
        <w:rPr>
          <w:rFonts w:ascii="Comic Sans MS" w:hAnsi="Comic Sans MS"/>
          <w:sz w:val="28"/>
        </w:rPr>
      </w:pPr>
      <w:r>
        <w:rPr>
          <w:rFonts w:ascii="Comic Sans MS" w:hAnsi="Comic Sans MS"/>
          <w:sz w:val="28"/>
        </w:rPr>
        <w:t>Enintään 17 mm. Elää komposteissa, lehtikarikkeessa, laho</w:t>
      </w:r>
      <w:r w:rsidR="00387228">
        <w:rPr>
          <w:rFonts w:ascii="Comic Sans MS" w:hAnsi="Comic Sans MS"/>
          <w:sz w:val="28"/>
        </w:rPr>
        <w:t xml:space="preserve">puiden kaarnan ja kivien alla sekä rantojen levävalleissa. Hakeutuu kesällä puiden latvuksiin jäytämään lehdissä kasvavia viherleviä. Viihtyy parhaiten kulttuuriseuduilla ihmisasutuksen tuntumassa ja tulee mielellään kosteisiin sisätiloihin, jossa siihen voi törmätä ympäri vuoden. </w:t>
      </w:r>
      <w:proofErr w:type="gramStart"/>
      <w:r w:rsidR="00387228">
        <w:rPr>
          <w:rFonts w:ascii="Comic Sans MS" w:hAnsi="Comic Sans MS"/>
          <w:sz w:val="28"/>
        </w:rPr>
        <w:t>Yleinen Etelä- Suomessa.</w:t>
      </w:r>
      <w:proofErr w:type="gramEnd"/>
      <w:r w:rsidR="00387228">
        <w:rPr>
          <w:rFonts w:ascii="Comic Sans MS" w:hAnsi="Comic Sans MS"/>
          <w:sz w:val="28"/>
        </w:rPr>
        <w:t xml:space="preserve"> </w:t>
      </w:r>
    </w:p>
    <w:p w:rsidR="00391CB5" w:rsidRDefault="00391CB5" w:rsidP="00063A4C">
      <w:pPr>
        <w:rPr>
          <w:rFonts w:ascii="Comic Sans MS" w:hAnsi="Comic Sans MS"/>
          <w:sz w:val="28"/>
        </w:rPr>
      </w:pPr>
      <w:r>
        <w:rPr>
          <w:rFonts w:ascii="Comic Sans MS" w:hAnsi="Comic Sans MS"/>
          <w:noProof/>
          <w:sz w:val="28"/>
          <w:lang w:val="en-US"/>
        </w:rPr>
        <w:drawing>
          <wp:inline distT="0" distB="0" distL="0" distR="0">
            <wp:extent cx="2809875" cy="1628775"/>
            <wp:effectExtent l="19050" t="0" r="9525" b="0"/>
            <wp:docPr id="1" name="Kuva 0" descr="kyhmysii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hmysiira 1.jpg"/>
                    <pic:cNvPicPr/>
                  </pic:nvPicPr>
                  <pic:blipFill>
                    <a:blip r:embed="rId8" cstate="print"/>
                    <a:stretch>
                      <a:fillRect/>
                    </a:stretch>
                  </pic:blipFill>
                  <pic:spPr>
                    <a:xfrm>
                      <a:off x="0" y="0"/>
                      <a:ext cx="2809875" cy="1628775"/>
                    </a:xfrm>
                    <a:prstGeom prst="rect">
                      <a:avLst/>
                    </a:prstGeom>
                  </pic:spPr>
                </pic:pic>
              </a:graphicData>
            </a:graphic>
          </wp:inline>
        </w:drawing>
      </w:r>
      <w:r w:rsidRPr="00391CB5">
        <w:rPr>
          <w:rFonts w:ascii="Comic Sans MS" w:hAnsi="Comic Sans MS"/>
          <w:sz w:val="28"/>
        </w:rPr>
        <w:drawing>
          <wp:inline distT="0" distB="0" distL="0" distR="0">
            <wp:extent cx="2095500" cy="1524000"/>
            <wp:effectExtent l="19050" t="0" r="0" b="0"/>
            <wp:docPr id="5" name="Kuva 1" descr="kyhmysii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hmysiira 2.jpg"/>
                    <pic:cNvPicPr/>
                  </pic:nvPicPr>
                  <pic:blipFill>
                    <a:blip r:embed="rId9" cstate="print"/>
                    <a:stretch>
                      <a:fillRect/>
                    </a:stretch>
                  </pic:blipFill>
                  <pic:spPr>
                    <a:xfrm>
                      <a:off x="0" y="0"/>
                      <a:ext cx="2095500" cy="1524000"/>
                    </a:xfrm>
                    <a:prstGeom prst="rect">
                      <a:avLst/>
                    </a:prstGeom>
                  </pic:spPr>
                </pic:pic>
              </a:graphicData>
            </a:graphic>
          </wp:inline>
        </w:drawing>
      </w:r>
    </w:p>
    <w:p w:rsidR="00391CB5" w:rsidRPr="003334B9" w:rsidRDefault="00391CB5" w:rsidP="00063A4C">
      <w:pPr>
        <w:rPr>
          <w:rFonts w:ascii="Comic Sans MS" w:hAnsi="Comic Sans MS"/>
          <w:sz w:val="28"/>
        </w:rPr>
      </w:pPr>
    </w:p>
    <w:p w:rsidR="00391CB5" w:rsidRDefault="00387228">
      <w:r>
        <w:pict>
          <v:shape id="_x0000_i1026" type="#_x0000_t136" style="width:455.15pt;height:36.95pt" fillcolor="#369" stroked="f">
            <v:shadow on="t" color="#b2b2b2" opacity="52429f" offset="3pt"/>
            <v:textpath style="font-family:&quot;Times New Roman&quot;;v-text-kern:t" trim="t" fitpath="t" string="Tarhasiira "/>
          </v:shape>
        </w:pict>
      </w:r>
    </w:p>
    <w:p w:rsidR="00387228" w:rsidRPr="00387228" w:rsidRDefault="00E97CF7">
      <w:pPr>
        <w:rPr>
          <w:rFonts w:ascii="Comic Sans MS" w:hAnsi="Comic Sans MS"/>
          <w:sz w:val="28"/>
        </w:rPr>
      </w:pPr>
      <w:r>
        <w:rPr>
          <w:rFonts w:ascii="Comic Sans MS" w:hAnsi="Comic Sans MS"/>
          <w:sz w:val="28"/>
        </w:rPr>
        <w:t xml:space="preserve">Enintään 17 mm. Täplitys vaihtelevaa ja voi puuttua kokonaan. Elää komposteissa, lahopuissa, suurien maahan pudonneiden oksien alla sekä lahoavien lautojen ja kivien alla. Tavataan myös kosteissa sisätiloissa kuten kellareissa ja saunatiloissa. Kulttuurisuosija. </w:t>
      </w:r>
      <w:proofErr w:type="gramStart"/>
      <w:r>
        <w:rPr>
          <w:rFonts w:ascii="Comic Sans MS" w:hAnsi="Comic Sans MS"/>
          <w:sz w:val="28"/>
        </w:rPr>
        <w:t>Yleinen Etelä- ja Keski-Suomessa.</w:t>
      </w:r>
      <w:proofErr w:type="gramEnd"/>
      <w:r>
        <w:rPr>
          <w:rFonts w:ascii="Comic Sans MS" w:hAnsi="Comic Sans MS"/>
          <w:sz w:val="28"/>
        </w:rPr>
        <w:t xml:space="preserve"> </w:t>
      </w:r>
    </w:p>
    <w:p w:rsidR="00387228" w:rsidRDefault="00387228">
      <w:r>
        <w:rPr>
          <w:noProof/>
          <w:lang w:val="en-US"/>
        </w:rPr>
        <w:drawing>
          <wp:inline distT="0" distB="0" distL="0" distR="0">
            <wp:extent cx="2619375" cy="1743075"/>
            <wp:effectExtent l="19050" t="0" r="9525" b="0"/>
            <wp:docPr id="3" name="Kuva 2" descr="tarhasii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siira 1.jpg"/>
                    <pic:cNvPicPr/>
                  </pic:nvPicPr>
                  <pic:blipFill>
                    <a:blip r:embed="rId10" cstate="print"/>
                    <a:stretch>
                      <a:fillRect/>
                    </a:stretch>
                  </pic:blipFill>
                  <pic:spPr>
                    <a:xfrm>
                      <a:off x="0" y="0"/>
                      <a:ext cx="2619375" cy="1743075"/>
                    </a:xfrm>
                    <a:prstGeom prst="rect">
                      <a:avLst/>
                    </a:prstGeom>
                  </pic:spPr>
                </pic:pic>
              </a:graphicData>
            </a:graphic>
          </wp:inline>
        </w:drawing>
      </w:r>
      <w:r w:rsidRPr="00387228">
        <w:drawing>
          <wp:inline distT="0" distB="0" distL="0" distR="0">
            <wp:extent cx="2514600" cy="1819275"/>
            <wp:effectExtent l="19050" t="0" r="0" b="0"/>
            <wp:docPr id="6" name="Kuva 3" descr="tarhasii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siira 2.jpg"/>
                    <pic:cNvPicPr/>
                  </pic:nvPicPr>
                  <pic:blipFill>
                    <a:blip r:embed="rId11" cstate="print"/>
                    <a:stretch>
                      <a:fillRect/>
                    </a:stretch>
                  </pic:blipFill>
                  <pic:spPr>
                    <a:xfrm>
                      <a:off x="0" y="0"/>
                      <a:ext cx="2514600" cy="1819275"/>
                    </a:xfrm>
                    <a:prstGeom prst="rect">
                      <a:avLst/>
                    </a:prstGeom>
                  </pic:spPr>
                </pic:pic>
              </a:graphicData>
            </a:graphic>
          </wp:inline>
        </w:drawing>
      </w:r>
    </w:p>
    <w:p w:rsidR="00387228" w:rsidRDefault="00E97CF7">
      <w:r>
        <w:pict>
          <v:shape id="_x0000_i1029" type="#_x0000_t136" style="width:227.9pt;height:41.3pt" fillcolor="#369" stroked="f">
            <v:shadow on="t" color="#b2b2b2" opacity="52429f" offset="3pt"/>
            <v:textpath style="font-family:&quot;Times New Roman&quot;;v-text-kern:t" trim="t" fitpath="t" string="Mustapallosiira "/>
          </v:shape>
        </w:pict>
      </w:r>
    </w:p>
    <w:p w:rsidR="00E97CF7" w:rsidRPr="00CB4094" w:rsidRDefault="00CB4094">
      <w:pPr>
        <w:rPr>
          <w:rFonts w:ascii="Comic Sans MS" w:hAnsi="Comic Sans MS"/>
          <w:sz w:val="28"/>
        </w:rPr>
      </w:pPr>
      <w:proofErr w:type="gramStart"/>
      <w:r>
        <w:rPr>
          <w:rFonts w:ascii="Comic Sans MS" w:hAnsi="Comic Sans MS"/>
          <w:sz w:val="28"/>
        </w:rPr>
        <w:t xml:space="preserve">Enintään </w:t>
      </w:r>
      <w:r w:rsidR="00447E98">
        <w:rPr>
          <w:rFonts w:ascii="Comic Sans MS" w:hAnsi="Comic Sans MS"/>
          <w:sz w:val="28"/>
        </w:rPr>
        <w:t>18 mm. Tummanharmaa, usein keltatäpläinen.</w:t>
      </w:r>
      <w:proofErr w:type="gramEnd"/>
      <w:r w:rsidR="00447E98">
        <w:rPr>
          <w:rFonts w:ascii="Comic Sans MS" w:hAnsi="Comic Sans MS"/>
          <w:sz w:val="28"/>
        </w:rPr>
        <w:t xml:space="preserve"> Hyvin kupera ja voi häirittynä kiertyä rullalle tiukaksi palloksi. Sietää kuivia oloja paremmin kuin muut siirat, mutta viihtyy parhaiten mätänevässä lehtikarikkeessa, sammalten alla ja lahopuissa. Tavataan yleensä ihmisasutuksen tuntumassa. Harvinainen. </w:t>
      </w:r>
    </w:p>
    <w:p w:rsidR="00E97CF7" w:rsidRDefault="00CB4094">
      <w:r>
        <w:rPr>
          <w:noProof/>
          <w:lang w:val="en-US"/>
        </w:rPr>
        <w:lastRenderedPageBreak/>
        <w:drawing>
          <wp:inline distT="0" distB="0" distL="0" distR="0">
            <wp:extent cx="2466975" cy="1847850"/>
            <wp:effectExtent l="19050" t="0" r="9525" b="0"/>
            <wp:docPr id="7" name="Kuva 6" descr="mustapallosii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pallosiira 1.jpg"/>
                    <pic:cNvPicPr/>
                  </pic:nvPicPr>
                  <pic:blipFill>
                    <a:blip r:embed="rId12" cstate="print"/>
                    <a:stretch>
                      <a:fillRect/>
                    </a:stretch>
                  </pic:blipFill>
                  <pic:spPr>
                    <a:xfrm>
                      <a:off x="0" y="0"/>
                      <a:ext cx="2466975" cy="1847850"/>
                    </a:xfrm>
                    <a:prstGeom prst="rect">
                      <a:avLst/>
                    </a:prstGeom>
                  </pic:spPr>
                </pic:pic>
              </a:graphicData>
            </a:graphic>
          </wp:inline>
        </w:drawing>
      </w:r>
      <w:r w:rsidRPr="00CB4094">
        <w:drawing>
          <wp:inline distT="0" distB="0" distL="0" distR="0">
            <wp:extent cx="1785896" cy="1858955"/>
            <wp:effectExtent l="19050" t="0" r="4804" b="0"/>
            <wp:docPr id="11" name="Kuva 7" descr="mustapallosii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pallosiira 2.jpg"/>
                    <pic:cNvPicPr/>
                  </pic:nvPicPr>
                  <pic:blipFill>
                    <a:blip r:embed="rId13" cstate="print"/>
                    <a:stretch>
                      <a:fillRect/>
                    </a:stretch>
                  </pic:blipFill>
                  <pic:spPr>
                    <a:xfrm>
                      <a:off x="0" y="0"/>
                      <a:ext cx="1788001" cy="1861146"/>
                    </a:xfrm>
                    <a:prstGeom prst="rect">
                      <a:avLst/>
                    </a:prstGeom>
                  </pic:spPr>
                </pic:pic>
              </a:graphicData>
            </a:graphic>
          </wp:inline>
        </w:drawing>
      </w:r>
    </w:p>
    <w:p w:rsidR="00CB4094" w:rsidRDefault="00CB4094"/>
    <w:p w:rsidR="00CB4094" w:rsidRDefault="00CB4094">
      <w:r>
        <w:rPr>
          <w:noProof/>
          <w:lang w:val="en-US"/>
        </w:rPr>
        <w:drawing>
          <wp:inline distT="0" distB="0" distL="0" distR="0">
            <wp:extent cx="2762250" cy="1647825"/>
            <wp:effectExtent l="19050" t="0" r="0" b="0"/>
            <wp:docPr id="9" name="Kuva 8" descr="mustapallosii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pallosiira 3.jpg"/>
                    <pic:cNvPicPr/>
                  </pic:nvPicPr>
                  <pic:blipFill>
                    <a:blip r:embed="rId14" cstate="print"/>
                    <a:stretch>
                      <a:fillRect/>
                    </a:stretch>
                  </pic:blipFill>
                  <pic:spPr>
                    <a:xfrm>
                      <a:off x="0" y="0"/>
                      <a:ext cx="2762250" cy="1647825"/>
                    </a:xfrm>
                    <a:prstGeom prst="rect">
                      <a:avLst/>
                    </a:prstGeom>
                  </pic:spPr>
                </pic:pic>
              </a:graphicData>
            </a:graphic>
          </wp:inline>
        </w:drawing>
      </w:r>
      <w:r w:rsidRPr="00CB4094">
        <w:drawing>
          <wp:inline distT="0" distB="0" distL="0" distR="0">
            <wp:extent cx="2619375" cy="1743075"/>
            <wp:effectExtent l="19050" t="0" r="9525" b="0"/>
            <wp:docPr id="12" name="Kuva 9" descr="mustapallosii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pallosiira 4.jpg"/>
                    <pic:cNvPicPr/>
                  </pic:nvPicPr>
                  <pic:blipFill>
                    <a:blip r:embed="rId15" cstate="print"/>
                    <a:stretch>
                      <a:fillRect/>
                    </a:stretch>
                  </pic:blipFill>
                  <pic:spPr>
                    <a:xfrm>
                      <a:off x="0" y="0"/>
                      <a:ext cx="2619375" cy="1743075"/>
                    </a:xfrm>
                    <a:prstGeom prst="rect">
                      <a:avLst/>
                    </a:prstGeom>
                  </pic:spPr>
                </pic:pic>
              </a:graphicData>
            </a:graphic>
          </wp:inline>
        </w:drawing>
      </w:r>
    </w:p>
    <w:p w:rsidR="00447E98" w:rsidRDefault="00447E98" w:rsidP="00447E98">
      <w:pPr>
        <w:pStyle w:val="Otsikko"/>
      </w:pPr>
      <w:r>
        <w:t xml:space="preserve">ÄNKYRIMADOT </w:t>
      </w:r>
    </w:p>
    <w:p w:rsidR="00EA16ED" w:rsidRDefault="00EA16ED" w:rsidP="00EA16ED">
      <w:r>
        <w:rPr>
          <w:rFonts w:ascii="Comic Sans MS" w:hAnsi="Comic Sans MS"/>
          <w:sz w:val="28"/>
        </w:rPr>
        <w:t xml:space="preserve">Änkyrimadot ovat hyvin ohuita, 0.5-4 cm pitkiä, usein värittömiä ja lähes läpinäkyviä nivelmatoja. Osa lajeista on keltaisia tai punaisia. Kaikki lajit ovat kaksineuvoisia eli samassa yksilössä on sekä koiraan että naaraan sukuelimet. Änkyrimadot liikkuvat lieriömäisesti ja syövät mätäneviä kasveja, sienirihmastoa ja muuta orgaanista jätettä. Ne eivät siedä kuivumista ja viihtyvät parhaiten kosteassa ympäristössä. Niitä löytää etenkin kosteasta lehtikarikkeesta, komposteista ja hyvästä multamaasta, ja ne ovat runsaimmillaan keväällä ja syksyllä. Suomessa 50 lajia. </w:t>
      </w:r>
      <w:hyperlink r:id="rId16" w:history="1">
        <w:r>
          <w:rPr>
            <w:rStyle w:val="Hyperlinkki"/>
          </w:rPr>
          <w:t>https://fi.wikipedia.org/wiki/%C3%84nkyrimadot</w:t>
        </w:r>
      </w:hyperlink>
    </w:p>
    <w:p w:rsidR="00EA16ED" w:rsidRDefault="00EA16ED" w:rsidP="00EA16ED"/>
    <w:p w:rsidR="00EA16ED" w:rsidRDefault="00EA16ED" w:rsidP="00EA16ED"/>
    <w:p w:rsidR="00EA16ED" w:rsidRPr="00447E98" w:rsidRDefault="00090587" w:rsidP="00EA16ED">
      <w:r>
        <w:lastRenderedPageBreak/>
        <w:pict>
          <v:shape id="_x0000_i1030" type="#_x0000_t136" style="width:473.95pt;height:45.1pt" fillcolor="#369" stroked="f">
            <v:shadow on="t" color="#b2b2b2" opacity="52429f" offset="3pt"/>
            <v:textpath style="font-family:&quot;Times New Roman&quot;;v-text-kern:t" trim="t" fitpath="t" string="Enchytreus albidus "/>
          </v:shape>
        </w:pict>
      </w:r>
    </w:p>
    <w:p w:rsidR="00447E98" w:rsidRPr="00447E98" w:rsidRDefault="00090587" w:rsidP="00447E98">
      <w:pPr>
        <w:rPr>
          <w:rFonts w:ascii="Comic Sans MS" w:hAnsi="Comic Sans MS"/>
          <w:sz w:val="28"/>
        </w:rPr>
      </w:pPr>
      <w:proofErr w:type="gramStart"/>
      <w:r>
        <w:rPr>
          <w:rFonts w:ascii="Comic Sans MS" w:hAnsi="Comic Sans MS"/>
          <w:sz w:val="28"/>
        </w:rPr>
        <w:t>Noin 3 mm. Vaaleankeltainen.</w:t>
      </w:r>
      <w:proofErr w:type="gramEnd"/>
      <w:r>
        <w:rPr>
          <w:rFonts w:ascii="Comic Sans MS" w:hAnsi="Comic Sans MS"/>
          <w:sz w:val="28"/>
        </w:rPr>
        <w:t xml:space="preserve"> Tunnetaan myös valkolieron </w:t>
      </w:r>
      <w:r w:rsidR="00540FE0">
        <w:rPr>
          <w:rFonts w:ascii="Comic Sans MS" w:hAnsi="Comic Sans MS"/>
          <w:sz w:val="28"/>
        </w:rPr>
        <w:t xml:space="preserve">nimellä. Elää hyvin runsaslukuisena muun muassa merenrantojen levävalleissa ja syö levää ja kalanraatoja. Tavataan </w:t>
      </w:r>
      <w:proofErr w:type="gramStart"/>
      <w:r w:rsidR="00540FE0">
        <w:rPr>
          <w:rFonts w:ascii="Comic Sans MS" w:hAnsi="Comic Sans MS"/>
          <w:sz w:val="28"/>
        </w:rPr>
        <w:t>myös  komposteissa</w:t>
      </w:r>
      <w:proofErr w:type="gramEnd"/>
      <w:r w:rsidR="00540FE0">
        <w:rPr>
          <w:rFonts w:ascii="Comic Sans MS" w:hAnsi="Comic Sans MS"/>
          <w:sz w:val="28"/>
        </w:rPr>
        <w:t xml:space="preserve"> ja myydään akvaarioliikkeissä kalanruoaksi. </w:t>
      </w:r>
    </w:p>
    <w:p w:rsidR="00447E98" w:rsidRDefault="00090587" w:rsidP="00447E98">
      <w:r>
        <w:rPr>
          <w:noProof/>
          <w:lang w:val="en-US"/>
        </w:rPr>
        <w:drawing>
          <wp:inline distT="0" distB="0" distL="0" distR="0">
            <wp:extent cx="2676525" cy="1704975"/>
            <wp:effectExtent l="19050" t="0" r="9525" b="0"/>
            <wp:docPr id="13" name="Kuva 12" descr="enchytraeus albi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hytraeus albidus.jpg"/>
                    <pic:cNvPicPr/>
                  </pic:nvPicPr>
                  <pic:blipFill>
                    <a:blip r:embed="rId17" cstate="print"/>
                    <a:stretch>
                      <a:fillRect/>
                    </a:stretch>
                  </pic:blipFill>
                  <pic:spPr>
                    <a:xfrm>
                      <a:off x="0" y="0"/>
                      <a:ext cx="2676525" cy="1704975"/>
                    </a:xfrm>
                    <a:prstGeom prst="rect">
                      <a:avLst/>
                    </a:prstGeom>
                  </pic:spPr>
                </pic:pic>
              </a:graphicData>
            </a:graphic>
          </wp:inline>
        </w:drawing>
      </w:r>
    </w:p>
    <w:p w:rsidR="00540FE0" w:rsidRDefault="00540FE0" w:rsidP="00540FE0">
      <w:pPr>
        <w:pStyle w:val="Otsikko"/>
      </w:pPr>
      <w:r>
        <w:t xml:space="preserve">SUKKULAMADOT </w:t>
      </w:r>
    </w:p>
    <w:p w:rsidR="00540FE0" w:rsidRPr="00540FE0" w:rsidRDefault="00540FE0" w:rsidP="00540FE0">
      <w:pPr>
        <w:rPr>
          <w:rFonts w:ascii="Comic Sans MS" w:hAnsi="Comic Sans MS"/>
          <w:sz w:val="28"/>
        </w:rPr>
      </w:pPr>
      <w:r>
        <w:rPr>
          <w:rFonts w:ascii="Comic Sans MS" w:hAnsi="Comic Sans MS"/>
          <w:sz w:val="28"/>
        </w:rPr>
        <w:t xml:space="preserve">Sukkulamadot ovat ohuita, jaokkeettomia ja sukasettomia matoja, jotka </w:t>
      </w:r>
      <w:r w:rsidR="002545C5">
        <w:rPr>
          <w:rFonts w:ascii="Comic Sans MS" w:hAnsi="Comic Sans MS"/>
          <w:sz w:val="28"/>
        </w:rPr>
        <w:t xml:space="preserve">kapenevat molemmista päistä. Osa lajeista kasvaa 8 mm:n pituiseksi, mutta suurin osa on </w:t>
      </w:r>
      <w:proofErr w:type="gramStart"/>
      <w:r w:rsidR="002545C5">
        <w:rPr>
          <w:rFonts w:ascii="Comic Sans MS" w:hAnsi="Comic Sans MS"/>
          <w:sz w:val="28"/>
        </w:rPr>
        <w:t>mikroskooppisia  ja</w:t>
      </w:r>
      <w:proofErr w:type="gramEnd"/>
      <w:r w:rsidR="002545C5">
        <w:rPr>
          <w:rFonts w:ascii="Comic Sans MS" w:hAnsi="Comic Sans MS"/>
          <w:sz w:val="28"/>
        </w:rPr>
        <w:t xml:space="preserve"> ihmissilmälle näkymättömiä. Osa lajeista ”kuivuu” auringonpaisteessa, mutta turpoaa jälleen entisiin mittoihinsa yöllä, kun ilmankosteus on suurempi. Kompostissa, hyvällä multamaalla, sammalikoissa ja lehtikarikkeessa voi elää parhaimmillaan elää miljoona sukkulamatoa neliömetrillä. </w:t>
      </w:r>
      <w:r w:rsidR="00F7364F">
        <w:rPr>
          <w:rFonts w:ascii="Comic Sans MS" w:hAnsi="Comic Sans MS"/>
          <w:sz w:val="28"/>
        </w:rPr>
        <w:t xml:space="preserve">Osa lajeista syö bakteereja ja levää, kun taas toiset ovat petoja tai elävät loisina kasvien juurissa ja eläimissä. Lajisto tunnetaan puutteellisesti; meillä ainakin 1000 lajia.  </w:t>
      </w:r>
    </w:p>
    <w:p w:rsidR="00540FE0" w:rsidRDefault="00540FE0" w:rsidP="00540FE0">
      <w:hyperlink r:id="rId18" w:history="1">
        <w:r>
          <w:rPr>
            <w:rStyle w:val="Hyperlinkki"/>
          </w:rPr>
          <w:t>https://fi.wikipedia.org/wiki/Sukkulamadot</w:t>
        </w:r>
      </w:hyperlink>
    </w:p>
    <w:p w:rsidR="00F7364F" w:rsidRDefault="00F7364F" w:rsidP="00540FE0"/>
    <w:p w:rsidR="00F7364F" w:rsidRDefault="00F7364F" w:rsidP="00540FE0"/>
    <w:p w:rsidR="00F7364F" w:rsidRPr="00540FE0" w:rsidRDefault="00F7364F" w:rsidP="00540FE0">
      <w:r>
        <w:lastRenderedPageBreak/>
        <w:pict>
          <v:shape id="_x0000_i1033" type="#_x0000_t136" style="width:170.3pt;height:41.3pt" fillcolor="#369" stroked="f">
            <v:shadow on="t" color="#b2b2b2" opacity="52429f" offset="3pt"/>
            <v:textpath style="font-family:&quot;Times New Roman&quot;;v-text-kern:t" trim="t" fitpath="t" string="Mermis sp. "/>
          </v:shape>
        </w:pict>
      </w:r>
    </w:p>
    <w:p w:rsidR="00CB4094" w:rsidRPr="00D05B9F" w:rsidRDefault="00D05B9F">
      <w:pPr>
        <w:rPr>
          <w:rFonts w:ascii="Comic Sans MS" w:hAnsi="Comic Sans MS"/>
          <w:sz w:val="28"/>
        </w:rPr>
      </w:pPr>
      <w:r>
        <w:rPr>
          <w:rFonts w:ascii="Comic Sans MS" w:hAnsi="Comic Sans MS"/>
          <w:sz w:val="28"/>
        </w:rPr>
        <w:t>Enintään 12 cm. Hyvin ohut. Valkoinen. Nuoruusvaihe loisii kotiloilla, hämähäkeillä, pihtihäntäisillä, heinäsirkoilla, muurahaisilla ja muilla hyönteisillä. Isäntäeläin jää yleensä steriiliksi tai kuolee. Täysikasvuinen loinen jättää isäntänsä etsii parittelukumppanin. Parittelun jälkeen naaras kaivautuu kosteaan maahan, missä se voi viettää jopa kaksi vuotta kerälle kiertyneenä. Se tulee esille lämpimällä, kostealla säällä,</w:t>
      </w:r>
      <w:r w:rsidR="00227451">
        <w:rPr>
          <w:rFonts w:ascii="Comic Sans MS" w:hAnsi="Comic Sans MS"/>
          <w:sz w:val="28"/>
        </w:rPr>
        <w:t xml:space="preserve"> kiipeää kasvustoon ja laskee munansa uuden isäntäeläimen syötäväksi. </w:t>
      </w:r>
    </w:p>
    <w:p w:rsidR="00F7364F" w:rsidRDefault="00D05B9F">
      <w:r>
        <w:rPr>
          <w:noProof/>
          <w:lang w:val="en-US"/>
        </w:rPr>
        <w:drawing>
          <wp:inline distT="0" distB="0" distL="0" distR="0">
            <wp:extent cx="2552369" cy="2552369"/>
            <wp:effectExtent l="19050" t="0" r="331" b="0"/>
            <wp:docPr id="14" name="Kuva 13" descr="mermis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mis sp.jpg"/>
                    <pic:cNvPicPr/>
                  </pic:nvPicPr>
                  <pic:blipFill>
                    <a:blip r:embed="rId19" cstate="print"/>
                    <a:stretch>
                      <a:fillRect/>
                    </a:stretch>
                  </pic:blipFill>
                  <pic:spPr>
                    <a:xfrm>
                      <a:off x="0" y="0"/>
                      <a:ext cx="2552013" cy="2552013"/>
                    </a:xfrm>
                    <a:prstGeom prst="rect">
                      <a:avLst/>
                    </a:prstGeom>
                  </pic:spPr>
                </pic:pic>
              </a:graphicData>
            </a:graphic>
          </wp:inline>
        </w:drawing>
      </w:r>
    </w:p>
    <w:tbl>
      <w:tblPr>
        <w:tblStyle w:val="TaulukkoRuudukko"/>
        <w:tblW w:w="0" w:type="auto"/>
        <w:tblLook w:val="04A0"/>
      </w:tblPr>
      <w:tblGrid>
        <w:gridCol w:w="9576"/>
      </w:tblGrid>
      <w:tr w:rsidR="00227451" w:rsidTr="00227451">
        <w:tc>
          <w:tcPr>
            <w:tcW w:w="9576" w:type="dxa"/>
          </w:tcPr>
          <w:p w:rsidR="00227451" w:rsidRPr="00227451" w:rsidRDefault="00227451">
            <w:pPr>
              <w:rPr>
                <w:rFonts w:ascii="Comic Sans MS" w:hAnsi="Comic Sans MS"/>
                <w:sz w:val="28"/>
              </w:rPr>
            </w:pPr>
            <w:proofErr w:type="spellStart"/>
            <w:r>
              <w:rPr>
                <w:rFonts w:ascii="Comic Sans MS" w:hAnsi="Comic Sans MS"/>
                <w:sz w:val="28"/>
              </w:rPr>
              <w:t>Änkyri-</w:t>
            </w:r>
            <w:proofErr w:type="spellEnd"/>
            <w:r>
              <w:rPr>
                <w:rFonts w:ascii="Comic Sans MS" w:hAnsi="Comic Sans MS"/>
                <w:sz w:val="28"/>
              </w:rPr>
              <w:t xml:space="preserve"> ja sukkulamatoja löydät parhaiten laittamalla kourallisen kompostia vesiämpäriin, jolloin madot nousevat sätkytellen pintaan. </w:t>
            </w:r>
          </w:p>
        </w:tc>
      </w:tr>
    </w:tbl>
    <w:p w:rsidR="00227451" w:rsidRDefault="00227451"/>
    <w:tbl>
      <w:tblPr>
        <w:tblStyle w:val="TaulukkoRuudukko"/>
        <w:tblW w:w="0" w:type="auto"/>
        <w:tblLook w:val="04A0"/>
      </w:tblPr>
      <w:tblGrid>
        <w:gridCol w:w="9576"/>
      </w:tblGrid>
      <w:tr w:rsidR="00227451" w:rsidTr="00227451">
        <w:tc>
          <w:tcPr>
            <w:tcW w:w="9576" w:type="dxa"/>
          </w:tcPr>
          <w:p w:rsidR="00227451" w:rsidRDefault="00227451">
            <w:pPr>
              <w:rPr>
                <w:rFonts w:ascii="Comic Sans MS" w:hAnsi="Comic Sans MS"/>
                <w:sz w:val="28"/>
              </w:rPr>
            </w:pPr>
            <w:r>
              <w:rPr>
                <w:rFonts w:ascii="Comic Sans MS" w:hAnsi="Comic Sans MS"/>
                <w:sz w:val="28"/>
              </w:rPr>
              <w:t xml:space="preserve">Peruna-ankeroinen, varsiankeroinen ja lehtiankeroiset ovat sukkulamadoista pahimpia kasvituholaisia. </w:t>
            </w:r>
          </w:p>
          <w:p w:rsidR="00227451" w:rsidRDefault="00227451" w:rsidP="00227451">
            <w:pPr>
              <w:keepNext/>
            </w:pPr>
            <w:r>
              <w:rPr>
                <w:rFonts w:ascii="Comic Sans MS" w:hAnsi="Comic Sans MS"/>
                <w:noProof/>
                <w:sz w:val="28"/>
                <w:lang w:val="en-US"/>
              </w:rPr>
              <w:drawing>
                <wp:inline distT="0" distB="0" distL="0" distR="0">
                  <wp:extent cx="1409700" cy="952500"/>
                  <wp:effectExtent l="19050" t="0" r="0" b="0"/>
                  <wp:docPr id="15" name="Kuva 14" descr="peruna-ankero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ankeroinen.jpg"/>
                          <pic:cNvPicPr/>
                        </pic:nvPicPr>
                        <pic:blipFill>
                          <a:blip r:embed="rId20" cstate="print"/>
                          <a:stretch>
                            <a:fillRect/>
                          </a:stretch>
                        </pic:blipFill>
                        <pic:spPr>
                          <a:xfrm>
                            <a:off x="0" y="0"/>
                            <a:ext cx="1409700" cy="952500"/>
                          </a:xfrm>
                          <a:prstGeom prst="rect">
                            <a:avLst/>
                          </a:prstGeom>
                        </pic:spPr>
                      </pic:pic>
                    </a:graphicData>
                  </a:graphic>
                </wp:inline>
              </w:drawing>
            </w:r>
          </w:p>
          <w:p w:rsidR="00227451" w:rsidRDefault="00227451" w:rsidP="00227451">
            <w:pPr>
              <w:pStyle w:val="Kuvanotsikko"/>
            </w:pPr>
            <w:r>
              <w:rPr>
                <w:rFonts w:ascii="Comic Sans MS" w:hAnsi="Comic Sans MS"/>
                <w:sz w:val="28"/>
              </w:rPr>
              <w:fldChar w:fldCharType="begin"/>
            </w:r>
            <w:r>
              <w:rPr>
                <w:rFonts w:ascii="Comic Sans MS" w:hAnsi="Comic Sans MS"/>
                <w:sz w:val="28"/>
              </w:rPr>
              <w:instrText xml:space="preserve"> SEQ Figure \* ARABIC </w:instrText>
            </w:r>
            <w:r>
              <w:rPr>
                <w:rFonts w:ascii="Comic Sans MS" w:hAnsi="Comic Sans MS"/>
                <w:sz w:val="28"/>
              </w:rPr>
              <w:fldChar w:fldCharType="separate"/>
            </w:r>
            <w:r w:rsidR="001319A7">
              <w:rPr>
                <w:rFonts w:ascii="Comic Sans MS" w:hAnsi="Comic Sans MS"/>
                <w:noProof/>
                <w:sz w:val="28"/>
              </w:rPr>
              <w:t>1</w:t>
            </w:r>
            <w:r>
              <w:rPr>
                <w:rFonts w:ascii="Comic Sans MS" w:hAnsi="Comic Sans MS"/>
                <w:sz w:val="28"/>
              </w:rPr>
              <w:fldChar w:fldCharType="end"/>
            </w:r>
            <w:r>
              <w:t xml:space="preserve"> peruna-ankeroinen</w:t>
            </w:r>
          </w:p>
          <w:p w:rsidR="00227451" w:rsidRPr="00227451" w:rsidRDefault="00227451" w:rsidP="00227451"/>
        </w:tc>
      </w:tr>
    </w:tbl>
    <w:p w:rsidR="00227451" w:rsidRDefault="00227451"/>
    <w:p w:rsidR="00745DBB" w:rsidRDefault="00745DBB" w:rsidP="00745DBB">
      <w:pPr>
        <w:pStyle w:val="Otsikko"/>
      </w:pPr>
      <w:r>
        <w:t xml:space="preserve">LIEROT </w:t>
      </w:r>
    </w:p>
    <w:p w:rsidR="00745DBB" w:rsidRPr="00745DBB" w:rsidRDefault="00745DBB" w:rsidP="00745DBB">
      <w:r>
        <w:rPr>
          <w:rFonts w:ascii="Comic Sans MS" w:hAnsi="Comic Sans MS"/>
          <w:sz w:val="28"/>
        </w:rPr>
        <w:t xml:space="preserve">Lierot ovat jaokkeisia nivelmatoja, joiden jokaisessa jaokkeessa on pieniä, teräviä kitiinisukasia. Osa lajeista elää maan pinta kerroksessa lehtikarikkeen ja sammalen alla, mutta osa lajeista kaivautuu syvemmälle. </w:t>
      </w:r>
      <w:proofErr w:type="gramStart"/>
      <w:r>
        <w:rPr>
          <w:rFonts w:ascii="Comic Sans MS" w:hAnsi="Comic Sans MS"/>
          <w:sz w:val="28"/>
        </w:rPr>
        <w:t>Ne syövät kuolleita kasvinosia ja kaikenlaista mätänevää kasvimateriaalia.</w:t>
      </w:r>
      <w:proofErr w:type="gramEnd"/>
      <w:r>
        <w:rPr>
          <w:rFonts w:ascii="Comic Sans MS" w:hAnsi="Comic Sans MS"/>
          <w:sz w:val="28"/>
        </w:rPr>
        <w:t xml:space="preserve"> Lierot hengittävät ihon kautta eivätkä siedä kuivumista tai päivänvaloa. Sukukypsät tunnistaa ruumiin etuosaan kehittyvästä satulasta, jossa munakotelot muodostuvat. Lierot ovat kaksineuvoisia, mutta itsesiitos on niillä harvinaista ja ne parittelevat tilaisuuden tullen. Suomessa 14 lajia. </w:t>
      </w:r>
      <w:hyperlink r:id="rId21" w:history="1">
        <w:r>
          <w:rPr>
            <w:rStyle w:val="Hyperlinkki"/>
          </w:rPr>
          <w:t>https://fi.wikipedia.org/wiki/Lierot</w:t>
        </w:r>
      </w:hyperlink>
    </w:p>
    <w:p w:rsidR="00745DBB" w:rsidRPr="00745DBB" w:rsidRDefault="00FE51ED" w:rsidP="00745DBB">
      <w:pPr>
        <w:rPr>
          <w:rFonts w:ascii="Comic Sans MS" w:hAnsi="Comic Sans MS"/>
          <w:sz w:val="28"/>
        </w:rPr>
      </w:pPr>
      <w:r>
        <w:rPr>
          <w:rFonts w:ascii="Comic Sans MS" w:hAnsi="Comic Sans MS"/>
          <w:sz w:val="28"/>
        </w:rPr>
        <w:pict>
          <v:shape id="_x0000_i1034" type="#_x0000_t136" style="width:465.2pt;height:36.3pt" fillcolor="#369" stroked="f">
            <v:shadow on="t" color="#b2b2b2" opacity="52429f" offset="3pt"/>
            <v:textpath style="font-family:&quot;Times New Roman&quot;;v-text-kern:t" trim="t" fitpath="t" string="Tarhaliero "/>
          </v:shape>
        </w:pict>
      </w:r>
    </w:p>
    <w:p w:rsidR="00745DBB" w:rsidRPr="00FE51ED" w:rsidRDefault="00FE51ED">
      <w:pPr>
        <w:rPr>
          <w:rFonts w:ascii="Comic Sans MS" w:hAnsi="Comic Sans MS"/>
          <w:sz w:val="28"/>
        </w:rPr>
      </w:pPr>
      <w:proofErr w:type="gramStart"/>
      <w:r>
        <w:rPr>
          <w:rFonts w:ascii="Comic Sans MS" w:hAnsi="Comic Sans MS"/>
          <w:sz w:val="28"/>
        </w:rPr>
        <w:t>15-20</w:t>
      </w:r>
      <w:proofErr w:type="gramEnd"/>
      <w:r>
        <w:rPr>
          <w:rFonts w:ascii="Comic Sans MS" w:hAnsi="Comic Sans MS"/>
          <w:sz w:val="28"/>
        </w:rPr>
        <w:t xml:space="preserve"> cm. </w:t>
      </w:r>
      <w:proofErr w:type="gramStart"/>
      <w:r>
        <w:rPr>
          <w:rFonts w:ascii="Comic Sans MS" w:hAnsi="Comic Sans MS"/>
          <w:sz w:val="28"/>
        </w:rPr>
        <w:t>Eturuumis ruskehtava, mustanruskea tai punertava ja sinertävän sävyinen.</w:t>
      </w:r>
      <w:proofErr w:type="gramEnd"/>
      <w:r>
        <w:rPr>
          <w:rFonts w:ascii="Comic Sans MS" w:hAnsi="Comic Sans MS"/>
          <w:sz w:val="28"/>
        </w:rPr>
        <w:t xml:space="preserve"> </w:t>
      </w:r>
      <w:proofErr w:type="gramStart"/>
      <w:r>
        <w:rPr>
          <w:rFonts w:ascii="Comic Sans MS" w:hAnsi="Comic Sans MS"/>
          <w:sz w:val="28"/>
        </w:rPr>
        <w:t>Takaruumis harmahtava tai beesinvärinen.</w:t>
      </w:r>
      <w:proofErr w:type="gramEnd"/>
      <w:r>
        <w:rPr>
          <w:rFonts w:ascii="Comic Sans MS" w:hAnsi="Comic Sans MS"/>
          <w:sz w:val="28"/>
        </w:rPr>
        <w:t xml:space="preserve"> Ruumiissa ei tummaa pitkittäisjuovaa. </w:t>
      </w:r>
      <w:proofErr w:type="gramStart"/>
      <w:r>
        <w:rPr>
          <w:rFonts w:ascii="Comic Sans MS" w:hAnsi="Comic Sans MS"/>
          <w:sz w:val="28"/>
        </w:rPr>
        <w:t>Satula punaruskea, alta vaalea.</w:t>
      </w:r>
      <w:proofErr w:type="gramEnd"/>
      <w:r>
        <w:rPr>
          <w:rFonts w:ascii="Comic Sans MS" w:hAnsi="Comic Sans MS"/>
          <w:sz w:val="28"/>
        </w:rPr>
        <w:t xml:space="preserve"> </w:t>
      </w:r>
      <w:proofErr w:type="gramStart"/>
      <w:r>
        <w:rPr>
          <w:rFonts w:ascii="Comic Sans MS" w:hAnsi="Comic Sans MS"/>
          <w:sz w:val="28"/>
        </w:rPr>
        <w:t>Meillä hyvin harvinainen.</w:t>
      </w:r>
      <w:proofErr w:type="gramEnd"/>
      <w:r>
        <w:rPr>
          <w:rFonts w:ascii="Comic Sans MS" w:hAnsi="Comic Sans MS"/>
          <w:sz w:val="28"/>
        </w:rPr>
        <w:t xml:space="preserve"> </w:t>
      </w:r>
    </w:p>
    <w:p w:rsidR="00FE51ED" w:rsidRDefault="00FE51ED">
      <w:r>
        <w:rPr>
          <w:noProof/>
          <w:lang w:val="en-US"/>
        </w:rPr>
        <w:drawing>
          <wp:inline distT="0" distB="0" distL="0" distR="0">
            <wp:extent cx="2352675" cy="1943100"/>
            <wp:effectExtent l="19050" t="0" r="9525" b="0"/>
            <wp:docPr id="16" name="Kuva 15" descr="tarha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liero.jpg"/>
                    <pic:cNvPicPr/>
                  </pic:nvPicPr>
                  <pic:blipFill>
                    <a:blip r:embed="rId22" cstate="print"/>
                    <a:stretch>
                      <a:fillRect/>
                    </a:stretch>
                  </pic:blipFill>
                  <pic:spPr>
                    <a:xfrm>
                      <a:off x="0" y="0"/>
                      <a:ext cx="2352675" cy="1943100"/>
                    </a:xfrm>
                    <a:prstGeom prst="rect">
                      <a:avLst/>
                    </a:prstGeom>
                  </pic:spPr>
                </pic:pic>
              </a:graphicData>
            </a:graphic>
          </wp:inline>
        </w:drawing>
      </w:r>
    </w:p>
    <w:p w:rsidR="003448D4" w:rsidRDefault="003448D4"/>
    <w:tbl>
      <w:tblPr>
        <w:tblStyle w:val="TaulukkoRuudukko"/>
        <w:tblW w:w="0" w:type="auto"/>
        <w:tblLook w:val="04A0"/>
      </w:tblPr>
      <w:tblGrid>
        <w:gridCol w:w="9576"/>
      </w:tblGrid>
      <w:tr w:rsidR="003448D4" w:rsidTr="003448D4">
        <w:tc>
          <w:tcPr>
            <w:tcW w:w="9576" w:type="dxa"/>
          </w:tcPr>
          <w:p w:rsidR="003448D4" w:rsidRPr="003448D4" w:rsidRDefault="003448D4">
            <w:pPr>
              <w:rPr>
                <w:rFonts w:ascii="Comic Sans MS" w:hAnsi="Comic Sans MS"/>
                <w:sz w:val="28"/>
              </w:rPr>
            </w:pPr>
            <w:r>
              <w:rPr>
                <w:rFonts w:ascii="Comic Sans MS" w:hAnsi="Comic Sans MS"/>
                <w:sz w:val="28"/>
              </w:rPr>
              <w:lastRenderedPageBreak/>
              <w:t xml:space="preserve">Lierojen käytävät tuulettavat ja kuohkeuttavat maata. Kasvien juuret etenevät lirojen käytäviä pitkin ja saavat typpeä käytävissä eläviltä bakteereilta. </w:t>
            </w:r>
          </w:p>
        </w:tc>
      </w:tr>
    </w:tbl>
    <w:p w:rsidR="003448D4" w:rsidRDefault="003448D4"/>
    <w:p w:rsidR="003448D4" w:rsidRDefault="003448D4">
      <w:r>
        <w:pict>
          <v:shape id="_x0000_i1037" type="#_x0000_t136" style="width:418.25pt;height:40.05pt" fillcolor="#369" stroked="f">
            <v:shadow on="t" color="#b2b2b2" opacity="52429f" offset="3pt"/>
            <v:textpath style="font-family:&quot;Times New Roman&quot;;v-text-kern:t" trim="t" fitpath="t" string="Peltoliero "/>
          </v:shape>
        </w:pict>
      </w:r>
    </w:p>
    <w:p w:rsidR="003448D4" w:rsidRPr="003448D4" w:rsidRDefault="00E959C3">
      <w:pPr>
        <w:rPr>
          <w:rFonts w:ascii="Comic Sans MS" w:hAnsi="Comic Sans MS"/>
          <w:sz w:val="28"/>
        </w:rPr>
      </w:pPr>
      <w:r>
        <w:rPr>
          <w:rFonts w:ascii="Comic Sans MS" w:hAnsi="Comic Sans MS"/>
          <w:sz w:val="28"/>
        </w:rPr>
        <w:t xml:space="preserve">8-12 cm. </w:t>
      </w:r>
      <w:proofErr w:type="gramStart"/>
      <w:r>
        <w:rPr>
          <w:rFonts w:ascii="Comic Sans MS" w:hAnsi="Comic Sans MS"/>
          <w:sz w:val="28"/>
        </w:rPr>
        <w:t>Usein runsaslukuisin lierolaji hyvässä multamaassa.</w:t>
      </w:r>
      <w:proofErr w:type="gramEnd"/>
      <w:r>
        <w:rPr>
          <w:rFonts w:ascii="Comic Sans MS" w:hAnsi="Comic Sans MS"/>
          <w:sz w:val="28"/>
        </w:rPr>
        <w:t xml:space="preserve"> </w:t>
      </w:r>
      <w:proofErr w:type="gramStart"/>
      <w:r>
        <w:rPr>
          <w:rFonts w:ascii="Comic Sans MS" w:hAnsi="Comic Sans MS"/>
          <w:sz w:val="28"/>
        </w:rPr>
        <w:t>Takaruumis harmaa, eturuumis lihanvärinen.</w:t>
      </w:r>
      <w:proofErr w:type="gramEnd"/>
      <w:r>
        <w:rPr>
          <w:rFonts w:ascii="Comic Sans MS" w:hAnsi="Comic Sans MS"/>
          <w:sz w:val="28"/>
        </w:rPr>
        <w:t xml:space="preserve"> Voi olla myös täysin väritön. </w:t>
      </w:r>
      <w:proofErr w:type="gramStart"/>
      <w:r>
        <w:rPr>
          <w:rFonts w:ascii="Comic Sans MS" w:hAnsi="Comic Sans MS"/>
          <w:sz w:val="28"/>
        </w:rPr>
        <w:t>Yleinen Pohjois-Suomeen asti.</w:t>
      </w:r>
      <w:proofErr w:type="gramEnd"/>
      <w:r>
        <w:rPr>
          <w:rFonts w:ascii="Comic Sans MS" w:hAnsi="Comic Sans MS"/>
          <w:sz w:val="28"/>
        </w:rPr>
        <w:t xml:space="preserve"> </w:t>
      </w:r>
    </w:p>
    <w:p w:rsidR="003448D4" w:rsidRDefault="003448D4">
      <w:r>
        <w:rPr>
          <w:noProof/>
          <w:lang w:val="en-US"/>
        </w:rPr>
        <w:drawing>
          <wp:inline distT="0" distB="0" distL="0" distR="0">
            <wp:extent cx="2590800" cy="1771650"/>
            <wp:effectExtent l="19050" t="0" r="0" b="0"/>
            <wp:docPr id="17" name="Kuva 16" descr="pelto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liero.jpg"/>
                    <pic:cNvPicPr/>
                  </pic:nvPicPr>
                  <pic:blipFill>
                    <a:blip r:embed="rId23" cstate="print"/>
                    <a:stretch>
                      <a:fillRect/>
                    </a:stretch>
                  </pic:blipFill>
                  <pic:spPr>
                    <a:xfrm>
                      <a:off x="0" y="0"/>
                      <a:ext cx="2590800" cy="1771650"/>
                    </a:xfrm>
                    <a:prstGeom prst="rect">
                      <a:avLst/>
                    </a:prstGeom>
                  </pic:spPr>
                </pic:pic>
              </a:graphicData>
            </a:graphic>
          </wp:inline>
        </w:drawing>
      </w:r>
    </w:p>
    <w:p w:rsidR="00E959C3" w:rsidRDefault="00E959C3">
      <w:r>
        <w:pict>
          <v:shape id="_x0000_i1040" type="#_x0000_t136" style="width:156.5pt;height:41.3pt" fillcolor="#369" stroked="f">
            <v:shadow on="t" color="#b2b2b2" opacity="52429f" offset="3pt"/>
            <v:textpath style="font-family:&quot;Times New Roman&quot;;v-text-kern:t" trim="t" fitpath="t" string="Multaliero "/>
          </v:shape>
        </w:pict>
      </w:r>
    </w:p>
    <w:p w:rsidR="00E959C3" w:rsidRPr="005C5707" w:rsidRDefault="00F908E2">
      <w:pPr>
        <w:rPr>
          <w:rFonts w:ascii="Comic Sans MS" w:hAnsi="Comic Sans MS"/>
          <w:sz w:val="28"/>
        </w:rPr>
      </w:pPr>
      <w:r>
        <w:rPr>
          <w:rFonts w:ascii="Comic Sans MS" w:hAnsi="Comic Sans MS"/>
          <w:sz w:val="28"/>
        </w:rPr>
        <w:t xml:space="preserve">3-8 cm. </w:t>
      </w:r>
      <w:proofErr w:type="gramStart"/>
      <w:r>
        <w:rPr>
          <w:rFonts w:ascii="Comic Sans MS" w:hAnsi="Comic Sans MS"/>
          <w:sz w:val="28"/>
        </w:rPr>
        <w:t>Hento ja ohut, iho lähes läpinäkyvä.</w:t>
      </w:r>
      <w:proofErr w:type="gramEnd"/>
      <w:r>
        <w:rPr>
          <w:rFonts w:ascii="Comic Sans MS" w:hAnsi="Comic Sans MS"/>
          <w:sz w:val="28"/>
        </w:rPr>
        <w:t xml:space="preserve"> </w:t>
      </w:r>
      <w:proofErr w:type="gramStart"/>
      <w:r>
        <w:rPr>
          <w:rFonts w:ascii="Comic Sans MS" w:hAnsi="Comic Sans MS"/>
          <w:sz w:val="28"/>
        </w:rPr>
        <w:t>Eturuumis punertava takaruumis vaaleampi, heikon punasävyinen tai harmaa.</w:t>
      </w:r>
      <w:proofErr w:type="gramEnd"/>
      <w:r>
        <w:rPr>
          <w:rFonts w:ascii="Comic Sans MS" w:hAnsi="Comic Sans MS"/>
          <w:sz w:val="28"/>
        </w:rPr>
        <w:t xml:space="preserve"> </w:t>
      </w:r>
      <w:proofErr w:type="gramStart"/>
      <w:r>
        <w:rPr>
          <w:rFonts w:ascii="Comic Sans MS" w:hAnsi="Comic Sans MS"/>
          <w:sz w:val="28"/>
        </w:rPr>
        <w:t>Satula oranssi, vatsapuolelta hyvin leveä.</w:t>
      </w:r>
      <w:proofErr w:type="gramEnd"/>
      <w:r>
        <w:rPr>
          <w:rFonts w:ascii="Comic Sans MS" w:hAnsi="Comic Sans MS"/>
          <w:sz w:val="28"/>
        </w:rPr>
        <w:t xml:space="preserve"> Jokseenkin </w:t>
      </w:r>
      <w:proofErr w:type="gramStart"/>
      <w:r>
        <w:rPr>
          <w:rFonts w:ascii="Comic Sans MS" w:hAnsi="Comic Sans MS"/>
          <w:sz w:val="28"/>
        </w:rPr>
        <w:t>yleinen Etelä-Suomessa</w:t>
      </w:r>
      <w:proofErr w:type="gramEnd"/>
      <w:r>
        <w:rPr>
          <w:rFonts w:ascii="Comic Sans MS" w:hAnsi="Comic Sans MS"/>
          <w:sz w:val="28"/>
        </w:rPr>
        <w:t xml:space="preserve">. </w:t>
      </w:r>
    </w:p>
    <w:p w:rsidR="00E959C3" w:rsidRDefault="005C5707">
      <w:r>
        <w:rPr>
          <w:noProof/>
          <w:lang w:val="en-US"/>
        </w:rPr>
        <w:drawing>
          <wp:inline distT="0" distB="0" distL="0" distR="0">
            <wp:extent cx="2495550" cy="1828800"/>
            <wp:effectExtent l="19050" t="0" r="0" b="0"/>
            <wp:docPr id="18" name="Kuva 17" descr="multa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aliero.jpg"/>
                    <pic:cNvPicPr/>
                  </pic:nvPicPr>
                  <pic:blipFill>
                    <a:blip r:embed="rId24" cstate="print"/>
                    <a:stretch>
                      <a:fillRect/>
                    </a:stretch>
                  </pic:blipFill>
                  <pic:spPr>
                    <a:xfrm>
                      <a:off x="0" y="0"/>
                      <a:ext cx="2495550" cy="1828800"/>
                    </a:xfrm>
                    <a:prstGeom prst="rect">
                      <a:avLst/>
                    </a:prstGeom>
                  </pic:spPr>
                </pic:pic>
              </a:graphicData>
            </a:graphic>
          </wp:inline>
        </w:drawing>
      </w:r>
    </w:p>
    <w:tbl>
      <w:tblPr>
        <w:tblStyle w:val="TaulukkoRuudukko"/>
        <w:tblW w:w="0" w:type="auto"/>
        <w:tblLook w:val="04A0"/>
      </w:tblPr>
      <w:tblGrid>
        <w:gridCol w:w="9576"/>
      </w:tblGrid>
      <w:tr w:rsidR="00F908E2" w:rsidTr="00F908E2">
        <w:tc>
          <w:tcPr>
            <w:tcW w:w="9576" w:type="dxa"/>
          </w:tcPr>
          <w:p w:rsidR="00F908E2" w:rsidRPr="00F908E2" w:rsidRDefault="00F908E2">
            <w:pPr>
              <w:rPr>
                <w:rFonts w:ascii="Comic Sans MS" w:hAnsi="Comic Sans MS"/>
                <w:sz w:val="28"/>
              </w:rPr>
            </w:pPr>
            <w:r w:rsidRPr="00F908E2">
              <w:rPr>
                <w:rFonts w:ascii="Comic Sans MS" w:hAnsi="Comic Sans MS"/>
                <w:sz w:val="28"/>
                <w:highlight w:val="green"/>
              </w:rPr>
              <w:lastRenderedPageBreak/>
              <w:t>Jos lierot menettävät pään tai hännän, ne voivat kasvattaa tilalle uuden.</w:t>
            </w:r>
            <w:r>
              <w:rPr>
                <w:rFonts w:ascii="Comic Sans MS" w:hAnsi="Comic Sans MS"/>
                <w:sz w:val="28"/>
              </w:rPr>
              <w:t xml:space="preserve"> Keskeltä kahtia menneet yksilöt kuitenkin kuolevat. </w:t>
            </w:r>
          </w:p>
        </w:tc>
      </w:tr>
    </w:tbl>
    <w:p w:rsidR="00F908E2" w:rsidRDefault="00F908E2"/>
    <w:tbl>
      <w:tblPr>
        <w:tblStyle w:val="TaulukkoRuudukko"/>
        <w:tblW w:w="0" w:type="auto"/>
        <w:tblLook w:val="04A0"/>
      </w:tblPr>
      <w:tblGrid>
        <w:gridCol w:w="9576"/>
      </w:tblGrid>
      <w:tr w:rsidR="00F908E2" w:rsidTr="00F908E2">
        <w:tc>
          <w:tcPr>
            <w:tcW w:w="9576" w:type="dxa"/>
          </w:tcPr>
          <w:p w:rsidR="00F908E2" w:rsidRPr="00F908E2" w:rsidRDefault="000362EF">
            <w:pPr>
              <w:rPr>
                <w:rFonts w:ascii="Comic Sans MS" w:hAnsi="Comic Sans MS"/>
                <w:sz w:val="28"/>
              </w:rPr>
            </w:pPr>
            <w:r>
              <w:rPr>
                <w:rFonts w:ascii="Comic Sans MS" w:hAnsi="Comic Sans MS"/>
                <w:sz w:val="28"/>
              </w:rPr>
              <w:t xml:space="preserve">Yöllinen sade houkuttelee lierot ulos koloistaan. Kostealla ilmalla niiden ei tarvitse pelätä kuivumista, ja osa käyttää tilaisuutta hyväkseen löytääkseen uuden elinympäristön. </w:t>
            </w:r>
            <w:proofErr w:type="gramStart"/>
            <w:r>
              <w:rPr>
                <w:rFonts w:ascii="Comic Sans MS" w:hAnsi="Comic Sans MS"/>
                <w:sz w:val="28"/>
              </w:rPr>
              <w:t>Kun aamu valkenee liikkeellä on vielä runsaasti mattimyöhäisiä, jotka eivät ole löytäneet sopivaa kotipaikkaa itselleen.</w:t>
            </w:r>
            <w:proofErr w:type="gramEnd"/>
            <w:r>
              <w:rPr>
                <w:rFonts w:ascii="Comic Sans MS" w:hAnsi="Comic Sans MS"/>
                <w:sz w:val="28"/>
              </w:rPr>
              <w:t xml:space="preserve"> </w:t>
            </w:r>
          </w:p>
        </w:tc>
      </w:tr>
    </w:tbl>
    <w:p w:rsidR="00F908E2" w:rsidRDefault="00F908E2"/>
    <w:p w:rsidR="000362EF" w:rsidRDefault="000362EF">
      <w:r>
        <w:pict>
          <v:shape id="_x0000_i1041" type="#_x0000_t136" style="width:454.55pt;height:37.55pt" fillcolor="#369" stroked="f">
            <v:shadow on="t" color="#b2b2b2" opacity="52429f" offset="3pt"/>
            <v:textpath style="font-family:&quot;Times New Roman&quot;;v-text-kern:t" trim="t" fitpath="t" string="Kasteliero "/>
          </v:shape>
        </w:pict>
      </w:r>
    </w:p>
    <w:p w:rsidR="000362EF" w:rsidRPr="000362EF" w:rsidRDefault="00E465A0">
      <w:pPr>
        <w:rPr>
          <w:rFonts w:ascii="Comic Sans MS" w:hAnsi="Comic Sans MS"/>
          <w:sz w:val="28"/>
        </w:rPr>
      </w:pPr>
      <w:proofErr w:type="gramStart"/>
      <w:r>
        <w:rPr>
          <w:rFonts w:ascii="Comic Sans MS" w:hAnsi="Comic Sans MS"/>
          <w:sz w:val="28"/>
        </w:rPr>
        <w:t>20-30</w:t>
      </w:r>
      <w:proofErr w:type="gramEnd"/>
      <w:r>
        <w:rPr>
          <w:rFonts w:ascii="Comic Sans MS" w:hAnsi="Comic Sans MS"/>
          <w:sz w:val="28"/>
        </w:rPr>
        <w:t xml:space="preserve"> cm. Selkäpuoli punaruskea tai violetti ja siinä on tumma pitkittäisjuova. Vatsapuoli on kellertävä tai oranssi. Iho kiiltelee sateenkaaren väreissä. Häirittäessä litistää häntäpäänsä ja luikertaa takaperin. </w:t>
      </w:r>
      <w:proofErr w:type="gramStart"/>
      <w:r>
        <w:rPr>
          <w:rFonts w:ascii="Comic Sans MS" w:hAnsi="Comic Sans MS"/>
          <w:sz w:val="28"/>
        </w:rPr>
        <w:t>Yleinen Pohjois-Suomeen asti.</w:t>
      </w:r>
      <w:proofErr w:type="gramEnd"/>
      <w:r>
        <w:rPr>
          <w:rFonts w:ascii="Comic Sans MS" w:hAnsi="Comic Sans MS"/>
          <w:sz w:val="28"/>
        </w:rPr>
        <w:t xml:space="preserve"> </w:t>
      </w:r>
    </w:p>
    <w:p w:rsidR="000362EF" w:rsidRDefault="000362EF">
      <w:r>
        <w:rPr>
          <w:noProof/>
          <w:lang w:val="en-US"/>
        </w:rPr>
        <w:drawing>
          <wp:inline distT="0" distB="0" distL="0" distR="0">
            <wp:extent cx="2619375" cy="1743075"/>
            <wp:effectExtent l="19050" t="0" r="9525" b="0"/>
            <wp:docPr id="19" name="Kuva 18" descr="kaste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liero.jpg"/>
                    <pic:cNvPicPr/>
                  </pic:nvPicPr>
                  <pic:blipFill>
                    <a:blip r:embed="rId25" cstate="print"/>
                    <a:stretch>
                      <a:fillRect/>
                    </a:stretch>
                  </pic:blipFill>
                  <pic:spPr>
                    <a:xfrm>
                      <a:off x="0" y="0"/>
                      <a:ext cx="2619375" cy="1743075"/>
                    </a:xfrm>
                    <a:prstGeom prst="rect">
                      <a:avLst/>
                    </a:prstGeom>
                  </pic:spPr>
                </pic:pic>
              </a:graphicData>
            </a:graphic>
          </wp:inline>
        </w:drawing>
      </w:r>
      <w:r w:rsidR="00E465A0">
        <w:rPr>
          <w:noProof/>
          <w:lang w:val="en-US"/>
        </w:rPr>
        <w:drawing>
          <wp:inline distT="0" distB="0" distL="0" distR="0">
            <wp:extent cx="2828925" cy="1619250"/>
            <wp:effectExtent l="19050" t="0" r="9525" b="0"/>
            <wp:docPr id="21" name="Kuva 19" descr="kasteli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liero 2.jpg"/>
                    <pic:cNvPicPr/>
                  </pic:nvPicPr>
                  <pic:blipFill>
                    <a:blip r:embed="rId26" cstate="print"/>
                    <a:stretch>
                      <a:fillRect/>
                    </a:stretch>
                  </pic:blipFill>
                  <pic:spPr>
                    <a:xfrm>
                      <a:off x="0" y="0"/>
                      <a:ext cx="2828925" cy="1619250"/>
                    </a:xfrm>
                    <a:prstGeom prst="rect">
                      <a:avLst/>
                    </a:prstGeom>
                  </pic:spPr>
                </pic:pic>
              </a:graphicData>
            </a:graphic>
          </wp:inline>
        </w:drawing>
      </w:r>
    </w:p>
    <w:p w:rsidR="00E465A0" w:rsidRDefault="00E465A0"/>
    <w:tbl>
      <w:tblPr>
        <w:tblStyle w:val="TaulukkoRuudukko"/>
        <w:tblW w:w="0" w:type="auto"/>
        <w:tblLook w:val="04A0"/>
      </w:tblPr>
      <w:tblGrid>
        <w:gridCol w:w="9576"/>
      </w:tblGrid>
      <w:tr w:rsidR="009B7F4F" w:rsidTr="009B7F4F">
        <w:tc>
          <w:tcPr>
            <w:tcW w:w="9576" w:type="dxa"/>
          </w:tcPr>
          <w:p w:rsidR="009B7F4F" w:rsidRPr="009B7F4F" w:rsidRDefault="009B7F4F">
            <w:pPr>
              <w:rPr>
                <w:rFonts w:ascii="Comic Sans MS" w:hAnsi="Comic Sans MS"/>
                <w:sz w:val="28"/>
              </w:rPr>
            </w:pPr>
            <w:r>
              <w:rPr>
                <w:rFonts w:ascii="Comic Sans MS" w:hAnsi="Comic Sans MS"/>
                <w:sz w:val="28"/>
              </w:rPr>
              <w:t xml:space="preserve">Kasteliero kaapii lähiympäristöstään paitsi kuolleita lehtiä ja heiniä, myös pikkukiviä ja muuta roskaa. Kivet ja roska muodostavat kolon suuaukolle vallin, joita on kutsuttu lieron linnoiksi. Kasteliero ei juuri koskaan päästä häntäpäätään pois kolonsa suulta joten ravinto otetaan sieltä mihin liero ulottuu. Lehdet ja muun syötävän se vetää maan alle. </w:t>
            </w:r>
          </w:p>
        </w:tc>
      </w:tr>
    </w:tbl>
    <w:p w:rsidR="00E465A0" w:rsidRDefault="00E465A0"/>
    <w:tbl>
      <w:tblPr>
        <w:tblStyle w:val="TaulukkoRuudukko"/>
        <w:tblW w:w="0" w:type="auto"/>
        <w:tblLook w:val="04A0"/>
      </w:tblPr>
      <w:tblGrid>
        <w:gridCol w:w="9576"/>
      </w:tblGrid>
      <w:tr w:rsidR="009B7F4F" w:rsidTr="009B7F4F">
        <w:tc>
          <w:tcPr>
            <w:tcW w:w="9576" w:type="dxa"/>
          </w:tcPr>
          <w:p w:rsidR="009B7F4F" w:rsidRPr="009B7F4F" w:rsidRDefault="00AC34D0">
            <w:pPr>
              <w:rPr>
                <w:rFonts w:ascii="Comic Sans MS" w:hAnsi="Comic Sans MS"/>
                <w:sz w:val="28"/>
              </w:rPr>
            </w:pPr>
            <w:r>
              <w:rPr>
                <w:rFonts w:ascii="Comic Sans MS" w:hAnsi="Comic Sans MS"/>
                <w:sz w:val="28"/>
              </w:rPr>
              <w:lastRenderedPageBreak/>
              <w:t xml:space="preserve">Kastelieron käytävät voivat ulottua hyvässä maassa jopa neljän metrin syvyyteen. </w:t>
            </w:r>
          </w:p>
        </w:tc>
      </w:tr>
    </w:tbl>
    <w:p w:rsidR="009B7F4F" w:rsidRDefault="009B7F4F"/>
    <w:tbl>
      <w:tblPr>
        <w:tblStyle w:val="TaulukkoRuudukko"/>
        <w:tblW w:w="0" w:type="auto"/>
        <w:tblLook w:val="04A0"/>
      </w:tblPr>
      <w:tblGrid>
        <w:gridCol w:w="9576"/>
      </w:tblGrid>
      <w:tr w:rsidR="00AC34D0" w:rsidTr="00AC34D0">
        <w:tc>
          <w:tcPr>
            <w:tcW w:w="9576" w:type="dxa"/>
          </w:tcPr>
          <w:p w:rsidR="00AC34D0" w:rsidRPr="00AC34D0" w:rsidRDefault="00AC34D0">
            <w:pPr>
              <w:rPr>
                <w:rFonts w:ascii="Comic Sans MS" w:hAnsi="Comic Sans MS"/>
                <w:sz w:val="28"/>
              </w:rPr>
            </w:pPr>
            <w:r>
              <w:rPr>
                <w:rFonts w:ascii="Comic Sans MS" w:hAnsi="Comic Sans MS"/>
                <w:sz w:val="28"/>
              </w:rPr>
              <w:t xml:space="preserve">Kasteliero ja tarhaliero ulostavat aina maan pinnalle. Ulostemöykyt löytyvät aina samasta paikasta läheltä kotikoloa. </w:t>
            </w:r>
          </w:p>
        </w:tc>
      </w:tr>
    </w:tbl>
    <w:p w:rsidR="00E465A0" w:rsidRDefault="00E465A0"/>
    <w:p w:rsidR="00AC34D0" w:rsidRDefault="00AC34D0">
      <w:r>
        <w:pict>
          <v:shape id="_x0000_i1044" type="#_x0000_t136" style="width:457.05pt;height:41.3pt" fillcolor="#369" stroked="f">
            <v:shadow on="t" color="#b2b2b2" opacity="52429f" offset="3pt"/>
            <v:textpath style="font-family:&quot;Times New Roman&quot;;v-text-kern:t" trim="t" fitpath="t" string="Punaliero "/>
          </v:shape>
        </w:pict>
      </w:r>
    </w:p>
    <w:p w:rsidR="00AC34D0" w:rsidRPr="00AC34D0" w:rsidRDefault="003C225A">
      <w:pPr>
        <w:rPr>
          <w:rFonts w:ascii="Comic Sans MS" w:hAnsi="Comic Sans MS"/>
          <w:sz w:val="28"/>
        </w:rPr>
      </w:pPr>
      <w:r>
        <w:rPr>
          <w:rFonts w:ascii="Comic Sans MS" w:hAnsi="Comic Sans MS"/>
          <w:sz w:val="28"/>
        </w:rPr>
        <w:t xml:space="preserve">6-8 cm. Elää komposteissa ja lehtikasoissa, mutta myös ontoissa lahopuissa ja sammalen alla hyvin monenlaisissa ympäristöissä. Voi venyttää itsensä hyvin ohueksi ja kiipeilee sateella puunrungoilla. Punaliero on yltä punertava, alta vaaleampi ja takaruumiin kärki on </w:t>
      </w:r>
      <w:r w:rsidR="00BB1DE5">
        <w:rPr>
          <w:rFonts w:ascii="Comic Sans MS" w:hAnsi="Comic Sans MS"/>
          <w:sz w:val="28"/>
        </w:rPr>
        <w:t xml:space="preserve">keltainen. Se jäykistyy häirittäessä liikkumattomaksi ja venyttää vedessä ruumiinsa langanohueksi. Tavataan pohjoisinta Lappia myöten. </w:t>
      </w:r>
      <w:r>
        <w:rPr>
          <w:rFonts w:ascii="Comic Sans MS" w:hAnsi="Comic Sans MS"/>
          <w:sz w:val="28"/>
        </w:rPr>
        <w:t xml:space="preserve"> </w:t>
      </w:r>
    </w:p>
    <w:p w:rsidR="00AC34D0" w:rsidRDefault="00AC34D0">
      <w:r>
        <w:rPr>
          <w:noProof/>
          <w:lang w:val="en-US"/>
        </w:rPr>
        <w:drawing>
          <wp:inline distT="0" distB="0" distL="0" distR="0">
            <wp:extent cx="2619375" cy="1743075"/>
            <wp:effectExtent l="19050" t="0" r="9525" b="0"/>
            <wp:docPr id="22" name="Kuva 21" descr="puna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liero.jpg"/>
                    <pic:cNvPicPr/>
                  </pic:nvPicPr>
                  <pic:blipFill>
                    <a:blip r:embed="rId27" cstate="print"/>
                    <a:stretch>
                      <a:fillRect/>
                    </a:stretch>
                  </pic:blipFill>
                  <pic:spPr>
                    <a:xfrm>
                      <a:off x="0" y="0"/>
                      <a:ext cx="2619375" cy="1743075"/>
                    </a:xfrm>
                    <a:prstGeom prst="rect">
                      <a:avLst/>
                    </a:prstGeom>
                  </pic:spPr>
                </pic:pic>
              </a:graphicData>
            </a:graphic>
          </wp:inline>
        </w:drawing>
      </w:r>
    </w:p>
    <w:p w:rsidR="00BB1DE5" w:rsidRDefault="00BB1DE5">
      <w:r>
        <w:pict>
          <v:shape id="_x0000_i1047" type="#_x0000_t136" style="width:159.65pt;height:41.3pt" fillcolor="#369" stroked="f">
            <v:shadow on="t" color="#b2b2b2" opacity="52429f" offset="3pt"/>
            <v:textpath style="font-family:&quot;Times New Roman&quot;;v-text-kern:t" trim="t" fitpath="t" string="Metsäliero "/>
          </v:shape>
        </w:pict>
      </w:r>
    </w:p>
    <w:p w:rsidR="00BB1DE5" w:rsidRPr="00BB1DE5" w:rsidRDefault="00BB1DE5">
      <w:pPr>
        <w:rPr>
          <w:rFonts w:ascii="Comic Sans MS" w:hAnsi="Comic Sans MS"/>
          <w:sz w:val="28"/>
        </w:rPr>
      </w:pPr>
      <w:r>
        <w:rPr>
          <w:rFonts w:ascii="Comic Sans MS" w:hAnsi="Comic Sans MS"/>
          <w:sz w:val="28"/>
        </w:rPr>
        <w:t>2-4 cm. Tulee toimeen jopa karuissa kangasmetsissä</w:t>
      </w:r>
      <w:r>
        <w:rPr>
          <w:rStyle w:val="Alaviitteenviite"/>
          <w:rFonts w:ascii="Comic Sans MS" w:hAnsi="Comic Sans MS"/>
          <w:sz w:val="28"/>
        </w:rPr>
        <w:footnoteReference w:id="1"/>
      </w:r>
      <w:r>
        <w:rPr>
          <w:rFonts w:ascii="Comic Sans MS" w:hAnsi="Comic Sans MS"/>
          <w:sz w:val="28"/>
        </w:rPr>
        <w:t xml:space="preserve">, mutta elää </w:t>
      </w:r>
      <w:r w:rsidR="00F36E16">
        <w:rPr>
          <w:rFonts w:ascii="Comic Sans MS" w:hAnsi="Comic Sans MS"/>
          <w:sz w:val="28"/>
        </w:rPr>
        <w:t xml:space="preserve">rehevämmissäkin elinympäristöissä. Violetin- tai pronssinruskea. Satula vaaleanoranssi. Takaruumis kahdeksankulmainen. Sukasrivit eivät ole </w:t>
      </w:r>
      <w:r w:rsidR="00F36E16">
        <w:rPr>
          <w:rFonts w:ascii="Comic Sans MS" w:hAnsi="Comic Sans MS"/>
          <w:sz w:val="28"/>
        </w:rPr>
        <w:lastRenderedPageBreak/>
        <w:t xml:space="preserve">parillisia, vaan erillään. Jäykistyy häirittäessä liikkumattomaksi. Yleinen. Tavataan pohjoisinta Lappia myöten. </w:t>
      </w:r>
    </w:p>
    <w:p w:rsidR="00BB1DE5" w:rsidRDefault="00BB1DE5">
      <w:r>
        <w:rPr>
          <w:noProof/>
          <w:lang w:val="en-US"/>
        </w:rPr>
        <w:drawing>
          <wp:inline distT="0" distB="0" distL="0" distR="0">
            <wp:extent cx="3000375" cy="1524000"/>
            <wp:effectExtent l="19050" t="0" r="9525" b="0"/>
            <wp:docPr id="23" name="Kuva 22" descr="metsä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liero.jpg"/>
                    <pic:cNvPicPr/>
                  </pic:nvPicPr>
                  <pic:blipFill>
                    <a:blip r:embed="rId28" cstate="print"/>
                    <a:stretch>
                      <a:fillRect/>
                    </a:stretch>
                  </pic:blipFill>
                  <pic:spPr>
                    <a:xfrm>
                      <a:off x="0" y="0"/>
                      <a:ext cx="3000375" cy="1524000"/>
                    </a:xfrm>
                    <a:prstGeom prst="rect">
                      <a:avLst/>
                    </a:prstGeom>
                  </pic:spPr>
                </pic:pic>
              </a:graphicData>
            </a:graphic>
          </wp:inline>
        </w:drawing>
      </w:r>
    </w:p>
    <w:p w:rsidR="00F36E16" w:rsidRDefault="00F36E16">
      <w:r>
        <w:pict>
          <v:shape id="_x0000_i1048" type="#_x0000_t136" style="width:452.65pt;height:46.35pt" fillcolor="#369" stroked="f">
            <v:shadow on="t" color="#b2b2b2" opacity="52429f" offset="3pt"/>
            <v:textpath style="font-family:&quot;Times New Roman&quot;;v-text-kern:t" trim="t" fitpath="t" string="Tunkioliero "/>
          </v:shape>
        </w:pict>
      </w:r>
    </w:p>
    <w:p w:rsidR="00F36E16" w:rsidRPr="00F36E16" w:rsidRDefault="003D6D0B">
      <w:pPr>
        <w:rPr>
          <w:rFonts w:ascii="Comic Sans MS" w:hAnsi="Comic Sans MS"/>
          <w:sz w:val="28"/>
        </w:rPr>
      </w:pPr>
      <w:r>
        <w:rPr>
          <w:rFonts w:ascii="Comic Sans MS" w:hAnsi="Comic Sans MS"/>
          <w:sz w:val="28"/>
        </w:rPr>
        <w:t xml:space="preserve">8-12 cm. Elää meillä lähinnä tunkioissa ja komposteissa usein hyvin runsaslukuisena. </w:t>
      </w:r>
      <w:proofErr w:type="gramStart"/>
      <w:r>
        <w:rPr>
          <w:rFonts w:ascii="Comic Sans MS" w:hAnsi="Comic Sans MS"/>
          <w:sz w:val="28"/>
        </w:rPr>
        <w:t>Etelämpänä myös läpilahoissa puissa ja sammaleisissa kannoissa.</w:t>
      </w:r>
      <w:proofErr w:type="gramEnd"/>
      <w:r>
        <w:rPr>
          <w:rFonts w:ascii="Comic Sans MS" w:hAnsi="Comic Sans MS"/>
          <w:sz w:val="28"/>
        </w:rPr>
        <w:t xml:space="preserve"> </w:t>
      </w:r>
      <w:proofErr w:type="gramStart"/>
      <w:r>
        <w:rPr>
          <w:rFonts w:ascii="Comic Sans MS" w:hAnsi="Comic Sans MS"/>
          <w:sz w:val="28"/>
        </w:rPr>
        <w:t>Punaruskea, keltajuovainen, alta kellertävä.</w:t>
      </w:r>
      <w:proofErr w:type="gramEnd"/>
      <w:r>
        <w:rPr>
          <w:rFonts w:ascii="Comic Sans MS" w:hAnsi="Comic Sans MS"/>
          <w:sz w:val="28"/>
        </w:rPr>
        <w:t xml:space="preserve"> </w:t>
      </w:r>
      <w:proofErr w:type="gramStart"/>
      <w:r>
        <w:rPr>
          <w:rFonts w:ascii="Comic Sans MS" w:hAnsi="Comic Sans MS"/>
          <w:sz w:val="28"/>
        </w:rPr>
        <w:t>Satula vaalean punaruskea.</w:t>
      </w:r>
      <w:proofErr w:type="gramEnd"/>
      <w:r>
        <w:rPr>
          <w:rFonts w:ascii="Comic Sans MS" w:hAnsi="Comic Sans MS"/>
          <w:sz w:val="28"/>
        </w:rPr>
        <w:t xml:space="preserve"> Erittää häirittäessä pahanhajuista ”väkevää” nestettä ja rimpuilee erittäin tomerasti. </w:t>
      </w:r>
      <w:proofErr w:type="gramStart"/>
      <w:r>
        <w:rPr>
          <w:rFonts w:ascii="Comic Sans MS" w:hAnsi="Comic Sans MS"/>
          <w:sz w:val="28"/>
        </w:rPr>
        <w:t>Yleinen komposteissa Etelä-Suomessa.</w:t>
      </w:r>
      <w:proofErr w:type="gramEnd"/>
      <w:r>
        <w:rPr>
          <w:rFonts w:ascii="Comic Sans MS" w:hAnsi="Comic Sans MS"/>
          <w:sz w:val="28"/>
        </w:rPr>
        <w:t xml:space="preserve"> </w:t>
      </w:r>
    </w:p>
    <w:p w:rsidR="00F36E16" w:rsidRDefault="00F36E16">
      <w:r>
        <w:rPr>
          <w:noProof/>
          <w:lang w:val="en-US"/>
        </w:rPr>
        <w:drawing>
          <wp:inline distT="0" distB="0" distL="0" distR="0">
            <wp:extent cx="2276475" cy="1676400"/>
            <wp:effectExtent l="19050" t="0" r="9525" b="0"/>
            <wp:docPr id="24" name="Kuva 23" descr="tunkio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kioliero.jpg"/>
                    <pic:cNvPicPr/>
                  </pic:nvPicPr>
                  <pic:blipFill>
                    <a:blip r:embed="rId29" cstate="print"/>
                    <a:stretch>
                      <a:fillRect/>
                    </a:stretch>
                  </pic:blipFill>
                  <pic:spPr>
                    <a:xfrm>
                      <a:off x="0" y="0"/>
                      <a:ext cx="2276475" cy="1676400"/>
                    </a:xfrm>
                    <a:prstGeom prst="rect">
                      <a:avLst/>
                    </a:prstGeom>
                  </pic:spPr>
                </pic:pic>
              </a:graphicData>
            </a:graphic>
          </wp:inline>
        </w:drawing>
      </w:r>
      <w:r>
        <w:rPr>
          <w:noProof/>
          <w:lang w:val="en-US"/>
        </w:rPr>
        <w:drawing>
          <wp:inline distT="0" distB="0" distL="0" distR="0">
            <wp:extent cx="3095625" cy="1476375"/>
            <wp:effectExtent l="19050" t="0" r="9525" b="0"/>
            <wp:docPr id="26" name="Kuva 24" descr="tunkioli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kioliero 2.jpg"/>
                    <pic:cNvPicPr/>
                  </pic:nvPicPr>
                  <pic:blipFill>
                    <a:blip r:embed="rId30" cstate="print"/>
                    <a:stretch>
                      <a:fillRect/>
                    </a:stretch>
                  </pic:blipFill>
                  <pic:spPr>
                    <a:xfrm>
                      <a:off x="0" y="0"/>
                      <a:ext cx="3095625" cy="1476375"/>
                    </a:xfrm>
                    <a:prstGeom prst="rect">
                      <a:avLst/>
                    </a:prstGeom>
                  </pic:spPr>
                </pic:pic>
              </a:graphicData>
            </a:graphic>
          </wp:inline>
        </w:drawing>
      </w:r>
    </w:p>
    <w:p w:rsidR="00F36E16" w:rsidRDefault="003D6D0B">
      <w:r>
        <w:pict>
          <v:shape id="_x0000_i1051" type="#_x0000_t136" style="width:152.15pt;height:41.3pt" fillcolor="#369" stroked="f">
            <v:shadow on="t" color="#b2b2b2" opacity="52429f" offset="3pt"/>
            <v:textpath style="font-family:&quot;Times New Roman&quot;;v-text-kern:t" trim="t" fitpath="t" string="Viherliero "/>
          </v:shape>
        </w:pict>
      </w:r>
    </w:p>
    <w:p w:rsidR="003D6D0B" w:rsidRPr="003D6D0B" w:rsidRDefault="002A7B85">
      <w:pPr>
        <w:rPr>
          <w:rFonts w:ascii="Comic Sans MS" w:hAnsi="Comic Sans MS"/>
          <w:sz w:val="28"/>
        </w:rPr>
      </w:pPr>
      <w:r>
        <w:rPr>
          <w:rFonts w:ascii="Comic Sans MS" w:hAnsi="Comic Sans MS"/>
          <w:sz w:val="28"/>
        </w:rPr>
        <w:t xml:space="preserve">4-7 cm. Vaihtaa harmaalla alustalla väriään ruskeasta vihertäväksi. Satula on punertava tai tummanruskea. Kiertyy häirittäessä rullalle. </w:t>
      </w:r>
      <w:r>
        <w:rPr>
          <w:rFonts w:ascii="Comic Sans MS" w:hAnsi="Comic Sans MS"/>
          <w:sz w:val="28"/>
        </w:rPr>
        <w:lastRenderedPageBreak/>
        <w:t xml:space="preserve">Elää rehevillä savi- ja multamailla. </w:t>
      </w:r>
      <w:proofErr w:type="gramStart"/>
      <w:r>
        <w:rPr>
          <w:rFonts w:ascii="Comic Sans MS" w:hAnsi="Comic Sans MS"/>
          <w:sz w:val="28"/>
        </w:rPr>
        <w:t>Meillä hyvin harvinainen, eteläinen laji.</w:t>
      </w:r>
      <w:proofErr w:type="gramEnd"/>
      <w:r>
        <w:rPr>
          <w:rFonts w:ascii="Comic Sans MS" w:hAnsi="Comic Sans MS"/>
          <w:sz w:val="28"/>
        </w:rPr>
        <w:t xml:space="preserve"> </w:t>
      </w:r>
    </w:p>
    <w:p w:rsidR="003D6D0B" w:rsidRDefault="003D6D0B">
      <w:r>
        <w:rPr>
          <w:noProof/>
          <w:lang w:val="en-US"/>
        </w:rPr>
        <w:drawing>
          <wp:inline distT="0" distB="0" distL="0" distR="0">
            <wp:extent cx="2619375" cy="1743075"/>
            <wp:effectExtent l="19050" t="0" r="9525" b="0"/>
            <wp:docPr id="27" name="Kuva 26" descr="viherl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erliero.jpg"/>
                    <pic:cNvPicPr/>
                  </pic:nvPicPr>
                  <pic:blipFill>
                    <a:blip r:embed="rId31" cstate="print"/>
                    <a:stretch>
                      <a:fillRect/>
                    </a:stretch>
                  </pic:blipFill>
                  <pic:spPr>
                    <a:xfrm>
                      <a:off x="0" y="0"/>
                      <a:ext cx="2619375" cy="1743075"/>
                    </a:xfrm>
                    <a:prstGeom prst="rect">
                      <a:avLst/>
                    </a:prstGeom>
                  </pic:spPr>
                </pic:pic>
              </a:graphicData>
            </a:graphic>
          </wp:inline>
        </w:drawing>
      </w:r>
    </w:p>
    <w:tbl>
      <w:tblPr>
        <w:tblStyle w:val="TaulukkoRuudukko"/>
        <w:tblW w:w="0" w:type="auto"/>
        <w:tblLook w:val="04A0"/>
      </w:tblPr>
      <w:tblGrid>
        <w:gridCol w:w="9576"/>
      </w:tblGrid>
      <w:tr w:rsidR="002A7B85" w:rsidTr="002A7B85">
        <w:tc>
          <w:tcPr>
            <w:tcW w:w="9576" w:type="dxa"/>
          </w:tcPr>
          <w:p w:rsidR="002A7B85" w:rsidRPr="002A7B85" w:rsidRDefault="002A7B85">
            <w:pPr>
              <w:rPr>
                <w:rFonts w:ascii="Comic Sans MS" w:hAnsi="Comic Sans MS"/>
                <w:sz w:val="28"/>
              </w:rPr>
            </w:pPr>
            <w:r>
              <w:rPr>
                <w:rFonts w:ascii="Comic Sans MS" w:hAnsi="Comic Sans MS"/>
                <w:sz w:val="28"/>
              </w:rPr>
              <w:t xml:space="preserve">Lierot eivät siedä yli +30 *C asteen lämpöä. Kuivalla kaudella osa lajeista kaivaa syvälle maahan pyöreähkön onkalon, jonka ne </w:t>
            </w:r>
            <w:proofErr w:type="gramStart"/>
            <w:r>
              <w:rPr>
                <w:rFonts w:ascii="Comic Sans MS" w:hAnsi="Comic Sans MS"/>
                <w:sz w:val="28"/>
              </w:rPr>
              <w:t>vuoraavat  limalla</w:t>
            </w:r>
            <w:proofErr w:type="gramEnd"/>
            <w:r>
              <w:rPr>
                <w:rFonts w:ascii="Comic Sans MS" w:hAnsi="Comic Sans MS"/>
                <w:sz w:val="28"/>
              </w:rPr>
              <w:t xml:space="preserve"> kosteuden säilyttämiseksi. Täällä lierot kiertyvät ympärille pyöreäksi keräksi ja menevät eräänlaiseen lepovaiheeseen, diapaussiin</w:t>
            </w:r>
            <w:r w:rsidR="00D41FE8">
              <w:rPr>
                <w:rStyle w:val="Alaviitteenviite"/>
                <w:rFonts w:ascii="Comic Sans MS" w:hAnsi="Comic Sans MS"/>
                <w:sz w:val="28"/>
              </w:rPr>
              <w:footnoteReference w:id="2"/>
            </w:r>
            <w:r>
              <w:rPr>
                <w:rFonts w:ascii="Comic Sans MS" w:hAnsi="Comic Sans MS"/>
                <w:sz w:val="28"/>
              </w:rPr>
              <w:t xml:space="preserve">. </w:t>
            </w:r>
            <w:r w:rsidR="00D41FE8">
              <w:rPr>
                <w:rFonts w:ascii="Comic Sans MS" w:hAnsi="Comic Sans MS"/>
                <w:sz w:val="28"/>
              </w:rPr>
              <w:t xml:space="preserve">Lepovaiheessa lierot ovat vaaleanpunaisia, sillä niiden suoli on täysin tyhjä. Talvella lierot kaivautuvat routarajan alapuolelle ja menevät samanlaiseen lepovaiheeseen. </w:t>
            </w:r>
          </w:p>
        </w:tc>
      </w:tr>
    </w:tbl>
    <w:p w:rsidR="002A7B85" w:rsidRDefault="002A7B85"/>
    <w:p w:rsidR="00D41FE8" w:rsidRDefault="00D41FE8" w:rsidP="00D41FE8">
      <w:pPr>
        <w:pStyle w:val="Otsikko"/>
      </w:pPr>
      <w:r>
        <w:t xml:space="preserve">KOTILOT </w:t>
      </w:r>
    </w:p>
    <w:p w:rsidR="00E10DC8" w:rsidRPr="00D41FE8" w:rsidRDefault="00D41FE8" w:rsidP="00E10DC8">
      <w:r>
        <w:rPr>
          <w:rFonts w:ascii="Comic Sans MS" w:hAnsi="Comic Sans MS"/>
          <w:sz w:val="28"/>
        </w:rPr>
        <w:t>Kotiloilla on valoa aistivat silmät ja tuntosarvet. Ruumis on pehmeä ja sen selän selkäpuolella on suuri kilpi. Kotiloilla on karkea, raastinrautamain</w:t>
      </w:r>
      <w:r w:rsidR="003342AA">
        <w:rPr>
          <w:rFonts w:ascii="Comic Sans MS" w:hAnsi="Comic Sans MS"/>
          <w:sz w:val="28"/>
        </w:rPr>
        <w:t>en kieli, jolla ne raaputtavat kasvien pintasolukkoa ravinnokseen. Kotiloiden sydän-, hengitys-, sukupuoli- ja ruoansulatuselimet sijaitsevat sisälmyspussissa. Kuorellisilla kotiloilla sisälmyspussi on kiertynyt 180 astetta, minkä vuoksi niiden kuori on kierteinen. Kuorettomien kotiloiden sisälmyspussi suojaa kilpi, jonka alla on usein litteä kalkkilevy. Kaikki maalla elävät kotilomme kuuluvat keuhko</w:t>
      </w:r>
      <w:r w:rsidR="00E10DC8">
        <w:rPr>
          <w:rFonts w:ascii="Comic Sans MS" w:hAnsi="Comic Sans MS"/>
          <w:sz w:val="28"/>
        </w:rPr>
        <w:t xml:space="preserve">kotiloihin, joilla on ruumiin sivulla selvä hengitysaukko. Se näkyy </w:t>
      </w:r>
      <w:r w:rsidR="00E10DC8">
        <w:rPr>
          <w:rFonts w:ascii="Comic Sans MS" w:hAnsi="Comic Sans MS"/>
          <w:sz w:val="28"/>
        </w:rPr>
        <w:lastRenderedPageBreak/>
        <w:t xml:space="preserve">parhaiten kuorettomilla etanoilla. Kotilot liikkuvat lähinnä öisin ja kostealla säällä eivätkä ne siedä kuivuutta. Useimmat lajit ovat kaksineuvoisia ja laskevat munansa maahan. Suomessa noin 126 lajia; osa elää vain vedessä. </w:t>
      </w:r>
      <w:hyperlink r:id="rId32" w:history="1">
        <w:r w:rsidR="00E10DC8">
          <w:rPr>
            <w:rStyle w:val="Hyperlinkki"/>
          </w:rPr>
          <w:t>https://fi.wikipedia.org/wiki/Kotilot</w:t>
        </w:r>
      </w:hyperlink>
    </w:p>
    <w:p w:rsidR="00E10DC8" w:rsidRDefault="000E649B">
      <w:pPr>
        <w:rPr>
          <w:rFonts w:ascii="Comic Sans MS" w:hAnsi="Comic Sans MS"/>
          <w:sz w:val="28"/>
        </w:rPr>
      </w:pPr>
      <w:r>
        <w:rPr>
          <w:rFonts w:ascii="Comic Sans MS" w:hAnsi="Comic Sans MS"/>
          <w:sz w:val="28"/>
        </w:rPr>
        <w:pict>
          <v:shape id="_x0000_i1052" type="#_x0000_t136" style="width:424.5pt;height:41.3pt" fillcolor="#369" stroked="f">
            <v:shadow on="t" color="#b2b2b2" opacity="52429f" offset="3pt"/>
            <v:textpath style="font-family:&quot;Times New Roman&quot;;v-text-kern:t" trim="t" fitpath="t" string="Peltoetana "/>
          </v:shape>
        </w:pict>
      </w:r>
    </w:p>
    <w:p w:rsidR="000E649B" w:rsidRDefault="000E649B">
      <w:pPr>
        <w:rPr>
          <w:rFonts w:ascii="Comic Sans MS" w:hAnsi="Comic Sans MS"/>
          <w:sz w:val="28"/>
        </w:rPr>
      </w:pPr>
      <w:proofErr w:type="gramStart"/>
      <w:r>
        <w:rPr>
          <w:rFonts w:ascii="Comic Sans MS" w:hAnsi="Comic Sans MS"/>
          <w:sz w:val="28"/>
        </w:rPr>
        <w:t>30-40</w:t>
      </w:r>
      <w:proofErr w:type="gramEnd"/>
      <w:r>
        <w:rPr>
          <w:rFonts w:ascii="Comic Sans MS" w:hAnsi="Comic Sans MS"/>
          <w:sz w:val="28"/>
        </w:rPr>
        <w:t xml:space="preserve"> mm. Vaalealla</w:t>
      </w:r>
      <w:r w:rsidR="003808C7">
        <w:rPr>
          <w:rFonts w:ascii="Comic Sans MS" w:hAnsi="Comic Sans MS"/>
          <w:sz w:val="28"/>
        </w:rPr>
        <w:t xml:space="preserve">, harmaalla tai vaalean okranvärisellä pohjalla epämääräisiä tummia kirjailuja. </w:t>
      </w:r>
      <w:proofErr w:type="gramStart"/>
      <w:r w:rsidR="003808C7">
        <w:rPr>
          <w:rFonts w:ascii="Comic Sans MS" w:hAnsi="Comic Sans MS"/>
          <w:sz w:val="28"/>
        </w:rPr>
        <w:t>Selkäpuolen takaosassa selvä harjanne.</w:t>
      </w:r>
      <w:proofErr w:type="gramEnd"/>
      <w:r w:rsidR="003808C7">
        <w:rPr>
          <w:rFonts w:ascii="Comic Sans MS" w:hAnsi="Comic Sans MS"/>
          <w:sz w:val="28"/>
        </w:rPr>
        <w:t xml:space="preserve"> Syö vihreitä kasvienosia. Elää puutarhoissa, niityillä, valoisissa metsissä ja metsänreunoissa. Erittää häirittäessä maitomaista nestettä ruumiin pinnalle. </w:t>
      </w:r>
      <w:proofErr w:type="gramStart"/>
      <w:r w:rsidR="003808C7">
        <w:rPr>
          <w:rFonts w:ascii="Comic Sans MS" w:hAnsi="Comic Sans MS"/>
          <w:sz w:val="28"/>
        </w:rPr>
        <w:t>Yleinen ja runsaslukuinen koko maassa.</w:t>
      </w:r>
      <w:proofErr w:type="gramEnd"/>
      <w:r w:rsidR="003808C7">
        <w:rPr>
          <w:rFonts w:ascii="Comic Sans MS" w:hAnsi="Comic Sans MS"/>
          <w:sz w:val="28"/>
        </w:rPr>
        <w:t xml:space="preserve"> </w:t>
      </w:r>
    </w:p>
    <w:p w:rsidR="000E649B" w:rsidRDefault="000E649B">
      <w:r>
        <w:rPr>
          <w:noProof/>
          <w:lang w:val="en-US"/>
        </w:rPr>
        <w:drawing>
          <wp:inline distT="0" distB="0" distL="0" distR="0">
            <wp:extent cx="3143250" cy="1457325"/>
            <wp:effectExtent l="19050" t="0" r="0" b="0"/>
            <wp:docPr id="28" name="Kuva 27" descr="peltoe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etana.jpg"/>
                    <pic:cNvPicPr/>
                  </pic:nvPicPr>
                  <pic:blipFill>
                    <a:blip r:embed="rId33" cstate="print"/>
                    <a:stretch>
                      <a:fillRect/>
                    </a:stretch>
                  </pic:blipFill>
                  <pic:spPr>
                    <a:xfrm>
                      <a:off x="0" y="0"/>
                      <a:ext cx="3143250" cy="1457325"/>
                    </a:xfrm>
                    <a:prstGeom prst="rect">
                      <a:avLst/>
                    </a:prstGeom>
                  </pic:spPr>
                </pic:pic>
              </a:graphicData>
            </a:graphic>
          </wp:inline>
        </w:drawing>
      </w:r>
    </w:p>
    <w:p w:rsidR="000E649B" w:rsidRDefault="000E649B">
      <w:r>
        <w:rPr>
          <w:noProof/>
          <w:lang w:val="en-US"/>
        </w:rPr>
        <w:drawing>
          <wp:inline distT="0" distB="0" distL="0" distR="0">
            <wp:extent cx="3010397" cy="1901182"/>
            <wp:effectExtent l="19050" t="0" r="0" b="0"/>
            <wp:docPr id="29" name="Kuva 28" descr="peltoet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etana 2.jpg"/>
                    <pic:cNvPicPr/>
                  </pic:nvPicPr>
                  <pic:blipFill>
                    <a:blip r:embed="rId34" cstate="print"/>
                    <a:stretch>
                      <a:fillRect/>
                    </a:stretch>
                  </pic:blipFill>
                  <pic:spPr>
                    <a:xfrm>
                      <a:off x="0" y="0"/>
                      <a:ext cx="3008762" cy="1900150"/>
                    </a:xfrm>
                    <a:prstGeom prst="rect">
                      <a:avLst/>
                    </a:prstGeom>
                  </pic:spPr>
                </pic:pic>
              </a:graphicData>
            </a:graphic>
          </wp:inline>
        </w:drawing>
      </w:r>
    </w:p>
    <w:p w:rsidR="003808C7" w:rsidRDefault="00DC45CF">
      <w:r>
        <w:pict>
          <v:shape id="_x0000_i1055" type="#_x0000_t136" style="width:410.7pt;height:43.2pt" fillcolor="#369" stroked="f">
            <v:shadow on="t" color="#b2b2b2" opacity="52429f" offset="3pt"/>
            <v:textpath style="font-family:&quot;Times New Roman&quot;;v-text-kern:t" trim="t" fitpath="t" string="Tarhaetana&#10;"/>
          </v:shape>
        </w:pict>
      </w:r>
    </w:p>
    <w:p w:rsidR="003808C7" w:rsidRPr="003808C7" w:rsidRDefault="00DC45CF">
      <w:pPr>
        <w:rPr>
          <w:rFonts w:ascii="Comic Sans MS" w:hAnsi="Comic Sans MS"/>
          <w:sz w:val="28"/>
        </w:rPr>
      </w:pPr>
      <w:proofErr w:type="gramStart"/>
      <w:r>
        <w:rPr>
          <w:rFonts w:ascii="Comic Sans MS" w:hAnsi="Comic Sans MS"/>
          <w:sz w:val="28"/>
        </w:rPr>
        <w:lastRenderedPageBreak/>
        <w:t>25-50</w:t>
      </w:r>
      <w:proofErr w:type="gramEnd"/>
      <w:r>
        <w:rPr>
          <w:rFonts w:ascii="Comic Sans MS" w:hAnsi="Comic Sans MS"/>
          <w:sz w:val="28"/>
        </w:rPr>
        <w:t xml:space="preserve"> mm. Harmahtava tai musta. </w:t>
      </w:r>
      <w:proofErr w:type="gramStart"/>
      <w:r>
        <w:rPr>
          <w:rFonts w:ascii="Comic Sans MS" w:hAnsi="Comic Sans MS"/>
          <w:sz w:val="28"/>
        </w:rPr>
        <w:t>Selkäpuolella tummat pitkittäisjuovat.</w:t>
      </w:r>
      <w:proofErr w:type="gramEnd"/>
      <w:r>
        <w:rPr>
          <w:rFonts w:ascii="Comic Sans MS" w:hAnsi="Comic Sans MS"/>
          <w:sz w:val="28"/>
        </w:rPr>
        <w:t xml:space="preserve"> </w:t>
      </w:r>
      <w:proofErr w:type="gramStart"/>
      <w:r>
        <w:rPr>
          <w:rFonts w:ascii="Comic Sans MS" w:hAnsi="Comic Sans MS"/>
          <w:sz w:val="28"/>
        </w:rPr>
        <w:t>Antura ja lima kellanoranssia.</w:t>
      </w:r>
      <w:proofErr w:type="gramEnd"/>
      <w:r>
        <w:rPr>
          <w:rFonts w:ascii="Comic Sans MS" w:hAnsi="Comic Sans MS"/>
          <w:sz w:val="28"/>
        </w:rPr>
        <w:t xml:space="preserve"> Elää puutarhoissa ja puistoissa. Harvinainen. Tavataan vain Lounais-Suomessa ja etelärannikolla. </w:t>
      </w:r>
    </w:p>
    <w:p w:rsidR="003808C7" w:rsidRDefault="003808C7">
      <w:r>
        <w:rPr>
          <w:noProof/>
          <w:lang w:val="en-US"/>
        </w:rPr>
        <w:drawing>
          <wp:inline distT="0" distB="0" distL="0" distR="0">
            <wp:extent cx="2143125" cy="2143125"/>
            <wp:effectExtent l="19050" t="0" r="9525" b="0"/>
            <wp:docPr id="30" name="Kuva 29" descr="tarhaet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etana 1.jpg"/>
                    <pic:cNvPicPr/>
                  </pic:nvPicPr>
                  <pic:blipFill>
                    <a:blip r:embed="rId35" cstate="print"/>
                    <a:stretch>
                      <a:fillRect/>
                    </a:stretch>
                  </pic:blipFill>
                  <pic:spPr>
                    <a:xfrm>
                      <a:off x="0" y="0"/>
                      <a:ext cx="2143125" cy="2143125"/>
                    </a:xfrm>
                    <a:prstGeom prst="rect">
                      <a:avLst/>
                    </a:prstGeom>
                  </pic:spPr>
                </pic:pic>
              </a:graphicData>
            </a:graphic>
          </wp:inline>
        </w:drawing>
      </w:r>
      <w:r>
        <w:rPr>
          <w:noProof/>
          <w:lang w:val="en-US"/>
        </w:rPr>
        <w:drawing>
          <wp:inline distT="0" distB="0" distL="0" distR="0">
            <wp:extent cx="2600325" cy="1752600"/>
            <wp:effectExtent l="19050" t="0" r="9525" b="0"/>
            <wp:docPr id="32" name="Kuva 30" descr="tarhaet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etana 2.jpg"/>
                    <pic:cNvPicPr/>
                  </pic:nvPicPr>
                  <pic:blipFill>
                    <a:blip r:embed="rId36" cstate="print"/>
                    <a:stretch>
                      <a:fillRect/>
                    </a:stretch>
                  </pic:blipFill>
                  <pic:spPr>
                    <a:xfrm>
                      <a:off x="0" y="0"/>
                      <a:ext cx="2600325" cy="1752600"/>
                    </a:xfrm>
                    <a:prstGeom prst="rect">
                      <a:avLst/>
                    </a:prstGeom>
                  </pic:spPr>
                </pic:pic>
              </a:graphicData>
            </a:graphic>
          </wp:inline>
        </w:drawing>
      </w:r>
    </w:p>
    <w:tbl>
      <w:tblPr>
        <w:tblStyle w:val="TaulukkoRuudukko"/>
        <w:tblW w:w="0" w:type="auto"/>
        <w:tblLook w:val="04A0"/>
      </w:tblPr>
      <w:tblGrid>
        <w:gridCol w:w="9576"/>
      </w:tblGrid>
      <w:tr w:rsidR="00DC45CF" w:rsidTr="00DC45CF">
        <w:tc>
          <w:tcPr>
            <w:tcW w:w="9576" w:type="dxa"/>
          </w:tcPr>
          <w:p w:rsidR="00DC45CF" w:rsidRPr="00DC45CF" w:rsidRDefault="00DC45CF">
            <w:pPr>
              <w:rPr>
                <w:rFonts w:ascii="Comic Sans MS" w:hAnsi="Comic Sans MS"/>
                <w:sz w:val="28"/>
              </w:rPr>
            </w:pPr>
            <w:r>
              <w:rPr>
                <w:rFonts w:ascii="Comic Sans MS" w:hAnsi="Comic Sans MS"/>
                <w:sz w:val="28"/>
              </w:rPr>
              <w:t xml:space="preserve">Talven tullessa useimmat aikuiset etanat kuolevat, ja vain munat ja nuoret yksilöt onnistuvat talvehtimaan. </w:t>
            </w:r>
          </w:p>
        </w:tc>
      </w:tr>
    </w:tbl>
    <w:p w:rsidR="003808C7" w:rsidRDefault="003808C7"/>
    <w:tbl>
      <w:tblPr>
        <w:tblStyle w:val="TaulukkoRuudukko"/>
        <w:tblW w:w="0" w:type="auto"/>
        <w:tblLook w:val="04A0"/>
      </w:tblPr>
      <w:tblGrid>
        <w:gridCol w:w="9576"/>
      </w:tblGrid>
      <w:tr w:rsidR="00DC45CF" w:rsidTr="00DC45CF">
        <w:tc>
          <w:tcPr>
            <w:tcW w:w="9576" w:type="dxa"/>
          </w:tcPr>
          <w:p w:rsidR="00DC45CF" w:rsidRPr="00DC45CF" w:rsidRDefault="00DC45CF">
            <w:pPr>
              <w:rPr>
                <w:rFonts w:ascii="Comic Sans MS" w:hAnsi="Comic Sans MS"/>
                <w:sz w:val="28"/>
              </w:rPr>
            </w:pPr>
            <w:r w:rsidRPr="00A956F0">
              <w:rPr>
                <w:rFonts w:ascii="Comic Sans MS" w:hAnsi="Comic Sans MS"/>
                <w:b/>
                <w:sz w:val="28"/>
              </w:rPr>
              <w:t>Etanat jaetaan kahteen heimoon</w:t>
            </w:r>
            <w:r>
              <w:rPr>
                <w:rFonts w:ascii="Comic Sans MS" w:hAnsi="Comic Sans MS"/>
                <w:sz w:val="28"/>
              </w:rPr>
              <w:t>;</w:t>
            </w:r>
            <w:r w:rsidR="00A956F0">
              <w:rPr>
                <w:rFonts w:ascii="Comic Sans MS" w:hAnsi="Comic Sans MS"/>
                <w:sz w:val="28"/>
              </w:rPr>
              <w:t xml:space="preserve"> </w:t>
            </w:r>
            <w:r w:rsidRPr="00A956F0">
              <w:rPr>
                <w:rFonts w:ascii="Comic Sans MS" w:hAnsi="Comic Sans MS"/>
                <w:sz w:val="28"/>
                <w:highlight w:val="green"/>
              </w:rPr>
              <w:t>siruetanoilla hengitysaukko on kilven etuosassa</w:t>
            </w:r>
            <w:r>
              <w:rPr>
                <w:rFonts w:ascii="Comic Sans MS" w:hAnsi="Comic Sans MS"/>
                <w:sz w:val="28"/>
              </w:rPr>
              <w:t xml:space="preserve">, </w:t>
            </w:r>
            <w:r w:rsidRPr="00A956F0">
              <w:rPr>
                <w:rFonts w:ascii="Comic Sans MS" w:hAnsi="Comic Sans MS"/>
                <w:sz w:val="28"/>
                <w:highlight w:val="red"/>
              </w:rPr>
              <w:t>harjaetanoilla kilven takaosassa.</w:t>
            </w:r>
            <w:r>
              <w:rPr>
                <w:rFonts w:ascii="Comic Sans MS" w:hAnsi="Comic Sans MS"/>
                <w:sz w:val="28"/>
              </w:rPr>
              <w:t xml:space="preserve"> </w:t>
            </w:r>
          </w:p>
        </w:tc>
      </w:tr>
    </w:tbl>
    <w:p w:rsidR="00DC45CF" w:rsidRDefault="00DC45CF"/>
    <w:p w:rsidR="00A956F0" w:rsidRDefault="00A956F0">
      <w:r>
        <w:pict>
          <v:shape id="_x0000_i1058" type="#_x0000_t136" style="width:228.5pt;height:41.3pt" fillcolor="#369" stroked="f">
            <v:shadow on="t" color="#b2b2b2" opacity="52429f" offset="3pt"/>
            <v:textpath style="font-family:&quot;Times New Roman&quot;;v-text-kern:t" trim="t" fitpath="t" string="Viinimäkikotilo "/>
          </v:shape>
        </w:pict>
      </w:r>
    </w:p>
    <w:p w:rsidR="00A956F0" w:rsidRPr="00A956F0" w:rsidRDefault="00A956F0">
      <w:pPr>
        <w:rPr>
          <w:rFonts w:ascii="Comic Sans MS" w:hAnsi="Comic Sans MS"/>
          <w:sz w:val="28"/>
        </w:rPr>
      </w:pPr>
      <w:proofErr w:type="gramStart"/>
      <w:r>
        <w:rPr>
          <w:rFonts w:ascii="Comic Sans MS" w:hAnsi="Comic Sans MS"/>
          <w:sz w:val="28"/>
        </w:rPr>
        <w:t>Korkeus noin 42 mm, leveys noin 40 mm. Suurin maalla elävä kotilajimme.</w:t>
      </w:r>
      <w:proofErr w:type="gramEnd"/>
      <w:r>
        <w:rPr>
          <w:rFonts w:ascii="Comic Sans MS" w:hAnsi="Comic Sans MS"/>
          <w:sz w:val="28"/>
        </w:rPr>
        <w:t xml:space="preserve"> Kuori vaaleankeltainen tai ruskehtava, navallinen</w:t>
      </w:r>
      <w:r w:rsidR="001319A7">
        <w:rPr>
          <w:rFonts w:ascii="Comic Sans MS" w:hAnsi="Comic Sans MS"/>
          <w:sz w:val="28"/>
        </w:rPr>
        <w:t xml:space="preserve"> ja siinä on enintään viisi ruskeaa juovaa. Elää lehtomaisissa metsissä, pihoissa, puutarhoissa ja puistoissa. Syö pääasiassa kasveja, mutta sille kelpaavat myös raadot. </w:t>
      </w:r>
      <w:proofErr w:type="gramStart"/>
      <w:r w:rsidR="001319A7">
        <w:rPr>
          <w:rFonts w:ascii="Comic Sans MS" w:hAnsi="Comic Sans MS"/>
          <w:sz w:val="28"/>
        </w:rPr>
        <w:t>Istutettu Suomeen 1800-luvulla ja levinnyt monin paikoin eteläisimpään Suomeen.</w:t>
      </w:r>
      <w:proofErr w:type="gramEnd"/>
      <w:r w:rsidR="001319A7">
        <w:rPr>
          <w:rFonts w:ascii="Comic Sans MS" w:hAnsi="Comic Sans MS"/>
          <w:sz w:val="28"/>
        </w:rPr>
        <w:t xml:space="preserve"> Syötävä laji. </w:t>
      </w:r>
    </w:p>
    <w:p w:rsidR="00A956F0" w:rsidRDefault="00A956F0"/>
    <w:p w:rsidR="001319A7" w:rsidRDefault="001319A7" w:rsidP="001319A7">
      <w:pPr>
        <w:keepNext/>
      </w:pPr>
      <w:r>
        <w:rPr>
          <w:noProof/>
          <w:lang w:val="en-US"/>
        </w:rPr>
        <w:lastRenderedPageBreak/>
        <w:drawing>
          <wp:inline distT="0" distB="0" distL="0" distR="0">
            <wp:extent cx="3044373" cy="2600077"/>
            <wp:effectExtent l="19050" t="0" r="3627" b="0"/>
            <wp:docPr id="34" name="Kuva 33" descr="viinimäkikotelot parittele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mäkikotelot parittelevat.jpg"/>
                    <pic:cNvPicPr/>
                  </pic:nvPicPr>
                  <pic:blipFill>
                    <a:blip r:embed="rId37" cstate="print"/>
                    <a:stretch>
                      <a:fillRect/>
                    </a:stretch>
                  </pic:blipFill>
                  <pic:spPr>
                    <a:xfrm>
                      <a:off x="0" y="0"/>
                      <a:ext cx="3046328" cy="2601746"/>
                    </a:xfrm>
                    <a:prstGeom prst="rect">
                      <a:avLst/>
                    </a:prstGeom>
                  </pic:spPr>
                </pic:pic>
              </a:graphicData>
            </a:graphic>
          </wp:inline>
        </w:drawing>
      </w:r>
      <w:r>
        <w:rPr>
          <w:noProof/>
          <w:lang w:val="en-US"/>
        </w:rPr>
        <w:drawing>
          <wp:inline distT="0" distB="0" distL="0" distR="0">
            <wp:extent cx="2619375" cy="1743075"/>
            <wp:effectExtent l="19050" t="0" r="9525" b="0"/>
            <wp:docPr id="35" name="Kuva 32" descr="viinimäkikot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mäkikotilo.jpg"/>
                    <pic:cNvPicPr/>
                  </pic:nvPicPr>
                  <pic:blipFill>
                    <a:blip r:embed="rId38" cstate="print"/>
                    <a:stretch>
                      <a:fillRect/>
                    </a:stretch>
                  </pic:blipFill>
                  <pic:spPr>
                    <a:xfrm>
                      <a:off x="0" y="0"/>
                      <a:ext cx="2619375" cy="1743075"/>
                    </a:xfrm>
                    <a:prstGeom prst="rect">
                      <a:avLst/>
                    </a:prstGeom>
                  </pic:spPr>
                </pic:pic>
              </a:graphicData>
            </a:graphic>
          </wp:inline>
        </w:drawing>
      </w:r>
    </w:p>
    <w:p w:rsidR="001319A7" w:rsidRDefault="001319A7" w:rsidP="001319A7">
      <w:pPr>
        <w:pStyle w:val="Kuvanotsikko"/>
      </w:pPr>
      <w:fldSimple w:instr=" SEQ Figure \* ARABIC ">
        <w:r>
          <w:rPr>
            <w:noProof/>
          </w:rPr>
          <w:t>2</w:t>
        </w:r>
      </w:fldSimple>
      <w:r>
        <w:t xml:space="preserve"> viinimäkikotelot parittelevat</w:t>
      </w:r>
    </w:p>
    <w:tbl>
      <w:tblPr>
        <w:tblStyle w:val="TaulukkoRuudukko"/>
        <w:tblW w:w="0" w:type="auto"/>
        <w:tblLook w:val="04A0"/>
      </w:tblPr>
      <w:tblGrid>
        <w:gridCol w:w="9576"/>
      </w:tblGrid>
      <w:tr w:rsidR="003F1696" w:rsidTr="003F1696">
        <w:tc>
          <w:tcPr>
            <w:tcW w:w="9576" w:type="dxa"/>
          </w:tcPr>
          <w:p w:rsidR="003F1696" w:rsidRPr="003F1696" w:rsidRDefault="003F1696" w:rsidP="003F1696">
            <w:pPr>
              <w:rPr>
                <w:rFonts w:ascii="Comic Sans MS" w:hAnsi="Comic Sans MS"/>
                <w:sz w:val="28"/>
              </w:rPr>
            </w:pPr>
            <w:r>
              <w:rPr>
                <w:rFonts w:ascii="Comic Sans MS" w:hAnsi="Comic Sans MS"/>
                <w:sz w:val="28"/>
              </w:rPr>
              <w:t xml:space="preserve">Kuivalla säällä kotilot vetäytyvät kuorensa sisään ja peittävät kuoren suuaukon vedenkestävällä kalvolla. Talvella viinimäkikotilot erittävät kotilon suuaukkoon kovan kalkkipitoisen kannen, joka paitsi estää veden haihtumista, myös suojaa sitä vihollisilta. </w:t>
            </w:r>
          </w:p>
        </w:tc>
      </w:tr>
    </w:tbl>
    <w:p w:rsidR="003F1696" w:rsidRDefault="003F1696" w:rsidP="003F1696"/>
    <w:tbl>
      <w:tblPr>
        <w:tblStyle w:val="TaulukkoRuudukko"/>
        <w:tblW w:w="0" w:type="auto"/>
        <w:tblLook w:val="04A0"/>
      </w:tblPr>
      <w:tblGrid>
        <w:gridCol w:w="9576"/>
      </w:tblGrid>
      <w:tr w:rsidR="003F1696" w:rsidTr="003F1696">
        <w:tc>
          <w:tcPr>
            <w:tcW w:w="9576" w:type="dxa"/>
          </w:tcPr>
          <w:p w:rsidR="003F1696" w:rsidRPr="003F1696" w:rsidRDefault="003F1696" w:rsidP="003F1696">
            <w:pPr>
              <w:rPr>
                <w:rFonts w:ascii="Comic Sans MS" w:hAnsi="Comic Sans MS"/>
                <w:sz w:val="28"/>
              </w:rPr>
            </w:pPr>
            <w:r w:rsidRPr="003F1696">
              <w:rPr>
                <w:rFonts w:ascii="Comic Sans MS" w:hAnsi="Comic Sans MS"/>
                <w:b/>
                <w:sz w:val="28"/>
                <w:highlight w:val="red"/>
              </w:rPr>
              <w:t>Parittelu.</w:t>
            </w:r>
            <w:r>
              <w:rPr>
                <w:rFonts w:ascii="Comic Sans MS" w:hAnsi="Comic Sans MS"/>
                <w:sz w:val="28"/>
              </w:rPr>
              <w:t xml:space="preserve"> Parittelevat viinimäkikotilot syleilevät toisiaan painamalla anturansa yhteen ja tunnustelevat kumppaniaan tuntosarvillaan. Tämän jälkeen toinen ampuu terävän kalkkipiikin kumppaninsa kylkeen ja ne painavat sukuaukkonsa yhteen. </w:t>
            </w:r>
          </w:p>
        </w:tc>
      </w:tr>
    </w:tbl>
    <w:p w:rsidR="003F1696" w:rsidRDefault="003F1696" w:rsidP="003F1696"/>
    <w:tbl>
      <w:tblPr>
        <w:tblStyle w:val="TaulukkoRuudukko"/>
        <w:tblW w:w="0" w:type="auto"/>
        <w:tblLook w:val="04A0"/>
      </w:tblPr>
      <w:tblGrid>
        <w:gridCol w:w="9576"/>
      </w:tblGrid>
      <w:tr w:rsidR="004166A1" w:rsidTr="004166A1">
        <w:tc>
          <w:tcPr>
            <w:tcW w:w="9576" w:type="dxa"/>
          </w:tcPr>
          <w:p w:rsidR="004166A1" w:rsidRPr="004166A1" w:rsidRDefault="004166A1" w:rsidP="003F1696">
            <w:pPr>
              <w:rPr>
                <w:rFonts w:ascii="Comic Sans MS" w:hAnsi="Comic Sans MS"/>
                <w:sz w:val="28"/>
              </w:rPr>
            </w:pPr>
            <w:r>
              <w:rPr>
                <w:rFonts w:ascii="Comic Sans MS" w:hAnsi="Comic Sans MS"/>
                <w:sz w:val="28"/>
              </w:rPr>
              <w:t xml:space="preserve">Kotiloiden kuoren kierteet syntyvät keskipylvään ympärille. Ontto ja toisesta päästään avoin keskipylväs muodostaa kuoren navan. Toisilla lajeilla keskipylväs on toisesta päästä umpinainen, joten niille ei muodostu napaan. </w:t>
            </w:r>
          </w:p>
        </w:tc>
      </w:tr>
    </w:tbl>
    <w:p w:rsidR="004166A1" w:rsidRDefault="004166A1" w:rsidP="003F1696"/>
    <w:tbl>
      <w:tblPr>
        <w:tblStyle w:val="TaulukkoRuudukko"/>
        <w:tblW w:w="0" w:type="auto"/>
        <w:tblLook w:val="04A0"/>
      </w:tblPr>
      <w:tblGrid>
        <w:gridCol w:w="9576"/>
      </w:tblGrid>
      <w:tr w:rsidR="004166A1" w:rsidTr="004166A1">
        <w:tc>
          <w:tcPr>
            <w:tcW w:w="9576" w:type="dxa"/>
          </w:tcPr>
          <w:p w:rsidR="004166A1" w:rsidRPr="004166A1" w:rsidRDefault="004166A1" w:rsidP="003F1696">
            <w:pPr>
              <w:rPr>
                <w:rFonts w:ascii="Comic Sans MS" w:hAnsi="Comic Sans MS"/>
                <w:sz w:val="28"/>
              </w:rPr>
            </w:pPr>
            <w:r>
              <w:rPr>
                <w:rFonts w:ascii="Comic Sans MS" w:hAnsi="Comic Sans MS"/>
                <w:sz w:val="28"/>
              </w:rPr>
              <w:t xml:space="preserve">Suurin osa kotiloista on oikeakierteisiä. Näillä kotiloilla suuaukko jää keskikohdan oikealle puolelle. Vasenkierteiset yksilöt ovat harvinaisia, mutta niitäkin tavataan. </w:t>
            </w:r>
          </w:p>
        </w:tc>
      </w:tr>
    </w:tbl>
    <w:p w:rsidR="004166A1" w:rsidRDefault="004166A1" w:rsidP="003F1696"/>
    <w:p w:rsidR="00B72BBA" w:rsidRDefault="00B72BBA" w:rsidP="003F1696">
      <w:r>
        <w:lastRenderedPageBreak/>
        <w:pict>
          <v:shape id="_x0000_i1059" type="#_x0000_t136" style="width:480.85pt;height:49.45pt" fillcolor="#369" stroked="f">
            <v:shadow on="t" color="#b2b2b2" opacity="52429f" offset="3pt"/>
            <v:textpath style="font-family:&quot;Times New Roman&quot;;v-text-kern:t" trim="t" fitpath="t" string="Mustahuulitarhakotilo "/>
          </v:shape>
        </w:pict>
      </w:r>
    </w:p>
    <w:p w:rsidR="00B72BBA" w:rsidRPr="00445B79" w:rsidRDefault="00445B79" w:rsidP="003F1696">
      <w:pPr>
        <w:rPr>
          <w:rFonts w:ascii="Comic Sans MS" w:hAnsi="Comic Sans MS"/>
          <w:sz w:val="28"/>
        </w:rPr>
      </w:pPr>
      <w:r>
        <w:rPr>
          <w:rFonts w:ascii="Comic Sans MS" w:hAnsi="Comic Sans MS"/>
          <w:sz w:val="28"/>
        </w:rPr>
        <w:t xml:space="preserve">Korkeus </w:t>
      </w:r>
      <w:proofErr w:type="gramStart"/>
      <w:r>
        <w:rPr>
          <w:rFonts w:ascii="Comic Sans MS" w:hAnsi="Comic Sans MS"/>
          <w:sz w:val="28"/>
        </w:rPr>
        <w:t>15-15</w:t>
      </w:r>
      <w:proofErr w:type="gramEnd"/>
      <w:r>
        <w:rPr>
          <w:rFonts w:ascii="Comic Sans MS" w:hAnsi="Comic Sans MS"/>
          <w:sz w:val="28"/>
        </w:rPr>
        <w:t xml:space="preserve"> mm, leveys 18-21 mm. Kuori yleensä kellertävä tai punertava, yksivärinen tai tummanjuovainen. Juovia on enintään viisi ja ne ovat spiraalimaisia, tummia tai lähes mustia. Suuaukon reuna on musta ja napa sulkeutunut. Suosii aurinkoisia paikkoja ja tavataan tienvarsien kasvillisuudesta, pihoilta, puutarhoista ja puistoista. Syö vihreitä ja lakastuneita kasvinosia. Jokseenkin harvinainen aivan etelärannikolla. </w:t>
      </w:r>
    </w:p>
    <w:p w:rsidR="00B72BBA" w:rsidRDefault="00B72BBA" w:rsidP="003F1696">
      <w:r>
        <w:rPr>
          <w:noProof/>
          <w:lang w:val="en-US"/>
        </w:rPr>
        <w:drawing>
          <wp:inline distT="0" distB="0" distL="0" distR="0">
            <wp:extent cx="2257425" cy="2028825"/>
            <wp:effectExtent l="19050" t="0" r="9525" b="0"/>
            <wp:docPr id="36" name="Kuva 35" descr="mustahuulitarha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uulitarhakotilo 2.jpg"/>
                    <pic:cNvPicPr/>
                  </pic:nvPicPr>
                  <pic:blipFill>
                    <a:blip r:embed="rId39" cstate="print"/>
                    <a:stretch>
                      <a:fillRect/>
                    </a:stretch>
                  </pic:blipFill>
                  <pic:spPr>
                    <a:xfrm>
                      <a:off x="0" y="0"/>
                      <a:ext cx="2257425" cy="2028825"/>
                    </a:xfrm>
                    <a:prstGeom prst="rect">
                      <a:avLst/>
                    </a:prstGeom>
                  </pic:spPr>
                </pic:pic>
              </a:graphicData>
            </a:graphic>
          </wp:inline>
        </w:drawing>
      </w:r>
      <w:r>
        <w:rPr>
          <w:noProof/>
          <w:lang w:val="en-US"/>
        </w:rPr>
        <w:drawing>
          <wp:inline distT="0" distB="0" distL="0" distR="0">
            <wp:extent cx="1547357" cy="2010779"/>
            <wp:effectExtent l="19050" t="0" r="0" b="0"/>
            <wp:docPr id="38" name="Kuva 36" descr="mustahuulitarha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uulitarhakotilo 1.jpg"/>
                    <pic:cNvPicPr/>
                  </pic:nvPicPr>
                  <pic:blipFill>
                    <a:blip r:embed="rId40" cstate="print"/>
                    <a:stretch>
                      <a:fillRect/>
                    </a:stretch>
                  </pic:blipFill>
                  <pic:spPr>
                    <a:xfrm>
                      <a:off x="0" y="0"/>
                      <a:ext cx="1545677" cy="2008595"/>
                    </a:xfrm>
                    <a:prstGeom prst="rect">
                      <a:avLst/>
                    </a:prstGeom>
                  </pic:spPr>
                </pic:pic>
              </a:graphicData>
            </a:graphic>
          </wp:inline>
        </w:drawing>
      </w:r>
      <w:r w:rsidR="002712D3">
        <w:rPr>
          <w:noProof/>
          <w:lang w:val="en-US"/>
        </w:rPr>
        <w:drawing>
          <wp:inline distT="0" distB="0" distL="0" distR="0">
            <wp:extent cx="2619375" cy="1743075"/>
            <wp:effectExtent l="19050" t="0" r="9525" b="0"/>
            <wp:docPr id="41" name="Kuva 39" descr="mustahuulitarhakoti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uulitarhakotilo 4.jpg"/>
                    <pic:cNvPicPr/>
                  </pic:nvPicPr>
                  <pic:blipFill>
                    <a:blip r:embed="rId41" cstate="print"/>
                    <a:stretch>
                      <a:fillRect/>
                    </a:stretch>
                  </pic:blipFill>
                  <pic:spPr>
                    <a:xfrm>
                      <a:off x="0" y="0"/>
                      <a:ext cx="2619375" cy="1743075"/>
                    </a:xfrm>
                    <a:prstGeom prst="rect">
                      <a:avLst/>
                    </a:prstGeom>
                  </pic:spPr>
                </pic:pic>
              </a:graphicData>
            </a:graphic>
          </wp:inline>
        </w:drawing>
      </w:r>
    </w:p>
    <w:p w:rsidR="002712D3" w:rsidRDefault="002712D3" w:rsidP="003F1696"/>
    <w:p w:rsidR="00B72BBA" w:rsidRDefault="00B72BBA" w:rsidP="003F1696">
      <w:r>
        <w:rPr>
          <w:noProof/>
          <w:lang w:val="en-US"/>
        </w:rPr>
        <w:lastRenderedPageBreak/>
        <w:drawing>
          <wp:inline distT="0" distB="0" distL="0" distR="0">
            <wp:extent cx="5943600" cy="3962400"/>
            <wp:effectExtent l="19050" t="0" r="0" b="0"/>
            <wp:docPr id="39" name="Kuva 38" descr="mustahuulitarhakoti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uulitarhakotilo 3.jpg"/>
                    <pic:cNvPicPr/>
                  </pic:nvPicPr>
                  <pic:blipFill>
                    <a:blip r:embed="rId42" cstate="print"/>
                    <a:stretch>
                      <a:fillRect/>
                    </a:stretch>
                  </pic:blipFill>
                  <pic:spPr>
                    <a:xfrm>
                      <a:off x="0" y="0"/>
                      <a:ext cx="5943600" cy="3962400"/>
                    </a:xfrm>
                    <a:prstGeom prst="rect">
                      <a:avLst/>
                    </a:prstGeom>
                  </pic:spPr>
                </pic:pic>
              </a:graphicData>
            </a:graphic>
          </wp:inline>
        </w:drawing>
      </w:r>
    </w:p>
    <w:p w:rsidR="00B72BBA" w:rsidRDefault="002712D3" w:rsidP="003F1696">
      <w:r>
        <w:pict>
          <v:shape id="_x0000_i1062" type="#_x0000_t136" style="width:464.55pt;height:46.95pt" fillcolor="#369" stroked="f">
            <v:shadow on="t" color="#b2b2b2" opacity="52429f" offset="3pt"/>
            <v:textpath style="font-family:&quot;Times New Roman&quot;;v-text-kern:t" trim="t" fitpath="t" string="Valkohuulitarhakotilo &#10;"/>
          </v:shape>
        </w:pict>
      </w:r>
    </w:p>
    <w:p w:rsidR="00D94A04" w:rsidRDefault="00D94A04" w:rsidP="00D94A04">
      <w:r>
        <w:rPr>
          <w:rFonts w:ascii="Comic Sans MS" w:hAnsi="Comic Sans MS"/>
          <w:sz w:val="28"/>
        </w:rPr>
        <w:t xml:space="preserve">Korkeus </w:t>
      </w:r>
      <w:proofErr w:type="gramStart"/>
      <w:r>
        <w:rPr>
          <w:rFonts w:ascii="Comic Sans MS" w:hAnsi="Comic Sans MS"/>
          <w:sz w:val="28"/>
        </w:rPr>
        <w:t>12-15</w:t>
      </w:r>
      <w:proofErr w:type="gramEnd"/>
      <w:r>
        <w:rPr>
          <w:rFonts w:ascii="Comic Sans MS" w:hAnsi="Comic Sans MS"/>
          <w:sz w:val="28"/>
        </w:rPr>
        <w:t xml:space="preserve"> mm, leveys 18-21 mm. Muistuttaa edellistä lajia, mutta suuaukon reuna on valkoinen, joskus myös punertava. Elää puistoissa, puutarhoissa, lehtomaisissa metsissä ja metsänreunoissa keskimäärin varjoisammissa paikoissa kuin mustahuulitarhakotilo. Jokseenkin </w:t>
      </w:r>
      <w:proofErr w:type="gramStart"/>
      <w:r>
        <w:rPr>
          <w:rFonts w:ascii="Comic Sans MS" w:hAnsi="Comic Sans MS"/>
          <w:sz w:val="28"/>
        </w:rPr>
        <w:t>harvinainen etelärannikolla</w:t>
      </w:r>
      <w:proofErr w:type="gramEnd"/>
      <w:r>
        <w:rPr>
          <w:rFonts w:ascii="Comic Sans MS" w:hAnsi="Comic Sans MS"/>
          <w:sz w:val="28"/>
        </w:rPr>
        <w:t xml:space="preserve">. </w:t>
      </w:r>
      <w:hyperlink r:id="rId43" w:history="1">
        <w:r>
          <w:rPr>
            <w:rStyle w:val="Hyperlinkki"/>
          </w:rPr>
          <w:t>https://fi.wikipedia.org/wiki/Valkohuulitarhakotilo</w:t>
        </w:r>
      </w:hyperlink>
    </w:p>
    <w:p w:rsidR="002712D3" w:rsidRPr="00D94A04" w:rsidRDefault="002712D3" w:rsidP="003F1696">
      <w:pPr>
        <w:rPr>
          <w:rFonts w:ascii="Comic Sans MS" w:hAnsi="Comic Sans MS"/>
          <w:sz w:val="28"/>
        </w:rPr>
      </w:pPr>
    </w:p>
    <w:p w:rsidR="002712D3" w:rsidRDefault="002712D3" w:rsidP="003F1696"/>
    <w:p w:rsidR="002712D3" w:rsidRDefault="002712D3" w:rsidP="003F1696"/>
    <w:p w:rsidR="002712D3" w:rsidRDefault="002712D3" w:rsidP="003F1696">
      <w:r>
        <w:rPr>
          <w:noProof/>
          <w:lang w:val="en-US"/>
        </w:rPr>
        <w:lastRenderedPageBreak/>
        <w:drawing>
          <wp:inline distT="0" distB="0" distL="0" distR="0">
            <wp:extent cx="2600325" cy="1762125"/>
            <wp:effectExtent l="19050" t="0" r="9525" b="0"/>
            <wp:docPr id="42" name="Kuva 41" descr="valkohuulitarha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huulitarhakotilo 1.jpg"/>
                    <pic:cNvPicPr/>
                  </pic:nvPicPr>
                  <pic:blipFill>
                    <a:blip r:embed="rId44" cstate="print"/>
                    <a:stretch>
                      <a:fillRect/>
                    </a:stretch>
                  </pic:blipFill>
                  <pic:spPr>
                    <a:xfrm>
                      <a:off x="0" y="0"/>
                      <a:ext cx="2600325" cy="1762125"/>
                    </a:xfrm>
                    <a:prstGeom prst="rect">
                      <a:avLst/>
                    </a:prstGeom>
                  </pic:spPr>
                </pic:pic>
              </a:graphicData>
            </a:graphic>
          </wp:inline>
        </w:drawing>
      </w:r>
      <w:r w:rsidRPr="002712D3">
        <w:drawing>
          <wp:inline distT="0" distB="0" distL="0" distR="0">
            <wp:extent cx="2159607" cy="1751971"/>
            <wp:effectExtent l="19050" t="0" r="0" b="0"/>
            <wp:docPr id="47" name="Kuva 45" descr="valkohuulitarhakoti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huulitarhakotilo 4.jpg"/>
                    <pic:cNvPicPr/>
                  </pic:nvPicPr>
                  <pic:blipFill>
                    <a:blip r:embed="rId45" cstate="print"/>
                    <a:stretch>
                      <a:fillRect/>
                    </a:stretch>
                  </pic:blipFill>
                  <pic:spPr>
                    <a:xfrm>
                      <a:off x="0" y="0"/>
                      <a:ext cx="2159422" cy="1751821"/>
                    </a:xfrm>
                    <a:prstGeom prst="rect">
                      <a:avLst/>
                    </a:prstGeom>
                  </pic:spPr>
                </pic:pic>
              </a:graphicData>
            </a:graphic>
          </wp:inline>
        </w:drawing>
      </w:r>
    </w:p>
    <w:p w:rsidR="002712D3" w:rsidRDefault="002712D3" w:rsidP="003F1696">
      <w:r>
        <w:rPr>
          <w:noProof/>
          <w:lang w:val="en-US"/>
        </w:rPr>
        <w:drawing>
          <wp:inline distT="0" distB="0" distL="0" distR="0">
            <wp:extent cx="2381250" cy="1914525"/>
            <wp:effectExtent l="19050" t="0" r="0" b="0"/>
            <wp:docPr id="43" name="Kuva 42" descr="valkohuulitarha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huulitarhakotilo 2.jpg"/>
                    <pic:cNvPicPr/>
                  </pic:nvPicPr>
                  <pic:blipFill>
                    <a:blip r:embed="rId46" cstate="print"/>
                    <a:stretch>
                      <a:fillRect/>
                    </a:stretch>
                  </pic:blipFill>
                  <pic:spPr>
                    <a:xfrm>
                      <a:off x="0" y="0"/>
                      <a:ext cx="2381250" cy="1914525"/>
                    </a:xfrm>
                    <a:prstGeom prst="rect">
                      <a:avLst/>
                    </a:prstGeom>
                  </pic:spPr>
                </pic:pic>
              </a:graphicData>
            </a:graphic>
          </wp:inline>
        </w:drawing>
      </w:r>
      <w:r>
        <w:rPr>
          <w:noProof/>
          <w:lang w:val="en-US"/>
        </w:rPr>
        <w:drawing>
          <wp:inline distT="0" distB="0" distL="0" distR="0">
            <wp:extent cx="2143125" cy="2143125"/>
            <wp:effectExtent l="19050" t="0" r="9525" b="0"/>
            <wp:docPr id="45" name="Kuva 43" descr="valkohuulitarhakoti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huulitarhakotilo 3.jpg"/>
                    <pic:cNvPicPr/>
                  </pic:nvPicPr>
                  <pic:blipFill>
                    <a:blip r:embed="rId47" cstate="print"/>
                    <a:stretch>
                      <a:fillRect/>
                    </a:stretch>
                  </pic:blipFill>
                  <pic:spPr>
                    <a:xfrm>
                      <a:off x="0" y="0"/>
                      <a:ext cx="2143125" cy="2143125"/>
                    </a:xfrm>
                    <a:prstGeom prst="rect">
                      <a:avLst/>
                    </a:prstGeom>
                  </pic:spPr>
                </pic:pic>
              </a:graphicData>
            </a:graphic>
          </wp:inline>
        </w:drawing>
      </w:r>
    </w:p>
    <w:p w:rsidR="00D94A04" w:rsidRDefault="00D94A04" w:rsidP="003F1696">
      <w:r>
        <w:pict>
          <v:shape id="_x0000_i1065" type="#_x0000_t136" style="width:453.9pt;height:34.45pt" fillcolor="#369" stroked="f">
            <v:shadow on="t" color="#b2b2b2" opacity="52429f" offset="3pt"/>
            <v:textpath style="font-family:&quot;Times New Roman&quot;;v-text-kern:t" trim="t" fitpath="t" string="Lehtokotilo "/>
          </v:shape>
        </w:pict>
      </w:r>
    </w:p>
    <w:p w:rsidR="002712D3" w:rsidRPr="00D94A04" w:rsidRDefault="00D94A04" w:rsidP="003F1696">
      <w:pPr>
        <w:rPr>
          <w:rFonts w:ascii="Comic Sans MS" w:hAnsi="Comic Sans MS"/>
          <w:sz w:val="28"/>
        </w:rPr>
      </w:pPr>
      <w:r>
        <w:rPr>
          <w:rFonts w:ascii="Comic Sans MS" w:hAnsi="Comic Sans MS"/>
          <w:sz w:val="28"/>
        </w:rPr>
        <w:t xml:space="preserve">Korkeus </w:t>
      </w:r>
      <w:proofErr w:type="gramStart"/>
      <w:r>
        <w:rPr>
          <w:rFonts w:ascii="Comic Sans MS" w:hAnsi="Comic Sans MS"/>
          <w:sz w:val="28"/>
        </w:rPr>
        <w:t>16-20</w:t>
      </w:r>
      <w:proofErr w:type="gramEnd"/>
      <w:r>
        <w:rPr>
          <w:rFonts w:ascii="Comic Sans MS" w:hAnsi="Comic Sans MS"/>
          <w:sz w:val="28"/>
        </w:rPr>
        <w:t xml:space="preserve"> mm, leveys 20-24 mm. Pyöreässä kuoressa mustia pilkkuja ja keltaisia täpliä. </w:t>
      </w:r>
      <w:proofErr w:type="gramStart"/>
      <w:r>
        <w:rPr>
          <w:rFonts w:ascii="Comic Sans MS" w:hAnsi="Comic Sans MS"/>
          <w:sz w:val="28"/>
        </w:rPr>
        <w:t>Kierteiden keskellä tumma spiraalijuova.</w:t>
      </w:r>
      <w:proofErr w:type="gramEnd"/>
      <w:r>
        <w:rPr>
          <w:rFonts w:ascii="Comic Sans MS" w:hAnsi="Comic Sans MS"/>
          <w:sz w:val="28"/>
        </w:rPr>
        <w:t xml:space="preserve"> Syö kasveja ja lisääntyy suotuisissa olosuhteissa massoittain. Liikkuvat usein teillä ja pyöräteillä. </w:t>
      </w:r>
      <w:proofErr w:type="gramStart"/>
      <w:r>
        <w:rPr>
          <w:rFonts w:ascii="Comic Sans MS" w:hAnsi="Comic Sans MS"/>
          <w:sz w:val="28"/>
        </w:rPr>
        <w:t>Yleinen Etelä- ja Keski-Suomessa.</w:t>
      </w:r>
      <w:proofErr w:type="gramEnd"/>
      <w:r>
        <w:rPr>
          <w:rFonts w:ascii="Comic Sans MS" w:hAnsi="Comic Sans MS"/>
          <w:sz w:val="28"/>
        </w:rPr>
        <w:t xml:space="preserve"> </w:t>
      </w:r>
      <w:proofErr w:type="gramStart"/>
      <w:r>
        <w:rPr>
          <w:rFonts w:ascii="Comic Sans MS" w:hAnsi="Comic Sans MS"/>
          <w:sz w:val="28"/>
        </w:rPr>
        <w:t>Levinnyt lännessä Oulun korkeudelle.</w:t>
      </w:r>
      <w:proofErr w:type="gramEnd"/>
      <w:r>
        <w:rPr>
          <w:rFonts w:ascii="Comic Sans MS" w:hAnsi="Comic Sans MS"/>
          <w:sz w:val="28"/>
        </w:rPr>
        <w:t xml:space="preserve"> </w:t>
      </w:r>
    </w:p>
    <w:p w:rsidR="002712D3" w:rsidRDefault="00D94A04" w:rsidP="003F1696">
      <w:r>
        <w:rPr>
          <w:noProof/>
          <w:lang w:val="en-US"/>
        </w:rPr>
        <w:drawing>
          <wp:inline distT="0" distB="0" distL="0" distR="0">
            <wp:extent cx="2838450" cy="1609725"/>
            <wp:effectExtent l="19050" t="0" r="0" b="0"/>
            <wp:docPr id="48" name="Kuva 47" descr="lehto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kotilo 1.jpg"/>
                    <pic:cNvPicPr/>
                  </pic:nvPicPr>
                  <pic:blipFill>
                    <a:blip r:embed="rId48" cstate="print"/>
                    <a:stretch>
                      <a:fillRect/>
                    </a:stretch>
                  </pic:blipFill>
                  <pic:spPr>
                    <a:xfrm>
                      <a:off x="0" y="0"/>
                      <a:ext cx="2838450" cy="1609725"/>
                    </a:xfrm>
                    <a:prstGeom prst="rect">
                      <a:avLst/>
                    </a:prstGeom>
                  </pic:spPr>
                </pic:pic>
              </a:graphicData>
            </a:graphic>
          </wp:inline>
        </w:drawing>
      </w:r>
    </w:p>
    <w:p w:rsidR="00D94A04" w:rsidRDefault="00D94A04" w:rsidP="003F1696">
      <w:r>
        <w:rPr>
          <w:noProof/>
          <w:lang w:val="en-US"/>
        </w:rPr>
        <w:lastRenderedPageBreak/>
        <w:drawing>
          <wp:inline distT="0" distB="0" distL="0" distR="0">
            <wp:extent cx="2466975" cy="1847850"/>
            <wp:effectExtent l="19050" t="0" r="9525" b="0"/>
            <wp:docPr id="49" name="Kuva 48" descr="lehto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kotilo 2.jpg"/>
                    <pic:cNvPicPr/>
                  </pic:nvPicPr>
                  <pic:blipFill>
                    <a:blip r:embed="rId49" cstate="print"/>
                    <a:stretch>
                      <a:fillRect/>
                    </a:stretch>
                  </pic:blipFill>
                  <pic:spPr>
                    <a:xfrm>
                      <a:off x="0" y="0"/>
                      <a:ext cx="2466975" cy="1847850"/>
                    </a:xfrm>
                    <a:prstGeom prst="rect">
                      <a:avLst/>
                    </a:prstGeom>
                  </pic:spPr>
                </pic:pic>
              </a:graphicData>
            </a:graphic>
          </wp:inline>
        </w:drawing>
      </w:r>
      <w:r>
        <w:rPr>
          <w:noProof/>
          <w:lang w:val="en-US"/>
        </w:rPr>
        <w:drawing>
          <wp:inline distT="0" distB="0" distL="0" distR="0">
            <wp:extent cx="2486025" cy="1838325"/>
            <wp:effectExtent l="19050" t="0" r="9525" b="0"/>
            <wp:docPr id="51" name="Kuva 49" descr="lehtokoti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kotilo 3.jpg"/>
                    <pic:cNvPicPr/>
                  </pic:nvPicPr>
                  <pic:blipFill>
                    <a:blip r:embed="rId50" cstate="print"/>
                    <a:stretch>
                      <a:fillRect/>
                    </a:stretch>
                  </pic:blipFill>
                  <pic:spPr>
                    <a:xfrm>
                      <a:off x="0" y="0"/>
                      <a:ext cx="2486025" cy="1838325"/>
                    </a:xfrm>
                    <a:prstGeom prst="rect">
                      <a:avLst/>
                    </a:prstGeom>
                  </pic:spPr>
                </pic:pic>
              </a:graphicData>
            </a:graphic>
          </wp:inline>
        </w:drawing>
      </w:r>
    </w:p>
    <w:p w:rsidR="00D94A04" w:rsidRDefault="00505AE3" w:rsidP="003F1696">
      <w:r>
        <w:pict>
          <v:shape id="_x0000_i1068" type="#_x0000_t136" style="width:455.8pt;height:53.2pt" fillcolor="#369" stroked="f">
            <v:shadow on="t" color="#b2b2b2" opacity="52429f" offset="3pt"/>
            <v:textpath style="font-family:&quot;Times New Roman&quot;;v-text-kern:t" trim="t" fitpath="t" string="Takkukotilo "/>
          </v:shape>
        </w:pict>
      </w:r>
    </w:p>
    <w:p w:rsidR="00505AE3" w:rsidRPr="00505AE3" w:rsidRDefault="00505AE3" w:rsidP="003F1696">
      <w:pPr>
        <w:rPr>
          <w:rFonts w:ascii="Comic Sans MS" w:hAnsi="Comic Sans MS"/>
          <w:sz w:val="28"/>
        </w:rPr>
      </w:pPr>
      <w:r>
        <w:rPr>
          <w:rFonts w:ascii="Comic Sans MS" w:hAnsi="Comic Sans MS"/>
          <w:sz w:val="28"/>
        </w:rPr>
        <w:t>Korkeus 4.5-6 mm, leveys 7-9.5 mm. Kuori navallinen, valkea, harmaa, ruskehtava tai punertava, suuaukon reuna vaalea. Kuoren tiheä karvapeite kerää kaikenlaisia roskia, minkä vuoksi takkukotiloa ei ole aina helppo havaita. Elää melko kuivissa elinympäristössä</w:t>
      </w:r>
      <w:r w:rsidR="004D5AA8">
        <w:rPr>
          <w:rFonts w:ascii="Comic Sans MS" w:hAnsi="Comic Sans MS"/>
          <w:sz w:val="28"/>
        </w:rPr>
        <w:t xml:space="preserve"> teiden varsilla, joutomailla ja puutarhoissa. Viihtyy kulttuuriympäristössä ja on liikkeellä hyvin myöhään syksyllä. Piiloutuu kuivalla säällä lehtikarikkeeseen, lahopuihin ja puunrunkojen alle. Tavataan Oulun korkeudelle asti. </w:t>
      </w:r>
    </w:p>
    <w:p w:rsidR="00505AE3" w:rsidRDefault="00505AE3" w:rsidP="003F1696">
      <w:r>
        <w:rPr>
          <w:noProof/>
          <w:lang w:val="en-US"/>
        </w:rPr>
        <w:drawing>
          <wp:inline distT="0" distB="0" distL="0" distR="0">
            <wp:extent cx="2466975" cy="1847850"/>
            <wp:effectExtent l="19050" t="0" r="9525" b="0"/>
            <wp:docPr id="52" name="Kuva 51" descr="takku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ukotilo 1.jpg"/>
                    <pic:cNvPicPr/>
                  </pic:nvPicPr>
                  <pic:blipFill>
                    <a:blip r:embed="rId51" cstate="print"/>
                    <a:stretch>
                      <a:fillRect/>
                    </a:stretch>
                  </pic:blipFill>
                  <pic:spPr>
                    <a:xfrm>
                      <a:off x="0" y="0"/>
                      <a:ext cx="2466975" cy="1847850"/>
                    </a:xfrm>
                    <a:prstGeom prst="rect">
                      <a:avLst/>
                    </a:prstGeom>
                  </pic:spPr>
                </pic:pic>
              </a:graphicData>
            </a:graphic>
          </wp:inline>
        </w:drawing>
      </w:r>
      <w:r>
        <w:rPr>
          <w:noProof/>
          <w:lang w:val="en-US"/>
        </w:rPr>
        <w:drawing>
          <wp:inline distT="0" distB="0" distL="0" distR="0">
            <wp:extent cx="2800350" cy="1628775"/>
            <wp:effectExtent l="19050" t="0" r="0" b="0"/>
            <wp:docPr id="54" name="Kuva 52" descr="takku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ukotilo 2.jpg"/>
                    <pic:cNvPicPr/>
                  </pic:nvPicPr>
                  <pic:blipFill>
                    <a:blip r:embed="rId52" cstate="print"/>
                    <a:stretch>
                      <a:fillRect/>
                    </a:stretch>
                  </pic:blipFill>
                  <pic:spPr>
                    <a:xfrm>
                      <a:off x="0" y="0"/>
                      <a:ext cx="2800350" cy="1628775"/>
                    </a:xfrm>
                    <a:prstGeom prst="rect">
                      <a:avLst/>
                    </a:prstGeom>
                  </pic:spPr>
                </pic:pic>
              </a:graphicData>
            </a:graphic>
          </wp:inline>
        </w:drawing>
      </w:r>
    </w:p>
    <w:p w:rsidR="004D5AA8" w:rsidRDefault="004D5AA8" w:rsidP="003F1696"/>
    <w:p w:rsidR="004D5AA8" w:rsidRDefault="004D5AA8" w:rsidP="003F1696"/>
    <w:p w:rsidR="004D5AA8" w:rsidRDefault="004D5AA8" w:rsidP="003F1696"/>
    <w:p w:rsidR="004D5AA8" w:rsidRDefault="004D5AA8" w:rsidP="003F1696">
      <w:r>
        <w:lastRenderedPageBreak/>
        <w:pict>
          <v:shape id="_x0000_i1071" type="#_x0000_t136" style="width:485.2pt;height:41.95pt" fillcolor="#369" stroked="f">
            <v:shadow on="t" color="#b2b2b2" opacity="52429f" offset="3pt"/>
            <v:textpath style="font-family:&quot;Times New Roman&quot;;v-text-kern:t" trim="t" fitpath="t" string="Laukkakotilo "/>
          </v:shape>
        </w:pict>
      </w:r>
    </w:p>
    <w:p w:rsidR="00505AE3" w:rsidRPr="004D5AA8" w:rsidRDefault="00513754" w:rsidP="003F1696">
      <w:pPr>
        <w:rPr>
          <w:rFonts w:ascii="Comic Sans MS" w:hAnsi="Comic Sans MS"/>
          <w:sz w:val="28"/>
        </w:rPr>
      </w:pPr>
      <w:r>
        <w:rPr>
          <w:rFonts w:ascii="Comic Sans MS" w:hAnsi="Comic Sans MS"/>
          <w:sz w:val="28"/>
        </w:rPr>
        <w:t xml:space="preserve">Korkeus 2.5-3 mm, leveys 5-7 mm. Kuori läpikuultava, kiiltävän kellanpunainen. Tuoksuu häirittäessä voimakkaasti valkosipulille. Syö sekä kasvi- että eläinravintoa. Tappaa muita kotiloita ja etsii saaliin limavanaa seuraamalla. </w:t>
      </w:r>
      <w:proofErr w:type="gramStart"/>
      <w:r>
        <w:rPr>
          <w:rFonts w:ascii="Comic Sans MS" w:hAnsi="Comic Sans MS"/>
          <w:sz w:val="28"/>
        </w:rPr>
        <w:t>Luonnonvaraisena Lounais-Suomessa, muualla vain kasvihuoneissa.</w:t>
      </w:r>
      <w:proofErr w:type="gramEnd"/>
      <w:r>
        <w:rPr>
          <w:rFonts w:ascii="Comic Sans MS" w:hAnsi="Comic Sans MS"/>
          <w:sz w:val="28"/>
        </w:rPr>
        <w:t xml:space="preserve"> </w:t>
      </w:r>
    </w:p>
    <w:p w:rsidR="004D5AA8" w:rsidRDefault="004D5AA8" w:rsidP="003F1696"/>
    <w:p w:rsidR="004D5AA8" w:rsidRDefault="004D5AA8" w:rsidP="003F1696">
      <w:r>
        <w:rPr>
          <w:noProof/>
          <w:lang w:val="en-US"/>
        </w:rPr>
        <w:drawing>
          <wp:inline distT="0" distB="0" distL="0" distR="0">
            <wp:extent cx="2571750" cy="1781175"/>
            <wp:effectExtent l="19050" t="0" r="0" b="0"/>
            <wp:docPr id="55" name="Kuva 54" descr="laukkakot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kkakotilo.jpg"/>
                    <pic:cNvPicPr/>
                  </pic:nvPicPr>
                  <pic:blipFill>
                    <a:blip r:embed="rId53" cstate="print"/>
                    <a:stretch>
                      <a:fillRect/>
                    </a:stretch>
                  </pic:blipFill>
                  <pic:spPr>
                    <a:xfrm>
                      <a:off x="0" y="0"/>
                      <a:ext cx="2571750" cy="1781175"/>
                    </a:xfrm>
                    <a:prstGeom prst="rect">
                      <a:avLst/>
                    </a:prstGeom>
                  </pic:spPr>
                </pic:pic>
              </a:graphicData>
            </a:graphic>
          </wp:inline>
        </w:drawing>
      </w:r>
      <w:r w:rsidR="00513754">
        <w:rPr>
          <w:noProof/>
          <w:lang w:val="en-US"/>
        </w:rPr>
        <w:drawing>
          <wp:inline distT="0" distB="0" distL="0" distR="0">
            <wp:extent cx="1213402" cy="1823418"/>
            <wp:effectExtent l="19050" t="0" r="5798" b="0"/>
            <wp:docPr id="57" name="Kuva 55" descr="laukka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kkakotilo 2.jpg"/>
                    <pic:cNvPicPr/>
                  </pic:nvPicPr>
                  <pic:blipFill>
                    <a:blip r:embed="rId54" cstate="print"/>
                    <a:stretch>
                      <a:fillRect/>
                    </a:stretch>
                  </pic:blipFill>
                  <pic:spPr>
                    <a:xfrm>
                      <a:off x="0" y="0"/>
                      <a:ext cx="1214977" cy="1825784"/>
                    </a:xfrm>
                    <a:prstGeom prst="rect">
                      <a:avLst/>
                    </a:prstGeom>
                  </pic:spPr>
                </pic:pic>
              </a:graphicData>
            </a:graphic>
          </wp:inline>
        </w:drawing>
      </w:r>
    </w:p>
    <w:p w:rsidR="005F2CC7" w:rsidRDefault="005F2CC7" w:rsidP="003F1696">
      <w:r>
        <w:pict>
          <v:shape id="_x0000_i1074" type="#_x0000_t136" style="width:185.3pt;height:41.3pt" fillcolor="#369" stroked="f">
            <v:shadow on="t" color="#b2b2b2" opacity="52429f" offset="3pt"/>
            <v:textpath style="font-family:&quot;Times New Roman&quot;;v-text-kern:t" trim="t" fitpath="t" string="Kellarikotilo "/>
          </v:shape>
        </w:pict>
      </w:r>
    </w:p>
    <w:p w:rsidR="00513754" w:rsidRPr="005F2CC7" w:rsidRDefault="005F2CC7" w:rsidP="003F1696">
      <w:pPr>
        <w:rPr>
          <w:rFonts w:ascii="Comic Sans MS" w:hAnsi="Comic Sans MS"/>
          <w:sz w:val="28"/>
        </w:rPr>
      </w:pPr>
      <w:r>
        <w:rPr>
          <w:rFonts w:ascii="Comic Sans MS" w:hAnsi="Comic Sans MS"/>
          <w:sz w:val="28"/>
        </w:rPr>
        <w:t xml:space="preserve">Korkeus 3-4 mm, leveys </w:t>
      </w:r>
      <w:proofErr w:type="gramStart"/>
      <w:r>
        <w:rPr>
          <w:rFonts w:ascii="Comic Sans MS" w:hAnsi="Comic Sans MS"/>
          <w:sz w:val="28"/>
        </w:rPr>
        <w:t>10-12</w:t>
      </w:r>
      <w:proofErr w:type="gramEnd"/>
      <w:r>
        <w:rPr>
          <w:rFonts w:ascii="Comic Sans MS" w:hAnsi="Comic Sans MS"/>
          <w:sz w:val="28"/>
        </w:rPr>
        <w:t xml:space="preserve"> mm. Rasvankiiltoinen, väritön, heikosti vihertävän tai kellertävän sävyinen. Kuori lähes litteä. Elää puutarhoissa, kasvihuoneissa</w:t>
      </w:r>
      <w:r w:rsidR="00F94988">
        <w:rPr>
          <w:rFonts w:ascii="Comic Sans MS" w:hAnsi="Comic Sans MS"/>
          <w:sz w:val="28"/>
        </w:rPr>
        <w:t xml:space="preserve">, ulkorakennuksissa ja kellareissa. Syö pääasiassa sieniä, mutta tappaa myös muita kotiloita, pieniä lieroja ja siiroja. </w:t>
      </w:r>
      <w:proofErr w:type="gramStart"/>
      <w:r w:rsidR="00F94988">
        <w:rPr>
          <w:rFonts w:ascii="Comic Sans MS" w:hAnsi="Comic Sans MS"/>
          <w:sz w:val="28"/>
        </w:rPr>
        <w:t>Tavattu meillä vain kerran kasvihuoneessa.</w:t>
      </w:r>
      <w:proofErr w:type="gramEnd"/>
      <w:r w:rsidR="00F94988">
        <w:rPr>
          <w:rFonts w:ascii="Comic Sans MS" w:hAnsi="Comic Sans MS"/>
          <w:sz w:val="28"/>
        </w:rPr>
        <w:t xml:space="preserve"> </w:t>
      </w:r>
    </w:p>
    <w:p w:rsidR="005F2CC7" w:rsidRDefault="005F2CC7" w:rsidP="003F1696">
      <w:r>
        <w:rPr>
          <w:noProof/>
          <w:lang w:val="en-US"/>
        </w:rPr>
        <w:lastRenderedPageBreak/>
        <w:drawing>
          <wp:inline distT="0" distB="0" distL="0" distR="0">
            <wp:extent cx="2466975" cy="1847850"/>
            <wp:effectExtent l="19050" t="0" r="9525" b="0"/>
            <wp:docPr id="58" name="Kuva 57" descr="kellari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arikotilo 1.jpg"/>
                    <pic:cNvPicPr/>
                  </pic:nvPicPr>
                  <pic:blipFill>
                    <a:blip r:embed="rId55" cstate="print"/>
                    <a:stretch>
                      <a:fillRect/>
                    </a:stretch>
                  </pic:blipFill>
                  <pic:spPr>
                    <a:xfrm>
                      <a:off x="0" y="0"/>
                      <a:ext cx="2466975" cy="1847850"/>
                    </a:xfrm>
                    <a:prstGeom prst="rect">
                      <a:avLst/>
                    </a:prstGeom>
                  </pic:spPr>
                </pic:pic>
              </a:graphicData>
            </a:graphic>
          </wp:inline>
        </w:drawing>
      </w:r>
      <w:r w:rsidRPr="005F2CC7">
        <w:drawing>
          <wp:inline distT="0" distB="0" distL="0" distR="0">
            <wp:extent cx="2466975" cy="1857375"/>
            <wp:effectExtent l="19050" t="0" r="9525" b="0"/>
            <wp:docPr id="60" name="Kuva 58" descr="kellari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arikotilo 2.jpg"/>
                    <pic:cNvPicPr/>
                  </pic:nvPicPr>
                  <pic:blipFill>
                    <a:blip r:embed="rId56" cstate="print"/>
                    <a:stretch>
                      <a:fillRect/>
                    </a:stretch>
                  </pic:blipFill>
                  <pic:spPr>
                    <a:xfrm>
                      <a:off x="0" y="0"/>
                      <a:ext cx="2466975" cy="1857375"/>
                    </a:xfrm>
                    <a:prstGeom prst="rect">
                      <a:avLst/>
                    </a:prstGeom>
                  </pic:spPr>
                </pic:pic>
              </a:graphicData>
            </a:graphic>
          </wp:inline>
        </w:drawing>
      </w:r>
    </w:p>
    <w:p w:rsidR="00F94988" w:rsidRDefault="00F94988" w:rsidP="003F1696">
      <w:r>
        <w:pict>
          <v:shape id="_x0000_i1075" type="#_x0000_t136" style="width:453.9pt;height:77pt" fillcolor="#369" stroked="f">
            <v:shadow on="t" color="#b2b2b2" opacity="52429f" offset="3pt"/>
            <v:textpath style="font-family:&quot;Times New Roman&quot;;v-text-kern:t" trim="t" fitpath="t" string="Täplänapakotilo "/>
          </v:shape>
        </w:pict>
      </w:r>
    </w:p>
    <w:p w:rsidR="005F2CC7" w:rsidRPr="00F94988" w:rsidRDefault="00A37BC3" w:rsidP="003F1696">
      <w:pPr>
        <w:rPr>
          <w:rFonts w:ascii="Comic Sans MS" w:hAnsi="Comic Sans MS"/>
          <w:sz w:val="28"/>
        </w:rPr>
      </w:pPr>
      <w:r>
        <w:rPr>
          <w:rFonts w:ascii="Comic Sans MS" w:hAnsi="Comic Sans MS"/>
          <w:sz w:val="28"/>
        </w:rPr>
        <w:t xml:space="preserve">Korkeus 2.5 -3 mm, leveys 5-7 mm. Kuori melko litteä ja paksu, ruskehtava ja punaruskeatäpläinen. Siinä on suuri napa ja voimakkaita poikkiharjanteita. Hyvin hidasliikkeinen. Syö levää ja </w:t>
      </w:r>
      <w:proofErr w:type="gramStart"/>
      <w:r>
        <w:rPr>
          <w:rFonts w:ascii="Comic Sans MS" w:hAnsi="Comic Sans MS"/>
          <w:sz w:val="28"/>
        </w:rPr>
        <w:t>osittain  kuihtuneita</w:t>
      </w:r>
      <w:proofErr w:type="gramEnd"/>
      <w:r>
        <w:rPr>
          <w:rFonts w:ascii="Comic Sans MS" w:hAnsi="Comic Sans MS"/>
          <w:sz w:val="28"/>
        </w:rPr>
        <w:t xml:space="preserve"> kasveja. Meillä uusi tulokas, jota on löydetty lähinnä kasvihuoneista. </w:t>
      </w:r>
      <w:proofErr w:type="gramStart"/>
      <w:r>
        <w:rPr>
          <w:rFonts w:ascii="Comic Sans MS" w:hAnsi="Comic Sans MS"/>
          <w:sz w:val="28"/>
        </w:rPr>
        <w:t>Leviämässä kulttuuriympäristöön.</w:t>
      </w:r>
      <w:proofErr w:type="gramEnd"/>
      <w:r>
        <w:rPr>
          <w:rFonts w:ascii="Comic Sans MS" w:hAnsi="Comic Sans MS"/>
          <w:sz w:val="28"/>
        </w:rPr>
        <w:t xml:space="preserve"> </w:t>
      </w:r>
    </w:p>
    <w:p w:rsidR="00F94988" w:rsidRDefault="00F94988" w:rsidP="003F1696">
      <w:r>
        <w:rPr>
          <w:noProof/>
          <w:lang w:val="en-US"/>
        </w:rPr>
        <w:drawing>
          <wp:inline distT="0" distB="0" distL="0" distR="0">
            <wp:extent cx="2095500" cy="1571625"/>
            <wp:effectExtent l="19050" t="0" r="0" b="0"/>
            <wp:docPr id="61" name="Kuva 60" descr="täplänapa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napakotilo 1.jpg"/>
                    <pic:cNvPicPr/>
                  </pic:nvPicPr>
                  <pic:blipFill>
                    <a:blip r:embed="rId57" cstate="print"/>
                    <a:stretch>
                      <a:fillRect/>
                    </a:stretch>
                  </pic:blipFill>
                  <pic:spPr>
                    <a:xfrm>
                      <a:off x="0" y="0"/>
                      <a:ext cx="2095500" cy="1571625"/>
                    </a:xfrm>
                    <a:prstGeom prst="rect">
                      <a:avLst/>
                    </a:prstGeom>
                  </pic:spPr>
                </pic:pic>
              </a:graphicData>
            </a:graphic>
          </wp:inline>
        </w:drawing>
      </w:r>
      <w:r w:rsidRPr="00F94988">
        <w:drawing>
          <wp:inline distT="0" distB="0" distL="0" distR="0">
            <wp:extent cx="2127802" cy="1506197"/>
            <wp:effectExtent l="19050" t="0" r="5798" b="0"/>
            <wp:docPr id="63" name="Kuva 61" descr="täplänapa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napakotilo 2.jpg"/>
                    <pic:cNvPicPr/>
                  </pic:nvPicPr>
                  <pic:blipFill>
                    <a:blip r:embed="rId58" cstate="print"/>
                    <a:stretch>
                      <a:fillRect/>
                    </a:stretch>
                  </pic:blipFill>
                  <pic:spPr>
                    <a:xfrm>
                      <a:off x="0" y="0"/>
                      <a:ext cx="2131628" cy="1508905"/>
                    </a:xfrm>
                    <a:prstGeom prst="rect">
                      <a:avLst/>
                    </a:prstGeom>
                  </pic:spPr>
                </pic:pic>
              </a:graphicData>
            </a:graphic>
          </wp:inline>
        </w:drawing>
      </w:r>
    </w:p>
    <w:p w:rsidR="00F94988" w:rsidRDefault="00F94988" w:rsidP="003F1696">
      <w:r>
        <w:rPr>
          <w:noProof/>
          <w:lang w:val="en-US"/>
        </w:rPr>
        <w:lastRenderedPageBreak/>
        <w:drawing>
          <wp:inline distT="0" distB="0" distL="0" distR="0">
            <wp:extent cx="2143125" cy="2143125"/>
            <wp:effectExtent l="19050" t="0" r="9525" b="0"/>
            <wp:docPr id="64" name="Kuva 63" descr="täplänapakoti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napakotilo 3.jpg"/>
                    <pic:cNvPicPr/>
                  </pic:nvPicPr>
                  <pic:blipFill>
                    <a:blip r:embed="rId59" cstate="print"/>
                    <a:stretch>
                      <a:fillRect/>
                    </a:stretch>
                  </pic:blipFill>
                  <pic:spPr>
                    <a:xfrm>
                      <a:off x="0" y="0"/>
                      <a:ext cx="2143125" cy="2143125"/>
                    </a:xfrm>
                    <a:prstGeom prst="rect">
                      <a:avLst/>
                    </a:prstGeom>
                  </pic:spPr>
                </pic:pic>
              </a:graphicData>
            </a:graphic>
          </wp:inline>
        </w:drawing>
      </w:r>
    </w:p>
    <w:p w:rsidR="00A37BC3" w:rsidRDefault="00A37BC3" w:rsidP="003F1696">
      <w:r>
        <w:pict>
          <v:shape id="_x0000_i1077" type="#_x0000_t136" style="width:453.9pt;height:46.35pt" fillcolor="#369" stroked="f">
            <v:shadow on="t" color="#b2b2b2" opacity="52429f" offset="3pt"/>
            <v:textpath style="font-family:&quot;Times New Roman&quot;;v-text-kern:t" trim="t" fitpath="t" string="Silokotilo "/>
          </v:shape>
        </w:pict>
      </w:r>
    </w:p>
    <w:p w:rsidR="00F94988" w:rsidRPr="005F6DBD" w:rsidRDefault="005F6DBD" w:rsidP="003F1696">
      <w:pPr>
        <w:rPr>
          <w:rFonts w:ascii="Comic Sans MS" w:hAnsi="Comic Sans MS"/>
          <w:sz w:val="28"/>
        </w:rPr>
      </w:pPr>
      <w:r>
        <w:rPr>
          <w:rFonts w:ascii="Comic Sans MS" w:hAnsi="Comic Sans MS"/>
          <w:sz w:val="28"/>
        </w:rPr>
        <w:t xml:space="preserve">Korkeus 6 mm, leveys 2.5 mm. Kuori pitkulaisen munan muotoinen ja tylppäkärkinen; kellertävä, sileä, kiiltävä ja lähes läpinäkyvä. Kiipeilee puunrungoilla ja kivillä mielellään kulttuuriseuduilla. Yleinen koko maassa. </w:t>
      </w:r>
    </w:p>
    <w:p w:rsidR="00A37BC3" w:rsidRDefault="00A37BC3" w:rsidP="003F1696"/>
    <w:p w:rsidR="00A37BC3" w:rsidRDefault="00A37BC3" w:rsidP="003F1696">
      <w:hyperlink r:id="rId60" w:history="1">
        <w:r>
          <w:rPr>
            <w:rStyle w:val="Hyperlinkki"/>
          </w:rPr>
          <w:t>https://fi.wikipedia.org/wiki/Silokotilo</w:t>
        </w:r>
      </w:hyperlink>
    </w:p>
    <w:p w:rsidR="005F6DBD" w:rsidRDefault="005F6DBD" w:rsidP="003F1696">
      <w:r>
        <w:rPr>
          <w:noProof/>
          <w:lang w:val="en-US"/>
        </w:rPr>
        <w:drawing>
          <wp:inline distT="0" distB="0" distL="0" distR="0">
            <wp:extent cx="2924175" cy="1562100"/>
            <wp:effectExtent l="19050" t="0" r="9525" b="0"/>
            <wp:docPr id="65" name="Kuva 64" descr="silokot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kotilo 1.jpg"/>
                    <pic:cNvPicPr/>
                  </pic:nvPicPr>
                  <pic:blipFill>
                    <a:blip r:embed="rId61" cstate="print"/>
                    <a:stretch>
                      <a:fillRect/>
                    </a:stretch>
                  </pic:blipFill>
                  <pic:spPr>
                    <a:xfrm>
                      <a:off x="0" y="0"/>
                      <a:ext cx="2924175" cy="1562100"/>
                    </a:xfrm>
                    <a:prstGeom prst="rect">
                      <a:avLst/>
                    </a:prstGeom>
                  </pic:spPr>
                </pic:pic>
              </a:graphicData>
            </a:graphic>
          </wp:inline>
        </w:drawing>
      </w:r>
      <w:r>
        <w:rPr>
          <w:noProof/>
          <w:lang w:val="en-US"/>
        </w:rPr>
        <w:drawing>
          <wp:inline distT="0" distB="0" distL="0" distR="0">
            <wp:extent cx="2305050" cy="1981200"/>
            <wp:effectExtent l="19050" t="0" r="0" b="0"/>
            <wp:docPr id="67" name="Kuva 65" descr="silokoti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kotilo 2.jpg"/>
                    <pic:cNvPicPr/>
                  </pic:nvPicPr>
                  <pic:blipFill>
                    <a:blip r:embed="rId62" cstate="print"/>
                    <a:stretch>
                      <a:fillRect/>
                    </a:stretch>
                  </pic:blipFill>
                  <pic:spPr>
                    <a:xfrm>
                      <a:off x="0" y="0"/>
                      <a:ext cx="2305050" cy="1981200"/>
                    </a:xfrm>
                    <a:prstGeom prst="rect">
                      <a:avLst/>
                    </a:prstGeom>
                  </pic:spPr>
                </pic:pic>
              </a:graphicData>
            </a:graphic>
          </wp:inline>
        </w:drawing>
      </w:r>
    </w:p>
    <w:p w:rsidR="005F6DBD" w:rsidRPr="003F1696" w:rsidRDefault="005F6DBD" w:rsidP="003F1696"/>
    <w:sectPr w:rsidR="005F6DBD" w:rsidRPr="003F1696" w:rsidSect="00CD3554">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A4C" w:rsidRDefault="00063A4C" w:rsidP="00063A4C">
      <w:pPr>
        <w:spacing w:after="0" w:line="240" w:lineRule="auto"/>
      </w:pPr>
      <w:r>
        <w:separator/>
      </w:r>
    </w:p>
  </w:endnote>
  <w:endnote w:type="continuationSeparator" w:id="0">
    <w:p w:rsidR="00063A4C" w:rsidRDefault="00063A4C" w:rsidP="00063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A4C" w:rsidRDefault="00063A4C">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A4C" w:rsidRDefault="00063A4C">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A4C" w:rsidRDefault="00063A4C">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A4C" w:rsidRDefault="00063A4C" w:rsidP="00063A4C">
      <w:pPr>
        <w:spacing w:after="0" w:line="240" w:lineRule="auto"/>
      </w:pPr>
      <w:r>
        <w:separator/>
      </w:r>
    </w:p>
  </w:footnote>
  <w:footnote w:type="continuationSeparator" w:id="0">
    <w:p w:rsidR="00063A4C" w:rsidRDefault="00063A4C" w:rsidP="00063A4C">
      <w:pPr>
        <w:spacing w:after="0" w:line="240" w:lineRule="auto"/>
      </w:pPr>
      <w:r>
        <w:continuationSeparator/>
      </w:r>
    </w:p>
  </w:footnote>
  <w:footnote w:id="1">
    <w:p w:rsidR="00BB1DE5" w:rsidRPr="00BB1DE5" w:rsidRDefault="00BB1DE5">
      <w:pPr>
        <w:pStyle w:val="Alaviitteenteksti"/>
        <w:rPr>
          <w:lang w:val="en-US"/>
        </w:rPr>
      </w:pPr>
      <w:r>
        <w:rPr>
          <w:rStyle w:val="Alaviitteenviite"/>
        </w:rPr>
        <w:footnoteRef/>
      </w:r>
      <w:r>
        <w:t xml:space="preserve"> </w:t>
      </w:r>
      <w:hyperlink r:id="rId1" w:history="1">
        <w:r>
          <w:rPr>
            <w:rStyle w:val="Hyperlinkki"/>
          </w:rPr>
          <w:t>https://fi.wikipedia.org/wiki/Kangasmets%C3%A4</w:t>
        </w:r>
      </w:hyperlink>
    </w:p>
  </w:footnote>
  <w:footnote w:id="2">
    <w:p w:rsidR="00D41FE8" w:rsidRPr="00D41FE8" w:rsidRDefault="00D41FE8">
      <w:pPr>
        <w:pStyle w:val="Alaviitteenteksti"/>
        <w:rPr>
          <w:lang w:val="en-US"/>
        </w:rPr>
      </w:pPr>
      <w:r>
        <w:rPr>
          <w:rStyle w:val="Alaviitteenviite"/>
        </w:rPr>
        <w:footnoteRef/>
      </w:r>
      <w:r w:rsidRPr="00D41FE8">
        <w:rPr>
          <w:lang w:val="en-US"/>
        </w:rPr>
        <w:t xml:space="preserve"> </w:t>
      </w:r>
      <w:hyperlink r:id="rId2" w:history="1">
        <w:r w:rsidRPr="00D41FE8">
          <w:rPr>
            <w:rStyle w:val="Hyperlinkki"/>
            <w:lang w:val="en-US"/>
          </w:rPr>
          <w:t>https://fi.wikipedia.org/wiki/Diapaussi</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A4C" w:rsidRDefault="00063A4C">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0847547" o:spid="_x0000_s1027" type="#_x0000_t75" style="position:absolute;margin-left:0;margin-top:0;width:467.9pt;height:350.5pt;z-index:-251654144;mso-position-horizontal:center;mso-position-horizontal-relative:margin;mso-position-vertical:center;mso-position-vertical-relative:margin" o:allowincell="f">
          <v:imagedata r:id="rId1" o:title="valkoapila"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50038"/>
      <w:docPartObj>
        <w:docPartGallery w:val="Page Numbers (Top of Page)"/>
        <w:docPartUnique/>
      </w:docPartObj>
    </w:sdtPr>
    <w:sdtContent>
      <w:p w:rsidR="00063A4C" w:rsidRDefault="00063A4C">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0847548" o:spid="_x0000_s1028" type="#_x0000_t75" style="position:absolute;margin-left:0;margin-top:0;width:467.9pt;height:350.5pt;z-index:-251653120;mso-position-horizontal:center;mso-position-horizontal-relative:margin;mso-position-vertical:center;mso-position-vertical-relative:margin" o:allowincell="f">
              <v:imagedata r:id="rId1" o:title="valkoapila" gain="19661f" blacklevel="22938f"/>
            </v:shape>
          </w:pict>
        </w:r>
        <w:r w:rsidRPr="00C753B7">
          <w:rPr>
            <w:noProof/>
            <w:lang w:eastAsia="zh-TW"/>
          </w:rPr>
          <w:pict>
            <v:oval id="_x0000_s1025"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1025">
                <w:txbxContent>
                  <w:p w:rsidR="00063A4C" w:rsidRDefault="00063A4C">
                    <w:pPr>
                      <w:pStyle w:val="Alatunniste"/>
                      <w:jc w:val="center"/>
                      <w:rPr>
                        <w:b/>
                        <w:color w:val="FFFFFF" w:themeColor="background1"/>
                        <w:sz w:val="32"/>
                        <w:szCs w:val="32"/>
                      </w:rPr>
                    </w:pPr>
                    <w:fldSimple w:instr=" PAGE    \* MERGEFORMAT ">
                      <w:r w:rsidR="00A7306D" w:rsidRPr="00A7306D">
                        <w:rPr>
                          <w:b/>
                          <w:noProof/>
                          <w:color w:val="FFFFFF" w:themeColor="background1"/>
                          <w:sz w:val="32"/>
                          <w:szCs w:val="32"/>
                        </w:rPr>
                        <w:t>1</w:t>
                      </w:r>
                    </w:fldSimple>
                  </w:p>
                </w:txbxContent>
              </v:textbox>
              <w10:wrap anchorx="margin" anchory="margin"/>
            </v:oval>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A4C" w:rsidRDefault="00063A4C">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0847546" o:spid="_x0000_s1026" type="#_x0000_t75" style="position:absolute;margin-left:0;margin-top:0;width:467.9pt;height:350.5pt;z-index:-251655168;mso-position-horizontal:center;mso-position-horizontal-relative:margin;mso-position-vertical:center;mso-position-vertical-relative:margin" o:allowincell="f">
          <v:imagedata r:id="rId1" o:title="valkoapila"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hdrShapeDefaults>
    <o:shapedefaults v:ext="edit" spidmax="2050">
      <o:colormenu v:ext="edit" fillcolor="none [671]"/>
    </o:shapedefaults>
    <o:shapelayout v:ext="edit">
      <o:idmap v:ext="edit" data="1"/>
    </o:shapelayout>
  </w:hdrShapeDefaults>
  <w:footnotePr>
    <w:footnote w:id="-1"/>
    <w:footnote w:id="0"/>
  </w:footnotePr>
  <w:endnotePr>
    <w:endnote w:id="-1"/>
    <w:endnote w:id="0"/>
  </w:endnotePr>
  <w:compat/>
  <w:rsids>
    <w:rsidRoot w:val="00063A4C"/>
    <w:rsid w:val="000362EF"/>
    <w:rsid w:val="00063A4C"/>
    <w:rsid w:val="00090587"/>
    <w:rsid w:val="000E649B"/>
    <w:rsid w:val="001319A7"/>
    <w:rsid w:val="001617BB"/>
    <w:rsid w:val="00227451"/>
    <w:rsid w:val="00232AB9"/>
    <w:rsid w:val="002545C5"/>
    <w:rsid w:val="002712D3"/>
    <w:rsid w:val="002A7B85"/>
    <w:rsid w:val="003334B9"/>
    <w:rsid w:val="003342AA"/>
    <w:rsid w:val="003448D4"/>
    <w:rsid w:val="003808C7"/>
    <w:rsid w:val="00387228"/>
    <w:rsid w:val="00391CB5"/>
    <w:rsid w:val="003C225A"/>
    <w:rsid w:val="003D6D0B"/>
    <w:rsid w:val="003F1696"/>
    <w:rsid w:val="004166A1"/>
    <w:rsid w:val="00445B79"/>
    <w:rsid w:val="00447E98"/>
    <w:rsid w:val="004B4597"/>
    <w:rsid w:val="004D5AA8"/>
    <w:rsid w:val="00505AE3"/>
    <w:rsid w:val="00513754"/>
    <w:rsid w:val="00540FE0"/>
    <w:rsid w:val="005C5707"/>
    <w:rsid w:val="005F2CC7"/>
    <w:rsid w:val="005F6DBD"/>
    <w:rsid w:val="00745DBB"/>
    <w:rsid w:val="0097502A"/>
    <w:rsid w:val="009B7F4F"/>
    <w:rsid w:val="00A37BC3"/>
    <w:rsid w:val="00A7306D"/>
    <w:rsid w:val="00A956F0"/>
    <w:rsid w:val="00AC34D0"/>
    <w:rsid w:val="00B72BBA"/>
    <w:rsid w:val="00BB1DE5"/>
    <w:rsid w:val="00CB4094"/>
    <w:rsid w:val="00CD3554"/>
    <w:rsid w:val="00D00AF8"/>
    <w:rsid w:val="00D05B9F"/>
    <w:rsid w:val="00D41FE8"/>
    <w:rsid w:val="00D94A04"/>
    <w:rsid w:val="00DC45CF"/>
    <w:rsid w:val="00E10DC8"/>
    <w:rsid w:val="00E465A0"/>
    <w:rsid w:val="00E959C3"/>
    <w:rsid w:val="00E97CF7"/>
    <w:rsid w:val="00EA16ED"/>
    <w:rsid w:val="00ED3BB2"/>
    <w:rsid w:val="00F36E16"/>
    <w:rsid w:val="00F7364F"/>
    <w:rsid w:val="00F908E2"/>
    <w:rsid w:val="00F94988"/>
    <w:rsid w:val="00FE5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71]"/>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CD3554"/>
    <w:rPr>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063A4C"/>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063A4C"/>
    <w:rPr>
      <w:lang w:val="fi-FI"/>
    </w:rPr>
  </w:style>
  <w:style w:type="paragraph" w:styleId="Alatunniste">
    <w:name w:val="footer"/>
    <w:basedOn w:val="Normaali"/>
    <w:link w:val="AlatunnisteChar"/>
    <w:uiPriority w:val="99"/>
    <w:unhideWhenUsed/>
    <w:rsid w:val="00063A4C"/>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063A4C"/>
    <w:rPr>
      <w:lang w:val="fi-FI"/>
    </w:rPr>
  </w:style>
  <w:style w:type="paragraph" w:styleId="Otsikko">
    <w:name w:val="Title"/>
    <w:basedOn w:val="Normaali"/>
    <w:next w:val="Normaali"/>
    <w:link w:val="OtsikkoChar"/>
    <w:uiPriority w:val="10"/>
    <w:qFormat/>
    <w:rsid w:val="00063A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063A4C"/>
    <w:rPr>
      <w:rFonts w:asciiTheme="majorHAnsi" w:eastAsiaTheme="majorEastAsia" w:hAnsiTheme="majorHAnsi" w:cstheme="majorBidi"/>
      <w:color w:val="17365D" w:themeColor="text2" w:themeShade="BF"/>
      <w:spacing w:val="5"/>
      <w:kern w:val="28"/>
      <w:sz w:val="52"/>
      <w:szCs w:val="52"/>
      <w:lang w:val="fi-FI"/>
    </w:rPr>
  </w:style>
  <w:style w:type="character" w:styleId="Hyperlinkki">
    <w:name w:val="Hyperlink"/>
    <w:basedOn w:val="Kappaleenoletusfontti"/>
    <w:uiPriority w:val="99"/>
    <w:semiHidden/>
    <w:unhideWhenUsed/>
    <w:rsid w:val="00063A4C"/>
    <w:rPr>
      <w:color w:val="0000FF"/>
      <w:u w:val="single"/>
    </w:rPr>
  </w:style>
  <w:style w:type="paragraph" w:styleId="Seliteteksti">
    <w:name w:val="Balloon Text"/>
    <w:basedOn w:val="Normaali"/>
    <w:link w:val="SelitetekstiChar"/>
    <w:uiPriority w:val="99"/>
    <w:semiHidden/>
    <w:unhideWhenUsed/>
    <w:rsid w:val="00391CB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91CB5"/>
    <w:rPr>
      <w:rFonts w:ascii="Tahoma" w:hAnsi="Tahoma" w:cs="Tahoma"/>
      <w:sz w:val="16"/>
      <w:szCs w:val="16"/>
      <w:lang w:val="fi-FI"/>
    </w:rPr>
  </w:style>
  <w:style w:type="table" w:styleId="TaulukkoRuudukko">
    <w:name w:val="Table Grid"/>
    <w:basedOn w:val="Normaalitaulukko"/>
    <w:uiPriority w:val="59"/>
    <w:rsid w:val="00227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227451"/>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BB1DE5"/>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BB1DE5"/>
    <w:rPr>
      <w:sz w:val="20"/>
      <w:szCs w:val="20"/>
      <w:lang w:val="fi-FI"/>
    </w:rPr>
  </w:style>
  <w:style w:type="character" w:styleId="Alaviitteenviite">
    <w:name w:val="footnote reference"/>
    <w:basedOn w:val="Kappaleenoletusfontti"/>
    <w:uiPriority w:val="99"/>
    <w:semiHidden/>
    <w:unhideWhenUsed/>
    <w:rsid w:val="00BB1DE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fi.wikipedia.org/wiki/Sukkulamadot" TargetMode="External"/><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hyperlink" Target="https://fi.wikipedia.org/wiki/Lierot"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s://fi.wikipedia.org/wiki/Siirat" TargetMode="External"/><Relationship Id="rId2" Type="http://schemas.openxmlformats.org/officeDocument/2006/relationships/styles" Target="styles.xml"/><Relationship Id="rId16" Type="http://schemas.openxmlformats.org/officeDocument/2006/relationships/hyperlink" Target="https://fi.wikipedia.org/wiki/%C3%84nkyrimadot"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fi.wikipedia.org/wiki/Kotilot"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fi.wikipedia.org/wiki/Silokotilo"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s://fi.wikipedia.org/wiki/Valkohuulitarhakotilo"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i.wikipedia.org/wiki/Diapaussi" TargetMode="External"/><Relationship Id="rId1" Type="http://schemas.openxmlformats.org/officeDocument/2006/relationships/hyperlink" Target="https://fi.wikipedia.org/wiki/Kangasmets%C3%A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E9FF9B-FA03-4C0A-BB82-CEA01700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2204</Words>
  <Characters>12564</Characters>
  <Application>Microsoft Office Word</Application>
  <DocSecurity>0</DocSecurity>
  <Lines>104</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2020-03-04T08:24:00Z</dcterms:created>
  <dcterms:modified xsi:type="dcterms:W3CDTF">2020-03-04T08:24:00Z</dcterms:modified>
</cp:coreProperties>
</file>