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2D69B" w:themeColor="accent3" w:themeTint="99"/>
  <w:body>
    <w:p w:rsidR="00585005" w:rsidRDefault="00B635A4" w:rsidP="00B635A4">
      <w:pPr>
        <w:pStyle w:val="Otsikko"/>
      </w:pPr>
      <w:r>
        <w:t>RIPSIÄISET</w:t>
      </w:r>
    </w:p>
    <w:p w:rsidR="00B635A4" w:rsidRPr="00B635A4" w:rsidRDefault="00B635A4" w:rsidP="00B635A4">
      <w:pPr>
        <w:rPr>
          <w:rFonts w:ascii="Comic Sans MS" w:hAnsi="Comic Sans MS"/>
          <w:sz w:val="28"/>
        </w:rPr>
      </w:pPr>
      <w:r>
        <w:rPr>
          <w:rFonts w:ascii="Comic Sans MS" w:hAnsi="Comic Sans MS"/>
          <w:sz w:val="28"/>
        </w:rPr>
        <w:t>Ripsiäiset ovat pieniä, korkeintaan 4 mm:n pituisia, ruskehtavia tai mustia hyönteisiä, joilla on kapea ja litteä takaruumis, pienet sulkamaiset siivet ja jalkojen kärjessä erikoisrakenteiset tarttumarakot. Jalkojensa ansiosta niitä on kutsuttu myös rakkojalkaisiksi. Niillä on pistävät suuosat, joilla ne imevät ravinnokseen</w:t>
      </w:r>
      <w:r w:rsidR="00847E16">
        <w:rPr>
          <w:rFonts w:ascii="Comic Sans MS" w:hAnsi="Comic Sans MS"/>
          <w:sz w:val="28"/>
        </w:rPr>
        <w:t xml:space="preserve"> kasvin solunesteitä. Ripsiäisten vaivaamaan kasviin muodostuu usein hopeanvalkoisia laikkuja. Nymfit ovat vaaleita ja pehmeäruumiisia ja luovat nahkansa 4-</w:t>
      </w:r>
      <w:proofErr w:type="gramStart"/>
      <w:r w:rsidR="00847E16">
        <w:rPr>
          <w:rFonts w:ascii="Comic Sans MS" w:hAnsi="Comic Sans MS"/>
          <w:sz w:val="28"/>
        </w:rPr>
        <w:t>5  kertaa</w:t>
      </w:r>
      <w:proofErr w:type="gramEnd"/>
      <w:r w:rsidR="00D67762">
        <w:rPr>
          <w:rFonts w:ascii="Comic Sans MS" w:hAnsi="Comic Sans MS"/>
          <w:sz w:val="28"/>
        </w:rPr>
        <w:t xml:space="preserve"> ennen kuin ne ovat sukukypsiä. Monet lajit lisääntyvät neitseellisesti</w:t>
      </w:r>
      <w:r w:rsidR="00C2776F">
        <w:rPr>
          <w:rStyle w:val="Alaviitteenviite"/>
          <w:rFonts w:ascii="Comic Sans MS" w:hAnsi="Comic Sans MS"/>
          <w:sz w:val="28"/>
        </w:rPr>
        <w:footnoteReference w:id="1"/>
      </w:r>
      <w:r w:rsidR="00D67762">
        <w:rPr>
          <w:rFonts w:ascii="Comic Sans MS" w:hAnsi="Comic Sans MS"/>
          <w:sz w:val="28"/>
        </w:rPr>
        <w:t xml:space="preserve">, joten ne tuottavat vain naarasyksilöitä. </w:t>
      </w:r>
    </w:p>
    <w:p w:rsidR="00B635A4" w:rsidRDefault="00134E28" w:rsidP="00B635A4">
      <w:hyperlink r:id="rId7" w:history="1">
        <w:r w:rsidR="00B635A4">
          <w:rPr>
            <w:rStyle w:val="Hyperlinkki"/>
          </w:rPr>
          <w:t>https://fi.wikipedia.org/wiki/Ripsi%C3%A4iset</w:t>
        </w:r>
      </w:hyperlink>
    </w:p>
    <w:p w:rsidR="00C2776F" w:rsidRDefault="00134E28" w:rsidP="00B635A4">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1pt;height:45.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Herneripsiäinen "/>
          </v:shape>
        </w:pict>
      </w:r>
    </w:p>
    <w:p w:rsidR="00B635A4" w:rsidRPr="00323483" w:rsidRDefault="00FF790C" w:rsidP="00B635A4">
      <w:pPr>
        <w:rPr>
          <w:rFonts w:ascii="Comic Sans MS" w:hAnsi="Comic Sans MS"/>
          <w:sz w:val="28"/>
        </w:rPr>
      </w:pPr>
      <w:proofErr w:type="gramStart"/>
      <w:r>
        <w:rPr>
          <w:rFonts w:ascii="Comic Sans MS" w:hAnsi="Comic Sans MS"/>
          <w:sz w:val="28"/>
        </w:rPr>
        <w:t>1.4-1.8</w:t>
      </w:r>
      <w:proofErr w:type="gramEnd"/>
      <w:r>
        <w:rPr>
          <w:rFonts w:ascii="Comic Sans MS" w:hAnsi="Comic Sans MS"/>
          <w:sz w:val="28"/>
        </w:rPr>
        <w:t xml:space="preserve"> mm. Ruumis musta</w:t>
      </w:r>
      <w:r w:rsidR="00487780">
        <w:rPr>
          <w:rFonts w:ascii="Comic Sans MS" w:hAnsi="Comic Sans MS"/>
          <w:sz w:val="28"/>
        </w:rPr>
        <w:t xml:space="preserve">, nilkat ja etusääret keltaiset. Tavataan Etelä- ja Keski-Suomessa hernekasvien tuholaisena. Saastuneiden herneiden latvat vääntyvät sykerölle palkoineen päivineen. </w:t>
      </w:r>
    </w:p>
    <w:p w:rsidR="00323483" w:rsidRDefault="00FF790C" w:rsidP="00B635A4">
      <w:r>
        <w:rPr>
          <w:noProof/>
          <w:lang w:eastAsia="fi-FI"/>
        </w:rPr>
        <w:drawing>
          <wp:inline distT="0" distB="0" distL="0" distR="0">
            <wp:extent cx="2252403" cy="1916264"/>
            <wp:effectExtent l="19050" t="0" r="0" b="0"/>
            <wp:docPr id="16" name="Kuva 15" descr="herneripisiäine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neripisiäinen 1.png"/>
                    <pic:cNvPicPr/>
                  </pic:nvPicPr>
                  <pic:blipFill>
                    <a:blip r:embed="rId8" cstate="print"/>
                    <a:stretch>
                      <a:fillRect/>
                    </a:stretch>
                  </pic:blipFill>
                  <pic:spPr>
                    <a:xfrm>
                      <a:off x="0" y="0"/>
                      <a:ext cx="2253334" cy="1917056"/>
                    </a:xfrm>
                    <a:prstGeom prst="rect">
                      <a:avLst/>
                    </a:prstGeom>
                  </pic:spPr>
                </pic:pic>
              </a:graphicData>
            </a:graphic>
          </wp:inline>
        </w:drawing>
      </w:r>
    </w:p>
    <w:p w:rsidR="008B2DC0" w:rsidRDefault="008B2DC0" w:rsidP="00B635A4"/>
    <w:p w:rsidR="008B2DC0" w:rsidRDefault="008B2DC0" w:rsidP="00B635A4"/>
    <w:p w:rsidR="008B2DC0" w:rsidRDefault="00134E28" w:rsidP="00B635A4">
      <w:r>
        <w:lastRenderedPageBreak/>
        <w:pict>
          <v:shape id="_x0000_i1026" type="#_x0000_t136" style="width:426pt;height:35.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Ansaripistiäinen "/>
          </v:shape>
        </w:pict>
      </w:r>
    </w:p>
    <w:p w:rsidR="00033D4E" w:rsidRPr="00033D4E" w:rsidRDefault="00033D4E" w:rsidP="00B635A4">
      <w:pPr>
        <w:rPr>
          <w:rFonts w:ascii="Comic Sans MS" w:hAnsi="Comic Sans MS"/>
          <w:sz w:val="28"/>
        </w:rPr>
      </w:pPr>
      <w:r>
        <w:rPr>
          <w:rFonts w:ascii="Comic Sans MS" w:hAnsi="Comic Sans MS"/>
          <w:sz w:val="28"/>
        </w:rPr>
        <w:t>1.3 mm. Mustanruskea. Tavataan erityisesti kasvihuoneista lukuisten eri kasvilajien tuholaisena, mutta voi esiintyä myös huonekasveilla. Ripsiäisen vaivaamien kasvien lehdet muuttuvat valkolaikkuisiksi</w:t>
      </w:r>
      <w:r w:rsidR="005221A7">
        <w:rPr>
          <w:rFonts w:ascii="Comic Sans MS" w:hAnsi="Comic Sans MS"/>
          <w:sz w:val="28"/>
        </w:rPr>
        <w:t xml:space="preserve"> ja musta mustapilkkuisiksi. </w:t>
      </w:r>
      <w:proofErr w:type="gramStart"/>
      <w:r w:rsidR="005221A7">
        <w:rPr>
          <w:rFonts w:ascii="Comic Sans MS" w:hAnsi="Comic Sans MS"/>
          <w:sz w:val="28"/>
        </w:rPr>
        <w:t>Lukuisia samannäköisiä lajeja.</w:t>
      </w:r>
      <w:proofErr w:type="gramEnd"/>
      <w:r w:rsidR="005221A7">
        <w:rPr>
          <w:rFonts w:ascii="Comic Sans MS" w:hAnsi="Comic Sans MS"/>
          <w:sz w:val="28"/>
        </w:rPr>
        <w:t xml:space="preserve"> </w:t>
      </w:r>
    </w:p>
    <w:p w:rsidR="00033D4E" w:rsidRDefault="00033D4E" w:rsidP="00B635A4">
      <w:r>
        <w:rPr>
          <w:noProof/>
          <w:lang w:eastAsia="fi-FI"/>
        </w:rPr>
        <w:drawing>
          <wp:inline distT="0" distB="0" distL="0" distR="0">
            <wp:extent cx="2628900" cy="1743075"/>
            <wp:effectExtent l="19050" t="0" r="0" b="0"/>
            <wp:docPr id="17" name="Kuva 16" descr="ansariripsiäin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ariripsiäinen1.jpg"/>
                    <pic:cNvPicPr/>
                  </pic:nvPicPr>
                  <pic:blipFill>
                    <a:blip r:embed="rId9" cstate="print"/>
                    <a:stretch>
                      <a:fillRect/>
                    </a:stretch>
                  </pic:blipFill>
                  <pic:spPr>
                    <a:xfrm>
                      <a:off x="0" y="0"/>
                      <a:ext cx="2628900" cy="1743075"/>
                    </a:xfrm>
                    <a:prstGeom prst="rect">
                      <a:avLst/>
                    </a:prstGeom>
                  </pic:spPr>
                </pic:pic>
              </a:graphicData>
            </a:graphic>
          </wp:inline>
        </w:drawing>
      </w:r>
    </w:p>
    <w:p w:rsidR="005221A7" w:rsidRDefault="00134E28" w:rsidP="00B635A4">
      <w:r>
        <w:pict>
          <v:shape id="_x0000_i1027" type="#_x0000_t136" style="width:281.25pt;height:51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Viljaripsiäinen"/>
          </v:shape>
        </w:pict>
      </w:r>
    </w:p>
    <w:p w:rsidR="006C64E0" w:rsidRDefault="00EB5C72" w:rsidP="00B635A4">
      <w:pPr>
        <w:rPr>
          <w:rFonts w:ascii="Comic Sans MS" w:hAnsi="Comic Sans MS"/>
          <w:sz w:val="28"/>
        </w:rPr>
      </w:pPr>
      <w:r>
        <w:rPr>
          <w:rFonts w:ascii="Comic Sans MS" w:hAnsi="Comic Sans MS"/>
          <w:sz w:val="28"/>
        </w:rPr>
        <w:t xml:space="preserve">1.3 mm. Mustanruskea-musta. Koiraat siivettömiä. Hyvin </w:t>
      </w:r>
      <w:proofErr w:type="gramStart"/>
      <w:r>
        <w:rPr>
          <w:rFonts w:ascii="Comic Sans MS" w:hAnsi="Comic Sans MS"/>
          <w:sz w:val="28"/>
        </w:rPr>
        <w:t>yleinen viljakasveilla</w:t>
      </w:r>
      <w:proofErr w:type="gramEnd"/>
      <w:r>
        <w:rPr>
          <w:rFonts w:ascii="Comic Sans MS" w:hAnsi="Comic Sans MS"/>
          <w:sz w:val="28"/>
        </w:rPr>
        <w:t xml:space="preserve">, erityisesti rukiilla ja ohralla. </w:t>
      </w:r>
      <w:r w:rsidRPr="00160502">
        <w:rPr>
          <w:rFonts w:ascii="Comic Sans MS" w:hAnsi="Comic Sans MS"/>
          <w:sz w:val="28"/>
          <w:highlight w:val="yellow"/>
        </w:rPr>
        <w:t xml:space="preserve">Viljaripsiäisten naaraat muodostavat toisinaan valtavia parvia, jotka tunkeutuvat ihmisten </w:t>
      </w:r>
      <w:r w:rsidR="00BC3DCB" w:rsidRPr="00160502">
        <w:rPr>
          <w:rFonts w:ascii="Comic Sans MS" w:hAnsi="Comic Sans MS"/>
          <w:sz w:val="28"/>
          <w:highlight w:val="yellow"/>
        </w:rPr>
        <w:t>vaatteiden alle, korviin, silmiin ja suuhun.</w:t>
      </w:r>
      <w:r w:rsidR="00BC3DCB">
        <w:rPr>
          <w:rFonts w:ascii="Comic Sans MS" w:hAnsi="Comic Sans MS"/>
          <w:sz w:val="28"/>
        </w:rPr>
        <w:t xml:space="preserve"> Siivettömät koiraat parittelevat naaraiden kanssa, kun nämä ovat vielä koteloissaan. Viljaripsiäiset talvehtivat puiden ja lautojen raoissa ja voivat silloin eksyä sisätiloihinkin. Ne eivät kuitenkaan siedä kuivaa huoneilmaa, vaan kuolevat nopeasti. </w:t>
      </w:r>
      <w:r>
        <w:rPr>
          <w:rFonts w:ascii="Comic Sans MS" w:hAnsi="Comic Sans MS"/>
          <w:sz w:val="28"/>
        </w:rPr>
        <w:t xml:space="preserve"> </w:t>
      </w:r>
    </w:p>
    <w:p w:rsidR="00160502" w:rsidRDefault="00160502" w:rsidP="00160502">
      <w:pPr>
        <w:keepNext/>
      </w:pPr>
      <w:r>
        <w:rPr>
          <w:rFonts w:ascii="Comic Sans MS" w:hAnsi="Comic Sans MS"/>
          <w:noProof/>
          <w:sz w:val="28"/>
          <w:lang w:eastAsia="fi-FI"/>
        </w:rPr>
        <w:drawing>
          <wp:inline distT="0" distB="0" distL="0" distR="0">
            <wp:extent cx="3495675" cy="1304925"/>
            <wp:effectExtent l="19050" t="0" r="9525" b="0"/>
            <wp:docPr id="20" name="Kuva 19" descr="ru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is.jpg"/>
                    <pic:cNvPicPr/>
                  </pic:nvPicPr>
                  <pic:blipFill>
                    <a:blip r:embed="rId10" cstate="print"/>
                    <a:stretch>
                      <a:fillRect/>
                    </a:stretch>
                  </pic:blipFill>
                  <pic:spPr>
                    <a:xfrm>
                      <a:off x="0" y="0"/>
                      <a:ext cx="3495675" cy="1304925"/>
                    </a:xfrm>
                    <a:prstGeom prst="rect">
                      <a:avLst/>
                    </a:prstGeom>
                  </pic:spPr>
                </pic:pic>
              </a:graphicData>
            </a:graphic>
          </wp:inline>
        </w:drawing>
      </w:r>
    </w:p>
    <w:p w:rsidR="00160502" w:rsidRDefault="00160502" w:rsidP="00160502">
      <w:pPr>
        <w:pStyle w:val="Kuvanotsikko"/>
      </w:pPr>
      <w:r>
        <w:t xml:space="preserve">Kuva </w:t>
      </w:r>
      <w:fldSimple w:instr=" SEQ Kuva \* ARABIC ">
        <w:r w:rsidR="00720D2A">
          <w:rPr>
            <w:noProof/>
          </w:rPr>
          <w:t>3</w:t>
        </w:r>
      </w:fldSimple>
      <w:r>
        <w:t xml:space="preserve"> ruis</w:t>
      </w:r>
    </w:p>
    <w:p w:rsidR="00160502" w:rsidRDefault="00160502" w:rsidP="00160502">
      <w:pPr>
        <w:keepNext/>
      </w:pPr>
      <w:r>
        <w:rPr>
          <w:noProof/>
          <w:lang w:eastAsia="fi-FI"/>
        </w:rPr>
        <w:lastRenderedPageBreak/>
        <w:drawing>
          <wp:inline distT="0" distB="0" distL="0" distR="0">
            <wp:extent cx="5731510" cy="2125980"/>
            <wp:effectExtent l="19050" t="0" r="2540" b="0"/>
            <wp:docPr id="21" name="Kuva 20" descr="oh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ra.jpg"/>
                    <pic:cNvPicPr/>
                  </pic:nvPicPr>
                  <pic:blipFill>
                    <a:blip r:embed="rId11" cstate="print"/>
                    <a:stretch>
                      <a:fillRect/>
                    </a:stretch>
                  </pic:blipFill>
                  <pic:spPr>
                    <a:xfrm>
                      <a:off x="0" y="0"/>
                      <a:ext cx="5731510" cy="2125980"/>
                    </a:xfrm>
                    <a:prstGeom prst="rect">
                      <a:avLst/>
                    </a:prstGeom>
                  </pic:spPr>
                </pic:pic>
              </a:graphicData>
            </a:graphic>
          </wp:inline>
        </w:drawing>
      </w:r>
    </w:p>
    <w:p w:rsidR="00160502" w:rsidRPr="00160502" w:rsidRDefault="00160502" w:rsidP="00160502">
      <w:pPr>
        <w:pStyle w:val="Kuvanotsikko"/>
      </w:pPr>
      <w:r>
        <w:t xml:space="preserve">Kuva </w:t>
      </w:r>
      <w:fldSimple w:instr=" SEQ Kuva \* ARABIC ">
        <w:r w:rsidR="00720D2A">
          <w:rPr>
            <w:noProof/>
          </w:rPr>
          <w:t>4</w:t>
        </w:r>
      </w:fldSimple>
      <w:r>
        <w:t xml:space="preserve"> ohra</w:t>
      </w:r>
    </w:p>
    <w:p w:rsidR="006C64E0" w:rsidRDefault="006C64E0" w:rsidP="00B635A4">
      <w:r>
        <w:rPr>
          <w:noProof/>
          <w:lang w:eastAsia="fi-FI"/>
        </w:rPr>
        <w:drawing>
          <wp:inline distT="0" distB="0" distL="0" distR="0">
            <wp:extent cx="2057400" cy="2228850"/>
            <wp:effectExtent l="19050" t="0" r="0" b="0"/>
            <wp:docPr id="18" name="Kuva 17" descr="viljaripsiäine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jaripsiäinen 1.jpg"/>
                    <pic:cNvPicPr/>
                  </pic:nvPicPr>
                  <pic:blipFill>
                    <a:blip r:embed="rId12" cstate="print"/>
                    <a:stretch>
                      <a:fillRect/>
                    </a:stretch>
                  </pic:blipFill>
                  <pic:spPr>
                    <a:xfrm>
                      <a:off x="0" y="0"/>
                      <a:ext cx="2057400" cy="2228850"/>
                    </a:xfrm>
                    <a:prstGeom prst="rect">
                      <a:avLst/>
                    </a:prstGeom>
                  </pic:spPr>
                </pic:pic>
              </a:graphicData>
            </a:graphic>
          </wp:inline>
        </w:drawing>
      </w:r>
    </w:p>
    <w:p w:rsidR="006C64E0" w:rsidRDefault="006C64E0" w:rsidP="00B635A4">
      <w:r>
        <w:rPr>
          <w:noProof/>
          <w:lang w:eastAsia="fi-FI"/>
        </w:rPr>
        <w:drawing>
          <wp:inline distT="0" distB="0" distL="0" distR="0">
            <wp:extent cx="2628900" cy="1743075"/>
            <wp:effectExtent l="19050" t="0" r="0" b="0"/>
            <wp:docPr id="19" name="Kuva 18" descr="viljaripsiäin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jaripsiäinen 2.jpg"/>
                    <pic:cNvPicPr/>
                  </pic:nvPicPr>
                  <pic:blipFill>
                    <a:blip r:embed="rId13" cstate="print"/>
                    <a:stretch>
                      <a:fillRect/>
                    </a:stretch>
                  </pic:blipFill>
                  <pic:spPr>
                    <a:xfrm>
                      <a:off x="0" y="0"/>
                      <a:ext cx="2628900" cy="1743075"/>
                    </a:xfrm>
                    <a:prstGeom prst="rect">
                      <a:avLst/>
                    </a:prstGeom>
                  </pic:spPr>
                </pic:pic>
              </a:graphicData>
            </a:graphic>
          </wp:inline>
        </w:drawing>
      </w:r>
    </w:p>
    <w:tbl>
      <w:tblPr>
        <w:tblStyle w:val="TaulukkoRuudukko"/>
        <w:tblW w:w="0" w:type="auto"/>
        <w:tblLook w:val="04A0"/>
      </w:tblPr>
      <w:tblGrid>
        <w:gridCol w:w="9166"/>
      </w:tblGrid>
      <w:tr w:rsidR="0085596D" w:rsidTr="0085596D">
        <w:tc>
          <w:tcPr>
            <w:tcW w:w="9166" w:type="dxa"/>
          </w:tcPr>
          <w:p w:rsidR="0085596D" w:rsidRDefault="0085596D" w:rsidP="00B635A4">
            <w:r>
              <w:t>Ripsiäiset voi joskus sekoittaa kirppuihin, sillä ne pystyvät tekemään kömpelöitä pomppuja takaruumistaan taivuttamalla</w:t>
            </w:r>
            <w:r w:rsidR="005C03AE">
              <w:t xml:space="preserve">. </w:t>
            </w:r>
            <w:proofErr w:type="gramStart"/>
            <w:r w:rsidR="005C03AE">
              <w:t>Lisäksi  ne</w:t>
            </w:r>
            <w:proofErr w:type="gramEnd"/>
            <w:r w:rsidR="005C03AE">
              <w:t xml:space="preserve"> voivat pistää ihmistä terävillä suuosillaan, joskaan ne eivät käytä verta ravinnokseen. </w:t>
            </w:r>
          </w:p>
        </w:tc>
      </w:tr>
    </w:tbl>
    <w:p w:rsidR="0085596D" w:rsidRDefault="0085596D" w:rsidP="00B635A4"/>
    <w:p w:rsidR="008B2DC0" w:rsidRDefault="008B2DC0" w:rsidP="00B635A4"/>
    <w:p w:rsidR="00CB55AF" w:rsidRDefault="00CB55AF" w:rsidP="00B635A4"/>
    <w:p w:rsidR="00CB55AF" w:rsidRDefault="00CB55AF" w:rsidP="00B635A4"/>
    <w:p w:rsidR="00CB55AF" w:rsidRDefault="00134E28" w:rsidP="00B635A4">
      <w:pPr>
        <w:rPr>
          <w:rFonts w:ascii="Comic Sans MS" w:hAnsi="Comic Sans MS"/>
          <w:sz w:val="28"/>
        </w:rPr>
      </w:pPr>
      <w:r>
        <w:lastRenderedPageBreak/>
        <w:pict>
          <v:shape id="_x0000_i1028" type="#_x0000_t136" style="width:399.75pt;height:31.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Ruusuripsiäinen"/>
          </v:shape>
        </w:pict>
      </w:r>
    </w:p>
    <w:p w:rsidR="008B2DC0" w:rsidRPr="005C03AE" w:rsidRDefault="00CB55AF" w:rsidP="00B635A4">
      <w:pPr>
        <w:rPr>
          <w:rFonts w:ascii="Comic Sans MS" w:hAnsi="Comic Sans MS"/>
          <w:sz w:val="28"/>
        </w:rPr>
      </w:pPr>
      <w:r>
        <w:rPr>
          <w:rFonts w:ascii="Comic Sans MS" w:hAnsi="Comic Sans MS"/>
          <w:sz w:val="28"/>
        </w:rPr>
        <w:t xml:space="preserve">1.3 mm. Naaras mustanruskea, koiras ja nymfi kellertäviä. Elää monilla eri kasvilajeilla, mutta suosii erityisesti ruusukasveja. Vaivaa ruusujen latvalehtiä, jotka kiertyvät reunasta ja </w:t>
      </w:r>
      <w:proofErr w:type="gramStart"/>
      <w:r>
        <w:rPr>
          <w:rFonts w:ascii="Comic Sans MS" w:hAnsi="Comic Sans MS"/>
          <w:sz w:val="28"/>
        </w:rPr>
        <w:t>muuttuvat   valkolaikku</w:t>
      </w:r>
      <w:r w:rsidR="00AC7A7A">
        <w:rPr>
          <w:rFonts w:ascii="Comic Sans MS" w:hAnsi="Comic Sans MS"/>
          <w:sz w:val="28"/>
        </w:rPr>
        <w:t>isiksi</w:t>
      </w:r>
      <w:proofErr w:type="gramEnd"/>
      <w:r w:rsidR="00AC7A7A">
        <w:rPr>
          <w:rFonts w:ascii="Comic Sans MS" w:hAnsi="Comic Sans MS"/>
          <w:sz w:val="28"/>
        </w:rPr>
        <w:t xml:space="preserve">. </w:t>
      </w:r>
      <w:proofErr w:type="gramStart"/>
      <w:r w:rsidR="00AC7A7A">
        <w:rPr>
          <w:rFonts w:ascii="Comic Sans MS" w:hAnsi="Comic Sans MS"/>
          <w:sz w:val="28"/>
        </w:rPr>
        <w:t>Meillä lähinnä kasvihuoneissa.</w:t>
      </w:r>
      <w:proofErr w:type="gramEnd"/>
      <w:r w:rsidR="00AC7A7A">
        <w:rPr>
          <w:rFonts w:ascii="Comic Sans MS" w:hAnsi="Comic Sans MS"/>
          <w:sz w:val="28"/>
        </w:rPr>
        <w:t xml:space="preserve"> </w:t>
      </w:r>
    </w:p>
    <w:p w:rsidR="005C03AE" w:rsidRDefault="005C03AE" w:rsidP="00B635A4"/>
    <w:p w:rsidR="005C03AE" w:rsidRDefault="005C03AE" w:rsidP="00B635A4">
      <w:r>
        <w:rPr>
          <w:noProof/>
          <w:lang w:eastAsia="fi-FI"/>
        </w:rPr>
        <w:drawing>
          <wp:inline distT="0" distB="0" distL="0" distR="0">
            <wp:extent cx="2209800" cy="2066925"/>
            <wp:effectExtent l="19050" t="0" r="0" b="0"/>
            <wp:docPr id="22" name="Kuva 21" descr="ruusuripsiäi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usuripsiäinen.jpg"/>
                    <pic:cNvPicPr/>
                  </pic:nvPicPr>
                  <pic:blipFill>
                    <a:blip r:embed="rId14" cstate="print"/>
                    <a:stretch>
                      <a:fillRect/>
                    </a:stretch>
                  </pic:blipFill>
                  <pic:spPr>
                    <a:xfrm>
                      <a:off x="0" y="0"/>
                      <a:ext cx="2209800" cy="2066925"/>
                    </a:xfrm>
                    <a:prstGeom prst="rect">
                      <a:avLst/>
                    </a:prstGeom>
                  </pic:spPr>
                </pic:pic>
              </a:graphicData>
            </a:graphic>
          </wp:inline>
        </w:drawing>
      </w:r>
    </w:p>
    <w:p w:rsidR="00AC7A7A" w:rsidRDefault="00AC7A7A" w:rsidP="00AC7A7A">
      <w:pPr>
        <w:pStyle w:val="Otsikko"/>
      </w:pPr>
      <w:r>
        <w:t xml:space="preserve">KIRPUT </w:t>
      </w:r>
    </w:p>
    <w:p w:rsidR="00AC7A7A" w:rsidRDefault="00AC7A7A" w:rsidP="00AC7A7A">
      <w:pPr>
        <w:rPr>
          <w:rFonts w:ascii="Comic Sans MS" w:hAnsi="Comic Sans MS"/>
          <w:sz w:val="28"/>
        </w:rPr>
      </w:pPr>
      <w:r>
        <w:rPr>
          <w:rFonts w:ascii="Comic Sans MS" w:hAnsi="Comic Sans MS"/>
          <w:sz w:val="28"/>
        </w:rPr>
        <w:t xml:space="preserve">Kirput ovat kellertäviä tai ruskeanmustia, sivuiltaan litistyneitä hyönteisiä. Useimmat lajit ovat 2-3 mm pitkiä, joten niihin ei kiinnitä helposti huomiota. Kirpuilla </w:t>
      </w:r>
      <w:r w:rsidR="007348D6">
        <w:rPr>
          <w:rFonts w:ascii="Comic Sans MS" w:hAnsi="Comic Sans MS"/>
          <w:sz w:val="28"/>
        </w:rPr>
        <w:t xml:space="preserve">ei ole siipiä, mutta ne voivat tehdä pitkiä loikkia voimakkaiden takaraajojensa avulla. Naaras </w:t>
      </w:r>
      <w:proofErr w:type="gramStart"/>
      <w:r w:rsidR="007348D6">
        <w:rPr>
          <w:rFonts w:ascii="Comic Sans MS" w:hAnsi="Comic Sans MS"/>
          <w:sz w:val="28"/>
        </w:rPr>
        <w:t>on  koirasta</w:t>
      </w:r>
      <w:proofErr w:type="gramEnd"/>
      <w:r w:rsidR="007348D6">
        <w:rPr>
          <w:rFonts w:ascii="Comic Sans MS" w:hAnsi="Comic Sans MS"/>
          <w:sz w:val="28"/>
        </w:rPr>
        <w:t xml:space="preserve"> keskimäärin notkoselkeämpi ja sillä on suurempi takaruumis. Kaikki kirput ovat </w:t>
      </w:r>
      <w:proofErr w:type="gramStart"/>
      <w:r w:rsidR="007348D6">
        <w:rPr>
          <w:rFonts w:ascii="Comic Sans MS" w:hAnsi="Comic Sans MS"/>
          <w:sz w:val="28"/>
        </w:rPr>
        <w:t xml:space="preserve">nisäkkäiden </w:t>
      </w:r>
      <w:r w:rsidR="0042343F">
        <w:rPr>
          <w:rFonts w:ascii="Comic Sans MS" w:hAnsi="Comic Sans MS"/>
          <w:sz w:val="28"/>
        </w:rPr>
        <w:t xml:space="preserve"> tai</w:t>
      </w:r>
      <w:proofErr w:type="gramEnd"/>
      <w:r w:rsidR="0042343F">
        <w:rPr>
          <w:rFonts w:ascii="Comic Sans MS" w:hAnsi="Comic Sans MS"/>
          <w:sz w:val="28"/>
        </w:rPr>
        <w:t xml:space="preserve"> lintujen ulkoloisia, jotka käyttävät ravinnokseen verta. Suurin osa lajeista on erikoistunut elämään vain yhdellä isäntäeläinlajilla. tai lajiryhmällä. Toukkien kehitys aikuiseksi vaihtelee 8-150 päivän välillä. Aikuistuneet yksilöt voivat odottaa kotelokopan sisällä kuukausia ennen kuoriutumista. Suomessa yli 50 lajia, joista </w:t>
      </w:r>
      <w:proofErr w:type="gramStart"/>
      <w:r w:rsidR="0042343F">
        <w:rPr>
          <w:rFonts w:ascii="Comic Sans MS" w:hAnsi="Comic Sans MS"/>
          <w:sz w:val="28"/>
        </w:rPr>
        <w:t>puolet voivat</w:t>
      </w:r>
      <w:proofErr w:type="gramEnd"/>
      <w:r w:rsidR="0042343F">
        <w:rPr>
          <w:rFonts w:ascii="Comic Sans MS" w:hAnsi="Comic Sans MS"/>
          <w:sz w:val="28"/>
        </w:rPr>
        <w:t xml:space="preserve"> satunnaisesti pistää myös ihmistä. </w:t>
      </w:r>
      <w:r>
        <w:rPr>
          <w:rFonts w:ascii="Comic Sans MS" w:hAnsi="Comic Sans MS"/>
          <w:sz w:val="28"/>
        </w:rPr>
        <w:t xml:space="preserve"> </w:t>
      </w:r>
    </w:p>
    <w:p w:rsidR="00AC7A7A" w:rsidRDefault="00134E28" w:rsidP="00AC7A7A">
      <w:hyperlink r:id="rId15" w:history="1">
        <w:r w:rsidR="00AC7A7A">
          <w:rPr>
            <w:rStyle w:val="Hyperlinkki"/>
          </w:rPr>
          <w:t>https://fi.wikipedia.org/wiki/Kirput</w:t>
        </w:r>
      </w:hyperlink>
    </w:p>
    <w:p w:rsidR="0042343F" w:rsidRDefault="00134E28" w:rsidP="00AC7A7A">
      <w:r>
        <w:lastRenderedPageBreak/>
        <w:pict>
          <v:shape id="_x0000_i1029" type="#_x0000_t136" style="width:269.25pt;height:51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Kissankirppu "/>
          </v:shape>
        </w:pict>
      </w:r>
    </w:p>
    <w:p w:rsidR="00965829" w:rsidRDefault="00CD768B" w:rsidP="00AC7A7A">
      <w:pPr>
        <w:rPr>
          <w:rFonts w:ascii="Comic Sans MS" w:hAnsi="Comic Sans MS"/>
          <w:sz w:val="28"/>
        </w:rPr>
      </w:pPr>
      <w:r>
        <w:rPr>
          <w:rFonts w:ascii="Comic Sans MS" w:hAnsi="Comic Sans MS"/>
          <w:sz w:val="28"/>
        </w:rPr>
        <w:t xml:space="preserve">2-3 mm. Kissankirppua tavataan kissan lisäksi joskus myös koirilta. Se voi pistää ihmistä, mutta ei kykene käyttämään ihmisverta ravinnokseen. Kissankirpusta on tullut meillä </w:t>
      </w:r>
      <w:r w:rsidR="00965829">
        <w:rPr>
          <w:rFonts w:ascii="Comic Sans MS" w:hAnsi="Comic Sans MS"/>
          <w:sz w:val="28"/>
        </w:rPr>
        <w:t xml:space="preserve">nykyään melko harvinainen laji. </w:t>
      </w:r>
    </w:p>
    <w:p w:rsidR="0042343F" w:rsidRPr="00CD768B" w:rsidRDefault="00965829" w:rsidP="00AC7A7A">
      <w:pPr>
        <w:rPr>
          <w:rFonts w:ascii="Comic Sans MS" w:hAnsi="Comic Sans MS"/>
          <w:sz w:val="28"/>
        </w:rPr>
      </w:pPr>
      <w:r w:rsidRPr="00965829">
        <w:rPr>
          <w:rFonts w:ascii="Comic Sans MS" w:hAnsi="Comic Sans MS"/>
          <w:b/>
          <w:sz w:val="28"/>
        </w:rPr>
        <w:t>Koirankirppu,</w:t>
      </w:r>
      <w:r>
        <w:rPr>
          <w:rFonts w:ascii="Comic Sans MS" w:hAnsi="Comic Sans MS"/>
          <w:sz w:val="28"/>
        </w:rPr>
        <w:t xml:space="preserve"> </w:t>
      </w:r>
      <w:r w:rsidRPr="00965829">
        <w:rPr>
          <w:rFonts w:ascii="Comic Sans MS" w:hAnsi="Comic Sans MS"/>
          <w:i/>
          <w:sz w:val="28"/>
        </w:rPr>
        <w:t xml:space="preserve">C. </w:t>
      </w:r>
      <w:proofErr w:type="spellStart"/>
      <w:r w:rsidRPr="00965829">
        <w:rPr>
          <w:rFonts w:ascii="Comic Sans MS" w:hAnsi="Comic Sans MS"/>
          <w:i/>
          <w:sz w:val="28"/>
        </w:rPr>
        <w:t>canis</w:t>
      </w:r>
      <w:proofErr w:type="spellEnd"/>
      <w:r>
        <w:rPr>
          <w:rFonts w:ascii="Comic Sans MS" w:hAnsi="Comic Sans MS"/>
          <w:sz w:val="28"/>
        </w:rPr>
        <w:t xml:space="preserve">, muistuttaa kissankirppua. Sekin on meillä melko harvinainen, mutta se voi esiintyä myös ketuilla. </w:t>
      </w:r>
      <w:r w:rsidR="00CD768B">
        <w:rPr>
          <w:rFonts w:ascii="Comic Sans MS" w:hAnsi="Comic Sans MS"/>
          <w:sz w:val="28"/>
        </w:rPr>
        <w:t xml:space="preserve"> </w:t>
      </w:r>
    </w:p>
    <w:p w:rsidR="00965829" w:rsidRDefault="00CD768B" w:rsidP="00965829">
      <w:pPr>
        <w:keepNext/>
      </w:pPr>
      <w:r>
        <w:rPr>
          <w:rFonts w:ascii="Comic Sans MS" w:hAnsi="Comic Sans MS"/>
          <w:noProof/>
          <w:sz w:val="28"/>
          <w:lang w:eastAsia="fi-FI"/>
        </w:rPr>
        <w:drawing>
          <wp:inline distT="0" distB="0" distL="0" distR="0">
            <wp:extent cx="2228850" cy="2047875"/>
            <wp:effectExtent l="19050" t="0" r="0" b="0"/>
            <wp:docPr id="23" name="Kuva 22" descr="kissankirpp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ssankirppu.jpg"/>
                    <pic:cNvPicPr/>
                  </pic:nvPicPr>
                  <pic:blipFill>
                    <a:blip r:embed="rId16" cstate="print"/>
                    <a:stretch>
                      <a:fillRect/>
                    </a:stretch>
                  </pic:blipFill>
                  <pic:spPr>
                    <a:xfrm>
                      <a:off x="0" y="0"/>
                      <a:ext cx="2228850" cy="2047875"/>
                    </a:xfrm>
                    <a:prstGeom prst="rect">
                      <a:avLst/>
                    </a:prstGeom>
                  </pic:spPr>
                </pic:pic>
              </a:graphicData>
            </a:graphic>
          </wp:inline>
        </w:drawing>
      </w:r>
    </w:p>
    <w:p w:rsidR="0042343F" w:rsidRDefault="00965829" w:rsidP="00965829">
      <w:pPr>
        <w:pStyle w:val="Kuvanotsikko"/>
      </w:pPr>
      <w:r>
        <w:t xml:space="preserve">Kuva </w:t>
      </w:r>
      <w:fldSimple w:instr=" SEQ Kuva \* ARABIC ">
        <w:r w:rsidR="00720D2A">
          <w:rPr>
            <w:noProof/>
          </w:rPr>
          <w:t>5</w:t>
        </w:r>
      </w:fldSimple>
      <w:r>
        <w:t xml:space="preserve"> kissankirppu</w:t>
      </w:r>
    </w:p>
    <w:p w:rsidR="00965829" w:rsidRDefault="00965829" w:rsidP="00965829">
      <w:pPr>
        <w:keepNext/>
      </w:pPr>
      <w:r>
        <w:rPr>
          <w:noProof/>
          <w:lang w:eastAsia="fi-FI"/>
        </w:rPr>
        <w:drawing>
          <wp:inline distT="0" distB="0" distL="0" distR="0">
            <wp:extent cx="2057400" cy="2219325"/>
            <wp:effectExtent l="19050" t="0" r="0" b="0"/>
            <wp:docPr id="24" name="Kuva 23" descr="koirankirpp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irankirppu.jpg"/>
                    <pic:cNvPicPr/>
                  </pic:nvPicPr>
                  <pic:blipFill>
                    <a:blip r:embed="rId17" cstate="print"/>
                    <a:stretch>
                      <a:fillRect/>
                    </a:stretch>
                  </pic:blipFill>
                  <pic:spPr>
                    <a:xfrm>
                      <a:off x="0" y="0"/>
                      <a:ext cx="2057400" cy="2219325"/>
                    </a:xfrm>
                    <a:prstGeom prst="rect">
                      <a:avLst/>
                    </a:prstGeom>
                  </pic:spPr>
                </pic:pic>
              </a:graphicData>
            </a:graphic>
          </wp:inline>
        </w:drawing>
      </w:r>
    </w:p>
    <w:p w:rsidR="00965829" w:rsidRDefault="00965829" w:rsidP="00965829">
      <w:pPr>
        <w:pStyle w:val="Kuvanotsikko"/>
      </w:pPr>
      <w:r>
        <w:t xml:space="preserve">Kuva </w:t>
      </w:r>
      <w:fldSimple w:instr=" SEQ Kuva \* ARABIC ">
        <w:r w:rsidR="00720D2A">
          <w:rPr>
            <w:noProof/>
          </w:rPr>
          <w:t>6</w:t>
        </w:r>
      </w:fldSimple>
      <w:r>
        <w:t xml:space="preserve"> koirankirppu</w:t>
      </w:r>
    </w:p>
    <w:p w:rsidR="00965829" w:rsidRDefault="00965829" w:rsidP="00965829">
      <w:pPr>
        <w:keepNext/>
      </w:pPr>
      <w:r>
        <w:rPr>
          <w:noProof/>
          <w:lang w:eastAsia="fi-FI"/>
        </w:rPr>
        <w:lastRenderedPageBreak/>
        <w:drawing>
          <wp:inline distT="0" distB="0" distL="0" distR="0">
            <wp:extent cx="1563757" cy="2345635"/>
            <wp:effectExtent l="19050" t="0" r="0" b="0"/>
            <wp:docPr id="25" name="Kuva 24" descr="ket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ttu.jpg"/>
                    <pic:cNvPicPr/>
                  </pic:nvPicPr>
                  <pic:blipFill>
                    <a:blip r:embed="rId18" cstate="print"/>
                    <a:stretch>
                      <a:fillRect/>
                    </a:stretch>
                  </pic:blipFill>
                  <pic:spPr>
                    <a:xfrm>
                      <a:off x="0" y="0"/>
                      <a:ext cx="1565170" cy="2347755"/>
                    </a:xfrm>
                    <a:prstGeom prst="rect">
                      <a:avLst/>
                    </a:prstGeom>
                  </pic:spPr>
                </pic:pic>
              </a:graphicData>
            </a:graphic>
          </wp:inline>
        </w:drawing>
      </w:r>
    </w:p>
    <w:p w:rsidR="00965829" w:rsidRDefault="00965829" w:rsidP="00965829">
      <w:pPr>
        <w:pStyle w:val="Kuvanotsikko"/>
      </w:pPr>
      <w:r>
        <w:t xml:space="preserve">Kuva </w:t>
      </w:r>
      <w:fldSimple w:instr=" SEQ Kuva \* ARABIC ">
        <w:r w:rsidR="00720D2A">
          <w:rPr>
            <w:noProof/>
          </w:rPr>
          <w:t>7</w:t>
        </w:r>
      </w:fldSimple>
      <w:r>
        <w:t xml:space="preserve"> kettu</w:t>
      </w:r>
    </w:p>
    <w:tbl>
      <w:tblPr>
        <w:tblStyle w:val="TaulukkoRuudukko"/>
        <w:tblW w:w="0" w:type="auto"/>
        <w:tblLook w:val="04A0"/>
      </w:tblPr>
      <w:tblGrid>
        <w:gridCol w:w="9166"/>
      </w:tblGrid>
      <w:tr w:rsidR="00CC3F7A" w:rsidTr="00CC3F7A">
        <w:tc>
          <w:tcPr>
            <w:tcW w:w="9166" w:type="dxa"/>
          </w:tcPr>
          <w:p w:rsidR="00CC3F7A" w:rsidRDefault="00CC3F7A" w:rsidP="00CC3F7A">
            <w:r>
              <w:t xml:space="preserve">Yksi kissankirppunaaras voi laskea noin 1000 munaa. Ne ovat noin 1.5 mm:n pituisia, sileäpintaisia, soikeita ja harmaanvalkoisia. </w:t>
            </w:r>
            <w:proofErr w:type="gramStart"/>
            <w:r>
              <w:t xml:space="preserve">Kirput </w:t>
            </w:r>
            <w:r w:rsidR="006B431E">
              <w:t xml:space="preserve"> eivät</w:t>
            </w:r>
            <w:proofErr w:type="gramEnd"/>
            <w:r w:rsidR="006B431E">
              <w:t xml:space="preserve"> täiden tavoin  liimaa  muniaan kiinni karvoihin, vaan jättävät ne irralleen karvojen sekaan, josta ne putoavat pesään. Toukat kuoriutuvat noin 10 päivän kuluttua ja ovat koteloitumisvalmiita parin viikon päästä. Toukan kehitys aikuiseksi kestää noin 2 viikkoa. </w:t>
            </w:r>
          </w:p>
        </w:tc>
      </w:tr>
    </w:tbl>
    <w:p w:rsidR="00CC3F7A" w:rsidRPr="00CC3F7A" w:rsidRDefault="00CC3F7A" w:rsidP="00CC3F7A"/>
    <w:p w:rsidR="00965829" w:rsidRDefault="00134E28" w:rsidP="00965829">
      <w:r>
        <w:pict>
          <v:shape id="_x0000_i1030" type="#_x0000_t136" style="width:383.25pt;height:40.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Ihmiskirppu "/>
          </v:shape>
        </w:pict>
      </w:r>
    </w:p>
    <w:p w:rsidR="007861FE" w:rsidRPr="007861FE" w:rsidRDefault="001B5286" w:rsidP="00965829">
      <w:pPr>
        <w:rPr>
          <w:rFonts w:ascii="Comic Sans MS" w:hAnsi="Comic Sans MS"/>
          <w:sz w:val="28"/>
        </w:rPr>
      </w:pPr>
      <w:r>
        <w:rPr>
          <w:rFonts w:ascii="Comic Sans MS" w:hAnsi="Comic Sans MS"/>
          <w:sz w:val="28"/>
        </w:rPr>
        <w:t xml:space="preserve">Naaras </w:t>
      </w:r>
      <w:proofErr w:type="gramStart"/>
      <w:r>
        <w:rPr>
          <w:rFonts w:ascii="Comic Sans MS" w:hAnsi="Comic Sans MS"/>
          <w:sz w:val="28"/>
        </w:rPr>
        <w:t>2.5-3.5</w:t>
      </w:r>
      <w:proofErr w:type="gramEnd"/>
      <w:r>
        <w:rPr>
          <w:rFonts w:ascii="Comic Sans MS" w:hAnsi="Comic Sans MS"/>
          <w:sz w:val="28"/>
        </w:rPr>
        <w:t xml:space="preserve"> mm, koiras 2-2.5 mm. Ihmiskirppua on löydetty myös sioilta, ketuilta, mäyrältä ja koirilta. Sen pistokohdat löytyvät usein hihansuiden, sukanvarsien ja muiden kiristävien vaatekappaleiden alta. Ihmiskirppu lienee hävinnyt maastamme parantuneen hygienian ja kuivan huoneilmaston ansiosta. </w:t>
      </w:r>
    </w:p>
    <w:p w:rsidR="007861FE" w:rsidRDefault="007861FE" w:rsidP="00965829">
      <w:r>
        <w:rPr>
          <w:noProof/>
          <w:lang w:eastAsia="fi-FI"/>
        </w:rPr>
        <w:drawing>
          <wp:inline distT="0" distB="0" distL="0" distR="0">
            <wp:extent cx="3114675" cy="1466850"/>
            <wp:effectExtent l="19050" t="0" r="9525" b="0"/>
            <wp:docPr id="26" name="Kuva 25" descr="ihmiskirpp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miskirppu.jpg"/>
                    <pic:cNvPicPr/>
                  </pic:nvPicPr>
                  <pic:blipFill>
                    <a:blip r:embed="rId19" cstate="print"/>
                    <a:stretch>
                      <a:fillRect/>
                    </a:stretch>
                  </pic:blipFill>
                  <pic:spPr>
                    <a:xfrm>
                      <a:off x="0" y="0"/>
                      <a:ext cx="3114675" cy="1466850"/>
                    </a:xfrm>
                    <a:prstGeom prst="rect">
                      <a:avLst/>
                    </a:prstGeom>
                  </pic:spPr>
                </pic:pic>
              </a:graphicData>
            </a:graphic>
          </wp:inline>
        </w:drawing>
      </w:r>
    </w:p>
    <w:p w:rsidR="00244734" w:rsidRDefault="00244734" w:rsidP="00244734">
      <w:pPr>
        <w:keepNext/>
      </w:pPr>
      <w:r>
        <w:rPr>
          <w:noProof/>
          <w:lang w:eastAsia="fi-FI"/>
        </w:rPr>
        <w:lastRenderedPageBreak/>
        <w:drawing>
          <wp:inline distT="0" distB="0" distL="0" distR="0">
            <wp:extent cx="2857500" cy="1600200"/>
            <wp:effectExtent l="19050" t="0" r="0" b="0"/>
            <wp:docPr id="27" name="Kuva 26" descr="s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ka.jpg"/>
                    <pic:cNvPicPr/>
                  </pic:nvPicPr>
                  <pic:blipFill>
                    <a:blip r:embed="rId20" cstate="print"/>
                    <a:stretch>
                      <a:fillRect/>
                    </a:stretch>
                  </pic:blipFill>
                  <pic:spPr>
                    <a:xfrm>
                      <a:off x="0" y="0"/>
                      <a:ext cx="2857500" cy="1600200"/>
                    </a:xfrm>
                    <a:prstGeom prst="rect">
                      <a:avLst/>
                    </a:prstGeom>
                  </pic:spPr>
                </pic:pic>
              </a:graphicData>
            </a:graphic>
          </wp:inline>
        </w:drawing>
      </w:r>
    </w:p>
    <w:p w:rsidR="00244734" w:rsidRDefault="00244734" w:rsidP="00244734">
      <w:pPr>
        <w:pStyle w:val="Kuvanotsikko"/>
      </w:pPr>
      <w:r>
        <w:t xml:space="preserve">Kuva </w:t>
      </w:r>
      <w:fldSimple w:instr=" SEQ Kuva \* ARABIC ">
        <w:r w:rsidR="00720D2A">
          <w:rPr>
            <w:noProof/>
          </w:rPr>
          <w:t>8</w:t>
        </w:r>
      </w:fldSimple>
      <w:r>
        <w:t xml:space="preserve"> sika</w:t>
      </w:r>
    </w:p>
    <w:p w:rsidR="00244734" w:rsidRDefault="00244734" w:rsidP="00244734">
      <w:pPr>
        <w:keepNext/>
      </w:pPr>
      <w:r>
        <w:rPr>
          <w:noProof/>
          <w:lang w:eastAsia="fi-FI"/>
        </w:rPr>
        <w:drawing>
          <wp:inline distT="0" distB="0" distL="0" distR="0">
            <wp:extent cx="1724025" cy="2657475"/>
            <wp:effectExtent l="19050" t="0" r="9525" b="0"/>
            <wp:docPr id="28" name="Kuva 27" descr="mäyr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äyrä.jpg"/>
                    <pic:cNvPicPr/>
                  </pic:nvPicPr>
                  <pic:blipFill>
                    <a:blip r:embed="rId21" cstate="print"/>
                    <a:stretch>
                      <a:fillRect/>
                    </a:stretch>
                  </pic:blipFill>
                  <pic:spPr>
                    <a:xfrm>
                      <a:off x="0" y="0"/>
                      <a:ext cx="1724025" cy="2657475"/>
                    </a:xfrm>
                    <a:prstGeom prst="rect">
                      <a:avLst/>
                    </a:prstGeom>
                  </pic:spPr>
                </pic:pic>
              </a:graphicData>
            </a:graphic>
          </wp:inline>
        </w:drawing>
      </w:r>
    </w:p>
    <w:p w:rsidR="00244734" w:rsidRDefault="00244734" w:rsidP="00244734">
      <w:pPr>
        <w:pStyle w:val="Kuvanotsikko"/>
      </w:pPr>
      <w:r>
        <w:t xml:space="preserve">Kuva </w:t>
      </w:r>
      <w:fldSimple w:instr=" SEQ Kuva \* ARABIC ">
        <w:r w:rsidR="00720D2A">
          <w:rPr>
            <w:noProof/>
          </w:rPr>
          <w:t>9</w:t>
        </w:r>
      </w:fldSimple>
      <w:r>
        <w:t xml:space="preserve"> mäyrä</w:t>
      </w:r>
    </w:p>
    <w:p w:rsidR="00575C4C" w:rsidRPr="00575C4C" w:rsidRDefault="00575C4C" w:rsidP="00575C4C">
      <w:r>
        <w:rPr>
          <w:noProof/>
          <w:lang w:eastAsia="fi-FI"/>
        </w:rPr>
        <w:drawing>
          <wp:inline distT="0" distB="0" distL="0" distR="0">
            <wp:extent cx="3028950" cy="1514475"/>
            <wp:effectExtent l="19050" t="0" r="0" b="0"/>
            <wp:docPr id="29" name="Kuva 28" descr="koi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ira.jpg"/>
                    <pic:cNvPicPr/>
                  </pic:nvPicPr>
                  <pic:blipFill>
                    <a:blip r:embed="rId22" cstate="print"/>
                    <a:stretch>
                      <a:fillRect/>
                    </a:stretch>
                  </pic:blipFill>
                  <pic:spPr>
                    <a:xfrm>
                      <a:off x="0" y="0"/>
                      <a:ext cx="3028950" cy="1514475"/>
                    </a:xfrm>
                    <a:prstGeom prst="rect">
                      <a:avLst/>
                    </a:prstGeom>
                  </pic:spPr>
                </pic:pic>
              </a:graphicData>
            </a:graphic>
          </wp:inline>
        </w:drawing>
      </w:r>
    </w:p>
    <w:p w:rsidR="007861FE" w:rsidRDefault="00134E28" w:rsidP="00965829">
      <w:hyperlink r:id="rId23" w:history="1">
        <w:r w:rsidR="007861FE">
          <w:rPr>
            <w:rStyle w:val="Hyperlinkki"/>
          </w:rPr>
          <w:t>https://fi.wikipedia.org/wiki/Ihmiskirppu</w:t>
        </w:r>
      </w:hyperlink>
    </w:p>
    <w:tbl>
      <w:tblPr>
        <w:tblStyle w:val="TaulukkoRuudukko"/>
        <w:tblW w:w="0" w:type="auto"/>
        <w:tblLook w:val="04A0"/>
      </w:tblPr>
      <w:tblGrid>
        <w:gridCol w:w="9166"/>
      </w:tblGrid>
      <w:tr w:rsidR="00575C4C" w:rsidTr="00575C4C">
        <w:tc>
          <w:tcPr>
            <w:tcW w:w="9166" w:type="dxa"/>
          </w:tcPr>
          <w:p w:rsidR="00575C4C" w:rsidRDefault="00575C4C" w:rsidP="00965829">
            <w:r>
              <w:t xml:space="preserve">Ihmiskirppu voi hypätä maasta 20 cm:n korkeudelle. Lisäksi se voi hypätä 30 cm:n pituisia hyppyjä eli yli sata kertaa oman pituutensa verran. 170 cm:n pitkältä ihmiseltä se vaatisi noin </w:t>
            </w:r>
            <w:proofErr w:type="gramStart"/>
            <w:r>
              <w:t>200  metrin</w:t>
            </w:r>
            <w:proofErr w:type="gramEnd"/>
            <w:r>
              <w:t xml:space="preserve"> ponkaisua. </w:t>
            </w:r>
          </w:p>
        </w:tc>
      </w:tr>
    </w:tbl>
    <w:p w:rsidR="00575C4C" w:rsidRDefault="00575C4C" w:rsidP="00965829"/>
    <w:p w:rsidR="0052593C" w:rsidRDefault="0052593C" w:rsidP="00965829"/>
    <w:tbl>
      <w:tblPr>
        <w:tblStyle w:val="TaulukkoRuudukko"/>
        <w:tblW w:w="0" w:type="auto"/>
        <w:tblLook w:val="04A0"/>
      </w:tblPr>
      <w:tblGrid>
        <w:gridCol w:w="9166"/>
      </w:tblGrid>
      <w:tr w:rsidR="0052593C" w:rsidTr="0052593C">
        <w:tc>
          <w:tcPr>
            <w:tcW w:w="9166" w:type="dxa"/>
          </w:tcPr>
          <w:p w:rsidR="0052593C" w:rsidRDefault="0052593C" w:rsidP="00965829">
            <w:proofErr w:type="gramStart"/>
            <w:r>
              <w:t>Kirput  ovat</w:t>
            </w:r>
            <w:proofErr w:type="gramEnd"/>
            <w:r>
              <w:t xml:space="preserve"> harvoja ”kotieläimiä” pidettyjä hyönteisiä; ne esiintyvät kirppusirkuksessa. </w:t>
            </w:r>
          </w:p>
          <w:p w:rsidR="0052593C" w:rsidRDefault="00134E28" w:rsidP="0052593C">
            <w:hyperlink r:id="rId24" w:history="1">
              <w:r w:rsidR="0052593C">
                <w:rPr>
                  <w:rStyle w:val="Hyperlinkki"/>
                </w:rPr>
                <w:t>https://fi.wikipedia.org/wiki/Kirppusirkus</w:t>
              </w:r>
            </w:hyperlink>
          </w:p>
          <w:p w:rsidR="0052593C" w:rsidRDefault="0052593C" w:rsidP="00965829"/>
        </w:tc>
      </w:tr>
    </w:tbl>
    <w:p w:rsidR="00F55B4C" w:rsidRDefault="00F55B4C" w:rsidP="0096582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674"/>
      </w:tblGrid>
      <w:tr w:rsidR="00F55B4C" w:rsidTr="00F55B4C">
        <w:trPr>
          <w:trHeight w:val="664"/>
        </w:trPr>
        <w:tc>
          <w:tcPr>
            <w:tcW w:w="6674" w:type="dxa"/>
          </w:tcPr>
          <w:p w:rsidR="00F55B4C" w:rsidRDefault="00F55B4C" w:rsidP="00965829">
            <w:r>
              <w:t xml:space="preserve">Kirpuilla on usein vaikeuksia löytää riittävän ”antavia” verisuonia. Toisin sanoen veri ehtii hyytyä ennen kuin kirppu on saanut aterioitua </w:t>
            </w:r>
            <w:r w:rsidR="000333BF">
              <w:t>riittävästi. Sen vuoksi kirput joutuvat pistämään isäntäänsä useita kertoja, ennen kuin ne löytävät sopivan suonen. Tyypillinen kirpunpisto on kova, punertava</w:t>
            </w:r>
            <w:r w:rsidR="005B5100">
              <w:t xml:space="preserve"> paukama, jonka keskellä näkyy mustana pisteenä imukärsän jättämiä reikä. Kissan- ja koirankirpun puremat ihmisessä löytyvät tavallisesti nilkoista ja ranteista. </w:t>
            </w:r>
          </w:p>
        </w:tc>
      </w:tr>
    </w:tbl>
    <w:p w:rsidR="0052593C" w:rsidRPr="00965829" w:rsidRDefault="0052593C" w:rsidP="00965829"/>
    <w:tbl>
      <w:tblPr>
        <w:tblStyle w:val="TaulukkoRuudukko"/>
        <w:tblW w:w="0" w:type="auto"/>
        <w:tblLook w:val="04A0"/>
      </w:tblPr>
      <w:tblGrid>
        <w:gridCol w:w="9166"/>
      </w:tblGrid>
      <w:tr w:rsidR="007E39DF" w:rsidTr="007E39DF">
        <w:tc>
          <w:tcPr>
            <w:tcW w:w="9166" w:type="dxa"/>
          </w:tcPr>
          <w:p w:rsidR="007E39DF" w:rsidRDefault="007E39DF" w:rsidP="007E39DF">
            <w:r>
              <w:t xml:space="preserve">Veri on huonosti sulavaa ja suurin osa siitä muuttuu ulosteeksi. Aikuiset syövät omat jätöksensä, mutta myös toukat tarvitsevat sen sisältämiä rautayhdisteitä kehittyäkseen aikuiseksi. </w:t>
            </w:r>
          </w:p>
        </w:tc>
      </w:tr>
    </w:tbl>
    <w:p w:rsidR="0052593C" w:rsidRDefault="0052593C" w:rsidP="007E39DF"/>
    <w:p w:rsidR="0052593C" w:rsidRDefault="00134E28" w:rsidP="007E39DF">
      <w:r>
        <w:pict>
          <v:shape id="_x0000_i1031" type="#_x0000_t136" style="width:403.5pt;height:38.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Kanankirppu "/>
          </v:shape>
        </w:pict>
      </w:r>
    </w:p>
    <w:p w:rsidR="007E39DF" w:rsidRPr="0098341D" w:rsidRDefault="0098341D" w:rsidP="007E39DF">
      <w:pPr>
        <w:rPr>
          <w:rFonts w:ascii="Comic Sans MS" w:hAnsi="Comic Sans MS"/>
          <w:sz w:val="28"/>
        </w:rPr>
      </w:pPr>
      <w:r>
        <w:rPr>
          <w:rFonts w:ascii="Comic Sans MS" w:hAnsi="Comic Sans MS"/>
          <w:sz w:val="28"/>
        </w:rPr>
        <w:t xml:space="preserve">2-3 mm. Kun ihmistä puree kirppu, syyllinen on tavallisimmin kanankirppu. Sitä tavataan yleisesti kanaloissa, mutta se elää myös lukuisten luonnonvaraisten lintulajien pesissä. Kanankirppu kulkeutuu </w:t>
      </w:r>
      <w:r w:rsidR="003E0376">
        <w:rPr>
          <w:rFonts w:ascii="Comic Sans MS" w:hAnsi="Comic Sans MS"/>
          <w:sz w:val="28"/>
        </w:rPr>
        <w:t xml:space="preserve">usein sisätiloihin lintuja pyydystävien kissojen mukana, mutta ihmiset voivat saada pistoksia myös tyhjentäessään linnunpönttöjä. Jos lintu on rakentanut pesänsä rakennuksen katto- tai lautarakenteisiin, kirput voivat tulla sisään laudanrakojen välistä. Suomesta tunnetaan 20 lintukirppulajia. </w:t>
      </w:r>
    </w:p>
    <w:p w:rsidR="0098341D" w:rsidRDefault="0098341D" w:rsidP="007E39DF">
      <w:r>
        <w:rPr>
          <w:noProof/>
          <w:lang w:eastAsia="fi-FI"/>
        </w:rPr>
        <w:drawing>
          <wp:inline distT="0" distB="0" distL="0" distR="0">
            <wp:extent cx="2600325" cy="1762125"/>
            <wp:effectExtent l="19050" t="0" r="9525" b="0"/>
            <wp:docPr id="30" name="Kuva 29" descr="kanankirpp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nankirppu.jpg"/>
                    <pic:cNvPicPr/>
                  </pic:nvPicPr>
                  <pic:blipFill>
                    <a:blip r:embed="rId25" cstate="print"/>
                    <a:stretch>
                      <a:fillRect/>
                    </a:stretch>
                  </pic:blipFill>
                  <pic:spPr>
                    <a:xfrm>
                      <a:off x="0" y="0"/>
                      <a:ext cx="2600325" cy="1762125"/>
                    </a:xfrm>
                    <a:prstGeom prst="rect">
                      <a:avLst/>
                    </a:prstGeom>
                  </pic:spPr>
                </pic:pic>
              </a:graphicData>
            </a:graphic>
          </wp:inline>
        </w:drawing>
      </w:r>
    </w:p>
    <w:p w:rsidR="003E0376" w:rsidRDefault="003E0376" w:rsidP="003E0376">
      <w:pPr>
        <w:keepNext/>
      </w:pPr>
      <w:r>
        <w:rPr>
          <w:noProof/>
          <w:lang w:eastAsia="fi-FI"/>
        </w:rPr>
        <w:lastRenderedPageBreak/>
        <w:drawing>
          <wp:inline distT="0" distB="0" distL="0" distR="0">
            <wp:extent cx="2295525" cy="1990725"/>
            <wp:effectExtent l="19050" t="0" r="9525" b="0"/>
            <wp:docPr id="31" name="Kuva 30" descr="k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na.jpg"/>
                    <pic:cNvPicPr/>
                  </pic:nvPicPr>
                  <pic:blipFill>
                    <a:blip r:embed="rId26" cstate="print"/>
                    <a:stretch>
                      <a:fillRect/>
                    </a:stretch>
                  </pic:blipFill>
                  <pic:spPr>
                    <a:xfrm>
                      <a:off x="0" y="0"/>
                      <a:ext cx="2295525" cy="1990725"/>
                    </a:xfrm>
                    <a:prstGeom prst="rect">
                      <a:avLst/>
                    </a:prstGeom>
                  </pic:spPr>
                </pic:pic>
              </a:graphicData>
            </a:graphic>
          </wp:inline>
        </w:drawing>
      </w:r>
    </w:p>
    <w:p w:rsidR="003E0376" w:rsidRDefault="003E0376" w:rsidP="003E0376">
      <w:pPr>
        <w:pStyle w:val="Kuvanotsikko"/>
      </w:pPr>
      <w:r>
        <w:t xml:space="preserve">Kuva </w:t>
      </w:r>
      <w:fldSimple w:instr=" SEQ Kuva \* ARABIC ">
        <w:r w:rsidR="00720D2A">
          <w:rPr>
            <w:noProof/>
          </w:rPr>
          <w:t>10</w:t>
        </w:r>
      </w:fldSimple>
      <w:r>
        <w:t xml:space="preserve"> kana</w:t>
      </w:r>
    </w:p>
    <w:tbl>
      <w:tblPr>
        <w:tblStyle w:val="TaulukkoRuudukko"/>
        <w:tblW w:w="0" w:type="auto"/>
        <w:tblLook w:val="04A0"/>
      </w:tblPr>
      <w:tblGrid>
        <w:gridCol w:w="9166"/>
      </w:tblGrid>
      <w:tr w:rsidR="00D4254B" w:rsidTr="00D4254B">
        <w:tc>
          <w:tcPr>
            <w:tcW w:w="9166" w:type="dxa"/>
          </w:tcPr>
          <w:p w:rsidR="00D4254B" w:rsidRDefault="00D4254B" w:rsidP="00D4254B">
            <w:r>
              <w:t xml:space="preserve">Kirppu voi jäädä vangiksi vesiämpäriin. Veden pintajännitys lukitsee kirpun raajat yhteen eikä </w:t>
            </w:r>
            <w:r w:rsidR="002F76F3">
              <w:t xml:space="preserve">se voi hypätä. </w:t>
            </w:r>
          </w:p>
        </w:tc>
      </w:tr>
    </w:tbl>
    <w:p w:rsidR="00D4254B" w:rsidRPr="00D4254B" w:rsidRDefault="00D4254B" w:rsidP="00D4254B"/>
    <w:tbl>
      <w:tblPr>
        <w:tblStyle w:val="TaulukkoRuudukko"/>
        <w:tblW w:w="0" w:type="auto"/>
        <w:tblLook w:val="04A0"/>
      </w:tblPr>
      <w:tblGrid>
        <w:gridCol w:w="9166"/>
      </w:tblGrid>
      <w:tr w:rsidR="002F76F3" w:rsidTr="002F76F3">
        <w:tc>
          <w:tcPr>
            <w:tcW w:w="9166" w:type="dxa"/>
          </w:tcPr>
          <w:p w:rsidR="002F76F3" w:rsidRDefault="002F76F3" w:rsidP="007E39DF">
            <w:r>
              <w:t>Kirpun toukat ovat matomaisia</w:t>
            </w:r>
            <w:r w:rsidR="00DD029C">
              <w:t xml:space="preserve">, sokeita ja melko nopealiikkeisiä ja niiden ruumiissa on tiheälti pitkiä sukasia. Häirittyinä ne kääriytyvät spiraalin muotoiselle </w:t>
            </w:r>
            <w:r w:rsidR="00D522DB">
              <w:t xml:space="preserve">rullalle ja tekeytyvät kuolleeksi.   </w:t>
            </w:r>
            <w:proofErr w:type="gramStart"/>
            <w:r w:rsidR="00D522DB">
              <w:t>Ne syövät kaikenlaista orgaanista jätettä, mutta erityisesti kirppujen ulosteita.</w:t>
            </w:r>
            <w:proofErr w:type="gramEnd"/>
            <w:r w:rsidR="00D522DB">
              <w:t xml:space="preserve"> Ne voivat </w:t>
            </w:r>
            <w:proofErr w:type="gramStart"/>
            <w:r w:rsidR="00D522DB">
              <w:t xml:space="preserve">myös </w:t>
            </w:r>
            <w:r w:rsidR="00DD029C">
              <w:t xml:space="preserve">   </w:t>
            </w:r>
            <w:r w:rsidR="000520FC">
              <w:t xml:space="preserve"> </w:t>
            </w:r>
            <w:r w:rsidR="00D522DB">
              <w:t>kiinnittyä</w:t>
            </w:r>
            <w:proofErr w:type="gramEnd"/>
            <w:r w:rsidR="00D522DB">
              <w:t xml:space="preserve"> aikuisen kirpun takaruumiiseen ja imeä verta sen vatsasta. Jos toukka ei saa riittävän suurta veriateriaa, se voi syödä aikuisen kokonaan. </w:t>
            </w:r>
            <w:r w:rsidR="000520FC">
              <w:t xml:space="preserve">                                                                                                                                                                                                                                                                                                                                                         </w:t>
            </w:r>
          </w:p>
        </w:tc>
      </w:tr>
    </w:tbl>
    <w:p w:rsidR="007E39DF" w:rsidRDefault="007E39DF" w:rsidP="007E39DF"/>
    <w:p w:rsidR="0098341D" w:rsidRDefault="00134E28" w:rsidP="007E39DF">
      <w:r>
        <w:pict>
          <v:shape id="_x0000_i1032" type="#_x0000_t136" style="width:394.5pt;height:42.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Oravankirppu "/>
          </v:shape>
        </w:pict>
      </w:r>
    </w:p>
    <w:p w:rsidR="00E6463B" w:rsidRPr="00E6463B" w:rsidRDefault="000002C4" w:rsidP="007E39DF">
      <w:pPr>
        <w:rPr>
          <w:rFonts w:ascii="Comic Sans MS" w:hAnsi="Comic Sans MS"/>
          <w:sz w:val="28"/>
        </w:rPr>
      </w:pPr>
      <w:r>
        <w:rPr>
          <w:rFonts w:ascii="Comic Sans MS" w:hAnsi="Comic Sans MS"/>
          <w:sz w:val="28"/>
        </w:rPr>
        <w:t xml:space="preserve">Noin 2 mm. Oravankirppu elää nimensä mukaisesti pääasiassa oravalla. Sitä tavataan kuitenkin myös oravan pedoilta kuten näädältä ja joskus myös turkistarhoissa minkeiltä. </w:t>
      </w:r>
    </w:p>
    <w:p w:rsidR="00E6463B" w:rsidRDefault="00E6463B" w:rsidP="007E39DF"/>
    <w:p w:rsidR="00E6463B" w:rsidRDefault="00E6463B" w:rsidP="007E39DF">
      <w:r>
        <w:rPr>
          <w:noProof/>
          <w:lang w:eastAsia="fi-FI"/>
        </w:rPr>
        <w:drawing>
          <wp:inline distT="0" distB="0" distL="0" distR="0">
            <wp:extent cx="2638425" cy="1733550"/>
            <wp:effectExtent l="19050" t="0" r="9525" b="0"/>
            <wp:docPr id="32" name="Kuva 31" descr="oravankirpp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vankirppu.jpg"/>
                    <pic:cNvPicPr/>
                  </pic:nvPicPr>
                  <pic:blipFill>
                    <a:blip r:embed="rId27" cstate="print"/>
                    <a:stretch>
                      <a:fillRect/>
                    </a:stretch>
                  </pic:blipFill>
                  <pic:spPr>
                    <a:xfrm>
                      <a:off x="0" y="0"/>
                      <a:ext cx="2638425" cy="1733550"/>
                    </a:xfrm>
                    <a:prstGeom prst="rect">
                      <a:avLst/>
                    </a:prstGeom>
                  </pic:spPr>
                </pic:pic>
              </a:graphicData>
            </a:graphic>
          </wp:inline>
        </w:drawing>
      </w:r>
    </w:p>
    <w:p w:rsidR="000002C4" w:rsidRDefault="000002C4" w:rsidP="000002C4">
      <w:pPr>
        <w:keepNext/>
      </w:pPr>
      <w:r>
        <w:rPr>
          <w:noProof/>
          <w:lang w:eastAsia="fi-FI"/>
        </w:rPr>
        <w:lastRenderedPageBreak/>
        <w:drawing>
          <wp:inline distT="0" distB="0" distL="0" distR="0">
            <wp:extent cx="1943100" cy="2362200"/>
            <wp:effectExtent l="19050" t="0" r="0" b="0"/>
            <wp:docPr id="33" name="Kuva 32" descr="or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va.jpg"/>
                    <pic:cNvPicPr/>
                  </pic:nvPicPr>
                  <pic:blipFill>
                    <a:blip r:embed="rId28" cstate="print"/>
                    <a:stretch>
                      <a:fillRect/>
                    </a:stretch>
                  </pic:blipFill>
                  <pic:spPr>
                    <a:xfrm>
                      <a:off x="0" y="0"/>
                      <a:ext cx="1943100" cy="2362200"/>
                    </a:xfrm>
                    <a:prstGeom prst="rect">
                      <a:avLst/>
                    </a:prstGeom>
                  </pic:spPr>
                </pic:pic>
              </a:graphicData>
            </a:graphic>
          </wp:inline>
        </w:drawing>
      </w:r>
    </w:p>
    <w:p w:rsidR="000002C4" w:rsidRDefault="000002C4" w:rsidP="000002C4">
      <w:pPr>
        <w:pStyle w:val="Kuvanotsikko"/>
      </w:pPr>
      <w:r>
        <w:t xml:space="preserve">Kuva </w:t>
      </w:r>
      <w:fldSimple w:instr=" SEQ Kuva \* ARABIC ">
        <w:r w:rsidR="00720D2A">
          <w:rPr>
            <w:noProof/>
          </w:rPr>
          <w:t>11</w:t>
        </w:r>
      </w:fldSimple>
      <w:r>
        <w:t xml:space="preserve"> orava</w:t>
      </w:r>
    </w:p>
    <w:p w:rsidR="000002C4" w:rsidRDefault="000002C4" w:rsidP="000002C4">
      <w:pPr>
        <w:keepNext/>
      </w:pPr>
      <w:r>
        <w:rPr>
          <w:noProof/>
          <w:lang w:eastAsia="fi-FI"/>
        </w:rPr>
        <w:drawing>
          <wp:inline distT="0" distB="0" distL="0" distR="0">
            <wp:extent cx="1743075" cy="2619375"/>
            <wp:effectExtent l="19050" t="0" r="9525" b="0"/>
            <wp:docPr id="34" name="Kuva 33" descr="näät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äätä.jpg"/>
                    <pic:cNvPicPr/>
                  </pic:nvPicPr>
                  <pic:blipFill>
                    <a:blip r:embed="rId29" cstate="print"/>
                    <a:stretch>
                      <a:fillRect/>
                    </a:stretch>
                  </pic:blipFill>
                  <pic:spPr>
                    <a:xfrm>
                      <a:off x="0" y="0"/>
                      <a:ext cx="1743075" cy="2619375"/>
                    </a:xfrm>
                    <a:prstGeom prst="rect">
                      <a:avLst/>
                    </a:prstGeom>
                  </pic:spPr>
                </pic:pic>
              </a:graphicData>
            </a:graphic>
          </wp:inline>
        </w:drawing>
      </w:r>
    </w:p>
    <w:p w:rsidR="000002C4" w:rsidRDefault="000002C4" w:rsidP="000002C4">
      <w:pPr>
        <w:pStyle w:val="Kuvanotsikko"/>
      </w:pPr>
      <w:r>
        <w:t xml:space="preserve">Kuva </w:t>
      </w:r>
      <w:fldSimple w:instr=" SEQ Kuva \* ARABIC ">
        <w:r w:rsidR="00720D2A">
          <w:rPr>
            <w:noProof/>
          </w:rPr>
          <w:t>12</w:t>
        </w:r>
      </w:fldSimple>
      <w:r>
        <w:t xml:space="preserve"> näätä kesällä</w:t>
      </w:r>
    </w:p>
    <w:p w:rsidR="000002C4" w:rsidRDefault="000002C4" w:rsidP="000002C4">
      <w:pPr>
        <w:keepNext/>
      </w:pPr>
      <w:r>
        <w:rPr>
          <w:noProof/>
          <w:lang w:eastAsia="fi-FI"/>
        </w:rPr>
        <w:drawing>
          <wp:inline distT="0" distB="0" distL="0" distR="0">
            <wp:extent cx="2857500" cy="1019175"/>
            <wp:effectExtent l="19050" t="0" r="0" b="0"/>
            <wp:docPr id="35" name="Kuva 34" descr="näätä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äätä1.jpg"/>
                    <pic:cNvPicPr/>
                  </pic:nvPicPr>
                  <pic:blipFill>
                    <a:blip r:embed="rId30" cstate="print"/>
                    <a:stretch>
                      <a:fillRect/>
                    </a:stretch>
                  </pic:blipFill>
                  <pic:spPr>
                    <a:xfrm>
                      <a:off x="0" y="0"/>
                      <a:ext cx="2857500" cy="1019175"/>
                    </a:xfrm>
                    <a:prstGeom prst="rect">
                      <a:avLst/>
                    </a:prstGeom>
                  </pic:spPr>
                </pic:pic>
              </a:graphicData>
            </a:graphic>
          </wp:inline>
        </w:drawing>
      </w:r>
    </w:p>
    <w:p w:rsidR="000002C4" w:rsidRDefault="000002C4" w:rsidP="000002C4">
      <w:pPr>
        <w:pStyle w:val="Kuvanotsikko"/>
      </w:pPr>
      <w:r>
        <w:t xml:space="preserve">Kuva </w:t>
      </w:r>
      <w:fldSimple w:instr=" SEQ Kuva \* ARABIC ">
        <w:r w:rsidR="00720D2A">
          <w:rPr>
            <w:noProof/>
          </w:rPr>
          <w:t>13</w:t>
        </w:r>
      </w:fldSimple>
      <w:r>
        <w:t xml:space="preserve"> näätä</w:t>
      </w:r>
    </w:p>
    <w:p w:rsidR="00C74B89" w:rsidRDefault="00C74B89" w:rsidP="00C74B89">
      <w:pPr>
        <w:keepNext/>
      </w:pPr>
      <w:r>
        <w:rPr>
          <w:noProof/>
          <w:lang w:eastAsia="fi-FI"/>
        </w:rPr>
        <w:lastRenderedPageBreak/>
        <w:drawing>
          <wp:inline distT="0" distB="0" distL="0" distR="0">
            <wp:extent cx="2809875" cy="1628775"/>
            <wp:effectExtent l="19050" t="0" r="9525" b="0"/>
            <wp:docPr id="36" name="Kuva 35" descr="min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kki.jpg"/>
                    <pic:cNvPicPr/>
                  </pic:nvPicPr>
                  <pic:blipFill>
                    <a:blip r:embed="rId31" cstate="print"/>
                    <a:stretch>
                      <a:fillRect/>
                    </a:stretch>
                  </pic:blipFill>
                  <pic:spPr>
                    <a:xfrm>
                      <a:off x="0" y="0"/>
                      <a:ext cx="2809875" cy="1628775"/>
                    </a:xfrm>
                    <a:prstGeom prst="rect">
                      <a:avLst/>
                    </a:prstGeom>
                  </pic:spPr>
                </pic:pic>
              </a:graphicData>
            </a:graphic>
          </wp:inline>
        </w:drawing>
      </w:r>
    </w:p>
    <w:p w:rsidR="00C74B89" w:rsidRDefault="00C74B89" w:rsidP="00C74B89">
      <w:pPr>
        <w:pStyle w:val="Kuvanotsikko"/>
      </w:pPr>
      <w:r>
        <w:t xml:space="preserve">Kuva </w:t>
      </w:r>
      <w:fldSimple w:instr=" SEQ Kuva \* ARABIC ">
        <w:r w:rsidR="00720D2A">
          <w:rPr>
            <w:noProof/>
          </w:rPr>
          <w:t>14</w:t>
        </w:r>
      </w:fldSimple>
      <w:r>
        <w:t xml:space="preserve"> minkki</w:t>
      </w:r>
    </w:p>
    <w:p w:rsidR="00C74B89" w:rsidRDefault="00134E28" w:rsidP="00C74B89">
      <w:r>
        <w:pict>
          <v:shape id="_x0000_i1033" type="#_x0000_t136" style="width:393.75pt;height:33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Ctenopthalmus agyrtes"/>
          </v:shape>
        </w:pict>
      </w:r>
    </w:p>
    <w:p w:rsidR="00C74B89" w:rsidRDefault="00C74B89" w:rsidP="00C74B89"/>
    <w:p w:rsidR="00C74B89" w:rsidRDefault="00CF51C6" w:rsidP="00C74B89">
      <w:pPr>
        <w:rPr>
          <w:rFonts w:ascii="Comic Sans MS" w:hAnsi="Comic Sans MS"/>
          <w:sz w:val="28"/>
        </w:rPr>
      </w:pPr>
      <w:r>
        <w:rPr>
          <w:rFonts w:ascii="Comic Sans MS" w:hAnsi="Comic Sans MS"/>
          <w:sz w:val="28"/>
        </w:rPr>
        <w:t xml:space="preserve">2-2.5 mm. Yleinen laji pikkunisäkkäillä. Tavataan myös </w:t>
      </w:r>
      <w:proofErr w:type="spellStart"/>
      <w:r>
        <w:rPr>
          <w:rFonts w:ascii="Comic Sans MS" w:hAnsi="Comic Sans MS"/>
          <w:sz w:val="28"/>
        </w:rPr>
        <w:t>myös</w:t>
      </w:r>
      <w:proofErr w:type="spellEnd"/>
      <w:r>
        <w:rPr>
          <w:rFonts w:ascii="Comic Sans MS" w:hAnsi="Comic Sans MS"/>
          <w:sz w:val="28"/>
        </w:rPr>
        <w:t xml:space="preserve"> niiden pesistä. </w:t>
      </w:r>
    </w:p>
    <w:p w:rsidR="00CF51C6" w:rsidRDefault="00134E28" w:rsidP="00C74B89">
      <w:pPr>
        <w:rPr>
          <w:rFonts w:ascii="Comic Sans MS" w:hAnsi="Comic Sans MS"/>
          <w:sz w:val="28"/>
        </w:rPr>
      </w:pPr>
      <w:r w:rsidRPr="00134E28">
        <w:rPr>
          <w:rFonts w:ascii="Comic Sans MS" w:hAnsi="Comic Sans MS"/>
          <w:sz w:val="28"/>
        </w:rPr>
        <w:pict>
          <v:shape id="_x0000_i1034" type="#_x0000_t136" style="width:243pt;height:51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Rottakirppu "/>
          </v:shape>
        </w:pict>
      </w:r>
    </w:p>
    <w:p w:rsidR="00CF51C6" w:rsidRDefault="008A5DBB" w:rsidP="00C74B89">
      <w:pPr>
        <w:rPr>
          <w:rFonts w:ascii="Comic Sans MS" w:hAnsi="Comic Sans MS"/>
          <w:sz w:val="28"/>
        </w:rPr>
      </w:pPr>
      <w:r>
        <w:rPr>
          <w:rFonts w:ascii="Comic Sans MS" w:hAnsi="Comic Sans MS"/>
          <w:sz w:val="28"/>
        </w:rPr>
        <w:t xml:space="preserve">2.5-3 mm. Tavataan pääasiassa rotilta, mutta voi satunnaisesti pistää myös ihmisiä. </w:t>
      </w:r>
    </w:p>
    <w:p w:rsidR="008A5DBB" w:rsidRDefault="008A5DBB" w:rsidP="00C74B89">
      <w:pPr>
        <w:rPr>
          <w:rFonts w:ascii="Comic Sans MS" w:hAnsi="Comic Sans MS"/>
          <w:sz w:val="28"/>
        </w:rPr>
      </w:pPr>
      <w:r w:rsidRPr="00242450">
        <w:rPr>
          <w:rFonts w:ascii="Comic Sans MS" w:hAnsi="Comic Sans MS"/>
          <w:b/>
          <w:sz w:val="28"/>
        </w:rPr>
        <w:t>Idänrottakirppu</w:t>
      </w:r>
      <w:r>
        <w:rPr>
          <w:rFonts w:ascii="Comic Sans MS" w:hAnsi="Comic Sans MS"/>
          <w:sz w:val="28"/>
        </w:rPr>
        <w:t xml:space="preserve">, </w:t>
      </w:r>
      <w:proofErr w:type="spellStart"/>
      <w:r w:rsidRPr="00242450">
        <w:rPr>
          <w:rFonts w:ascii="Comic Sans MS" w:hAnsi="Comic Sans MS"/>
          <w:i/>
          <w:sz w:val="28"/>
        </w:rPr>
        <w:t>Xen</w:t>
      </w:r>
      <w:r w:rsidR="00242450" w:rsidRPr="00242450">
        <w:rPr>
          <w:rFonts w:ascii="Comic Sans MS" w:hAnsi="Comic Sans MS"/>
          <w:i/>
          <w:sz w:val="28"/>
        </w:rPr>
        <w:t>o</w:t>
      </w:r>
      <w:r w:rsidRPr="00242450">
        <w:rPr>
          <w:rFonts w:ascii="Comic Sans MS" w:hAnsi="Comic Sans MS"/>
          <w:i/>
          <w:sz w:val="28"/>
        </w:rPr>
        <w:t>psylla</w:t>
      </w:r>
      <w:proofErr w:type="spellEnd"/>
      <w:r w:rsidR="00242450" w:rsidRPr="00242450">
        <w:rPr>
          <w:rFonts w:ascii="Comic Sans MS" w:hAnsi="Comic Sans MS"/>
          <w:i/>
          <w:sz w:val="28"/>
        </w:rPr>
        <w:t xml:space="preserve"> </w:t>
      </w:r>
      <w:proofErr w:type="spellStart"/>
      <w:r w:rsidR="00242450" w:rsidRPr="00242450">
        <w:rPr>
          <w:rFonts w:ascii="Comic Sans MS" w:hAnsi="Comic Sans MS"/>
          <w:i/>
          <w:sz w:val="28"/>
        </w:rPr>
        <w:t>cheosis</w:t>
      </w:r>
      <w:proofErr w:type="spellEnd"/>
      <w:r w:rsidR="00242450">
        <w:rPr>
          <w:rFonts w:ascii="Comic Sans MS" w:hAnsi="Comic Sans MS"/>
          <w:sz w:val="28"/>
        </w:rPr>
        <w:t xml:space="preserve">, voi tartuttaa taudinaiheuttajia ihmiseen. Sitä tavataan Pohjoismaista vain satunnaisesti. </w:t>
      </w:r>
      <w:r>
        <w:rPr>
          <w:rFonts w:ascii="Comic Sans MS" w:hAnsi="Comic Sans MS"/>
          <w:sz w:val="28"/>
        </w:rPr>
        <w:t xml:space="preserve"> </w:t>
      </w:r>
    </w:p>
    <w:p w:rsidR="00CF51C6" w:rsidRDefault="00CF51C6" w:rsidP="00C74B89">
      <w:pPr>
        <w:rPr>
          <w:rFonts w:ascii="Comic Sans MS" w:hAnsi="Comic Sans MS"/>
          <w:sz w:val="28"/>
        </w:rPr>
      </w:pPr>
      <w:r>
        <w:rPr>
          <w:rFonts w:ascii="Comic Sans MS" w:hAnsi="Comic Sans MS"/>
          <w:noProof/>
          <w:sz w:val="28"/>
          <w:lang w:eastAsia="fi-FI"/>
        </w:rPr>
        <w:drawing>
          <wp:inline distT="0" distB="0" distL="0" distR="0">
            <wp:extent cx="1619250" cy="1514475"/>
            <wp:effectExtent l="19050" t="0" r="0" b="0"/>
            <wp:docPr id="37" name="Kuva 36" descr="rottakirpp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takirppu.jpg"/>
                    <pic:cNvPicPr/>
                  </pic:nvPicPr>
                  <pic:blipFill>
                    <a:blip r:embed="rId32" cstate="print"/>
                    <a:stretch>
                      <a:fillRect/>
                    </a:stretch>
                  </pic:blipFill>
                  <pic:spPr>
                    <a:xfrm>
                      <a:off x="0" y="0"/>
                      <a:ext cx="1619250" cy="1514475"/>
                    </a:xfrm>
                    <a:prstGeom prst="rect">
                      <a:avLst/>
                    </a:prstGeom>
                  </pic:spPr>
                </pic:pic>
              </a:graphicData>
            </a:graphic>
          </wp:inline>
        </w:drawing>
      </w:r>
    </w:p>
    <w:p w:rsidR="008A5DBB" w:rsidRDefault="008A5DBB" w:rsidP="008A5DBB">
      <w:pPr>
        <w:keepNext/>
      </w:pPr>
      <w:r>
        <w:rPr>
          <w:rFonts w:ascii="Comic Sans MS" w:hAnsi="Comic Sans MS"/>
          <w:noProof/>
          <w:sz w:val="28"/>
          <w:lang w:eastAsia="fi-FI"/>
        </w:rPr>
        <w:lastRenderedPageBreak/>
        <w:drawing>
          <wp:inline distT="0" distB="0" distL="0" distR="0">
            <wp:extent cx="2619375" cy="1743075"/>
            <wp:effectExtent l="19050" t="0" r="9525" b="0"/>
            <wp:docPr id="38" name="Kuva 37" descr="ro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ta.jpg"/>
                    <pic:cNvPicPr/>
                  </pic:nvPicPr>
                  <pic:blipFill>
                    <a:blip r:embed="rId33" cstate="print"/>
                    <a:stretch>
                      <a:fillRect/>
                    </a:stretch>
                  </pic:blipFill>
                  <pic:spPr>
                    <a:xfrm>
                      <a:off x="0" y="0"/>
                      <a:ext cx="2619375" cy="1743075"/>
                    </a:xfrm>
                    <a:prstGeom prst="rect">
                      <a:avLst/>
                    </a:prstGeom>
                  </pic:spPr>
                </pic:pic>
              </a:graphicData>
            </a:graphic>
          </wp:inline>
        </w:drawing>
      </w:r>
    </w:p>
    <w:p w:rsidR="008A5DBB" w:rsidRDefault="008A5DBB" w:rsidP="008A5DBB">
      <w:pPr>
        <w:pStyle w:val="Kuvanotsikko"/>
      </w:pPr>
      <w:r>
        <w:t xml:space="preserve">Kuva </w:t>
      </w:r>
      <w:fldSimple w:instr=" SEQ Kuva \* ARABIC ">
        <w:r w:rsidR="00720D2A">
          <w:rPr>
            <w:noProof/>
          </w:rPr>
          <w:t>15</w:t>
        </w:r>
      </w:fldSimple>
      <w:r>
        <w:t xml:space="preserve"> rotta</w:t>
      </w:r>
    </w:p>
    <w:p w:rsidR="00242450" w:rsidRDefault="00242450" w:rsidP="00242450">
      <w:pPr>
        <w:keepNext/>
      </w:pPr>
      <w:r>
        <w:rPr>
          <w:noProof/>
          <w:lang w:eastAsia="fi-FI"/>
        </w:rPr>
        <w:drawing>
          <wp:inline distT="0" distB="0" distL="0" distR="0">
            <wp:extent cx="2590800" cy="1762125"/>
            <wp:effectExtent l="19050" t="0" r="0" b="0"/>
            <wp:docPr id="39" name="Kuva 38" descr="idänrottakirpp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änrottakirppu.jpg"/>
                    <pic:cNvPicPr/>
                  </pic:nvPicPr>
                  <pic:blipFill>
                    <a:blip r:embed="rId34" cstate="print"/>
                    <a:stretch>
                      <a:fillRect/>
                    </a:stretch>
                  </pic:blipFill>
                  <pic:spPr>
                    <a:xfrm>
                      <a:off x="0" y="0"/>
                      <a:ext cx="2590800" cy="1762125"/>
                    </a:xfrm>
                    <a:prstGeom prst="rect">
                      <a:avLst/>
                    </a:prstGeom>
                  </pic:spPr>
                </pic:pic>
              </a:graphicData>
            </a:graphic>
          </wp:inline>
        </w:drawing>
      </w:r>
    </w:p>
    <w:p w:rsidR="00242450" w:rsidRDefault="00242450" w:rsidP="00242450">
      <w:pPr>
        <w:pStyle w:val="Kuvanotsikko"/>
      </w:pPr>
      <w:r>
        <w:t xml:space="preserve">Kuva </w:t>
      </w:r>
      <w:fldSimple w:instr=" SEQ Kuva \* ARABIC ">
        <w:r w:rsidR="00720D2A">
          <w:rPr>
            <w:noProof/>
          </w:rPr>
          <w:t>16</w:t>
        </w:r>
      </w:fldSimple>
      <w:r>
        <w:t xml:space="preserve"> idänrottakirppu</w:t>
      </w:r>
    </w:p>
    <w:p w:rsidR="00242450" w:rsidRDefault="00134E28" w:rsidP="00242450">
      <w:r>
        <w:pict>
          <v:shape id="_x0000_i1035" type="#_x0000_t136" style="width:414.75pt;height:35.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Hystricopsylla tallpae"/>
          </v:shape>
        </w:pict>
      </w:r>
    </w:p>
    <w:p w:rsidR="00242450" w:rsidRDefault="00D05285" w:rsidP="00242450">
      <w:pPr>
        <w:rPr>
          <w:rFonts w:ascii="Comic Sans MS" w:hAnsi="Comic Sans MS"/>
          <w:sz w:val="28"/>
        </w:rPr>
      </w:pPr>
      <w:r>
        <w:rPr>
          <w:rFonts w:ascii="Comic Sans MS" w:hAnsi="Comic Sans MS"/>
          <w:sz w:val="28"/>
        </w:rPr>
        <w:t xml:space="preserve">Tämä Euroopan suurin kirppulaji </w:t>
      </w:r>
      <w:r w:rsidR="000D3D16">
        <w:rPr>
          <w:rFonts w:ascii="Comic Sans MS" w:hAnsi="Comic Sans MS"/>
          <w:sz w:val="28"/>
        </w:rPr>
        <w:t xml:space="preserve">kasvaa jopa 6 mm:n pituiseksi. Se elää pääasiassa maamyyrien pesässä, mutta tavataan joskus myös muilta pikkunisäkkäiltä. Se ei pistä ihmistä. </w:t>
      </w:r>
    </w:p>
    <w:p w:rsidR="000D3D16" w:rsidRDefault="000D3D16" w:rsidP="000D3D16">
      <w:pPr>
        <w:keepNext/>
      </w:pPr>
      <w:r>
        <w:rPr>
          <w:rFonts w:ascii="Comic Sans MS" w:hAnsi="Comic Sans MS"/>
          <w:noProof/>
          <w:sz w:val="28"/>
          <w:lang w:eastAsia="fi-FI"/>
        </w:rPr>
        <w:drawing>
          <wp:inline distT="0" distB="0" distL="0" distR="0">
            <wp:extent cx="2095500" cy="2095500"/>
            <wp:effectExtent l="19050" t="0" r="0" b="0"/>
            <wp:docPr id="40" name="Kuva 39" descr="maamyyrän pes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myyrän pesä.jpg"/>
                    <pic:cNvPicPr/>
                  </pic:nvPicPr>
                  <pic:blipFill>
                    <a:blip r:embed="rId35" cstate="print"/>
                    <a:stretch>
                      <a:fillRect/>
                    </a:stretch>
                  </pic:blipFill>
                  <pic:spPr>
                    <a:xfrm>
                      <a:off x="0" y="0"/>
                      <a:ext cx="2095500" cy="2095500"/>
                    </a:xfrm>
                    <a:prstGeom prst="rect">
                      <a:avLst/>
                    </a:prstGeom>
                  </pic:spPr>
                </pic:pic>
              </a:graphicData>
            </a:graphic>
          </wp:inline>
        </w:drawing>
      </w:r>
    </w:p>
    <w:p w:rsidR="000D3D16" w:rsidRDefault="000D3D16" w:rsidP="000D3D16">
      <w:pPr>
        <w:pStyle w:val="Kuvanotsikko"/>
      </w:pPr>
      <w:r>
        <w:t xml:space="preserve">Kuva </w:t>
      </w:r>
      <w:fldSimple w:instr=" SEQ Kuva \* ARABIC ">
        <w:r w:rsidR="00720D2A">
          <w:rPr>
            <w:noProof/>
          </w:rPr>
          <w:t>17</w:t>
        </w:r>
      </w:fldSimple>
      <w:r>
        <w:t xml:space="preserve"> maamyyrän pesä</w:t>
      </w:r>
    </w:p>
    <w:p w:rsidR="000D3D16" w:rsidRDefault="000D3D16" w:rsidP="000D3D16">
      <w:pPr>
        <w:keepNext/>
      </w:pPr>
      <w:r>
        <w:rPr>
          <w:noProof/>
          <w:lang w:eastAsia="fi-FI"/>
        </w:rPr>
        <w:lastRenderedPageBreak/>
        <w:drawing>
          <wp:inline distT="0" distB="0" distL="0" distR="0">
            <wp:extent cx="2609850" cy="1752600"/>
            <wp:effectExtent l="19050" t="0" r="0" b="0"/>
            <wp:docPr id="41" name="Kuva 40" descr="maamyyr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myyrä.jpg"/>
                    <pic:cNvPicPr/>
                  </pic:nvPicPr>
                  <pic:blipFill>
                    <a:blip r:embed="rId36" cstate="print"/>
                    <a:stretch>
                      <a:fillRect/>
                    </a:stretch>
                  </pic:blipFill>
                  <pic:spPr>
                    <a:xfrm>
                      <a:off x="0" y="0"/>
                      <a:ext cx="2609850" cy="1752600"/>
                    </a:xfrm>
                    <a:prstGeom prst="rect">
                      <a:avLst/>
                    </a:prstGeom>
                  </pic:spPr>
                </pic:pic>
              </a:graphicData>
            </a:graphic>
          </wp:inline>
        </w:drawing>
      </w:r>
    </w:p>
    <w:p w:rsidR="000D3D16" w:rsidRDefault="000D3D16" w:rsidP="000D3D16">
      <w:pPr>
        <w:pStyle w:val="Kuvanotsikko"/>
      </w:pPr>
      <w:r>
        <w:t xml:space="preserve">Kuva </w:t>
      </w:r>
      <w:fldSimple w:instr=" SEQ Kuva \* ARABIC ">
        <w:r w:rsidR="00720D2A">
          <w:rPr>
            <w:noProof/>
          </w:rPr>
          <w:t>18</w:t>
        </w:r>
      </w:fldSimple>
      <w:r>
        <w:t xml:space="preserve"> maamyyrä</w:t>
      </w:r>
    </w:p>
    <w:tbl>
      <w:tblPr>
        <w:tblStyle w:val="TaulukkoRuudukko"/>
        <w:tblW w:w="0" w:type="auto"/>
        <w:tblLook w:val="04A0"/>
      </w:tblPr>
      <w:tblGrid>
        <w:gridCol w:w="9166"/>
      </w:tblGrid>
      <w:tr w:rsidR="00FA1485" w:rsidTr="00FA1485">
        <w:tc>
          <w:tcPr>
            <w:tcW w:w="9166" w:type="dxa"/>
          </w:tcPr>
          <w:p w:rsidR="00FA1485" w:rsidRDefault="00602B3E" w:rsidP="00FA1485">
            <w:r>
              <w:t xml:space="preserve">Laboratorioissa kirput voivat saavuttaa jopa kuuden vuoden iän, mutta luonnossa ne elävät vain 3-4 kuukautta. Täysikasvuiset </w:t>
            </w:r>
            <w:r w:rsidR="007A7F82">
              <w:t xml:space="preserve">kirput voivat odottaa koteloissaan isäntäeläimen saapumista useita kuukausia, joskus </w:t>
            </w:r>
            <w:r w:rsidR="001D7E01">
              <w:t>jopa vuosia. Alustan tärinä saa kirput ulos koteloistaan.</w:t>
            </w:r>
          </w:p>
        </w:tc>
      </w:tr>
    </w:tbl>
    <w:p w:rsidR="00FA1485" w:rsidRPr="00FA1485" w:rsidRDefault="00FA1485" w:rsidP="00FA1485"/>
    <w:tbl>
      <w:tblPr>
        <w:tblStyle w:val="TaulukkoRuudukko"/>
        <w:tblW w:w="0" w:type="auto"/>
        <w:tblLook w:val="04A0"/>
      </w:tblPr>
      <w:tblGrid>
        <w:gridCol w:w="9166"/>
      </w:tblGrid>
      <w:tr w:rsidR="001D7E01" w:rsidTr="001D7E01">
        <w:tc>
          <w:tcPr>
            <w:tcW w:w="9166" w:type="dxa"/>
          </w:tcPr>
          <w:p w:rsidR="00C31393" w:rsidRDefault="00133A80" w:rsidP="00242450">
            <w:r>
              <w:t>Kirppulajeja on vaikea erottaa toisistaan ilman mikroskooppia tai voimakkaasti suurentavaa luuppia.</w:t>
            </w:r>
          </w:p>
          <w:p w:rsidR="00C31393" w:rsidRDefault="00C31393" w:rsidP="00242450"/>
          <w:p w:rsidR="00C31393" w:rsidRDefault="00C31393" w:rsidP="00242450"/>
          <w:p w:rsidR="00C31393" w:rsidRDefault="00C31393" w:rsidP="00C31393">
            <w:pPr>
              <w:keepNext/>
            </w:pPr>
            <w:r>
              <w:rPr>
                <w:noProof/>
                <w:lang w:eastAsia="fi-FI"/>
              </w:rPr>
              <w:drawing>
                <wp:inline distT="0" distB="0" distL="0" distR="0">
                  <wp:extent cx="2143125" cy="2143125"/>
                  <wp:effectExtent l="19050" t="0" r="9525" b="0"/>
                  <wp:docPr id="42" name="Kuva 41" descr="mikroskoo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kroskooppi.jpg"/>
                          <pic:cNvPicPr/>
                        </pic:nvPicPr>
                        <pic:blipFill>
                          <a:blip r:embed="rId37" cstate="print"/>
                          <a:stretch>
                            <a:fillRect/>
                          </a:stretch>
                        </pic:blipFill>
                        <pic:spPr>
                          <a:xfrm>
                            <a:off x="0" y="0"/>
                            <a:ext cx="2143125" cy="2143125"/>
                          </a:xfrm>
                          <a:prstGeom prst="rect">
                            <a:avLst/>
                          </a:prstGeom>
                        </pic:spPr>
                      </pic:pic>
                    </a:graphicData>
                  </a:graphic>
                </wp:inline>
              </w:drawing>
            </w:r>
          </w:p>
          <w:p w:rsidR="00C31393" w:rsidRDefault="00C31393" w:rsidP="00C31393">
            <w:pPr>
              <w:pStyle w:val="Kuvanotsikko"/>
            </w:pPr>
            <w:r>
              <w:t xml:space="preserve">Kuva </w:t>
            </w:r>
            <w:fldSimple w:instr=" SEQ Kuva \* ARABIC ">
              <w:r w:rsidR="00720D2A">
                <w:rPr>
                  <w:noProof/>
                </w:rPr>
                <w:t>19</w:t>
              </w:r>
            </w:fldSimple>
            <w:r>
              <w:t xml:space="preserve"> mikroskooppi</w:t>
            </w:r>
          </w:p>
          <w:p w:rsidR="00C31393" w:rsidRDefault="00C31393" w:rsidP="00C31393">
            <w:pPr>
              <w:keepNext/>
            </w:pPr>
            <w:r>
              <w:rPr>
                <w:noProof/>
                <w:lang w:eastAsia="fi-FI"/>
              </w:rPr>
              <w:drawing>
                <wp:inline distT="0" distB="0" distL="0" distR="0">
                  <wp:extent cx="2143125" cy="2143125"/>
                  <wp:effectExtent l="19050" t="0" r="9525" b="0"/>
                  <wp:docPr id="43" name="Kuva 42" descr="luu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uppi.jpg"/>
                          <pic:cNvPicPr/>
                        </pic:nvPicPr>
                        <pic:blipFill>
                          <a:blip r:embed="rId38" cstate="print"/>
                          <a:stretch>
                            <a:fillRect/>
                          </a:stretch>
                        </pic:blipFill>
                        <pic:spPr>
                          <a:xfrm>
                            <a:off x="0" y="0"/>
                            <a:ext cx="2143125" cy="2143125"/>
                          </a:xfrm>
                          <a:prstGeom prst="rect">
                            <a:avLst/>
                          </a:prstGeom>
                        </pic:spPr>
                      </pic:pic>
                    </a:graphicData>
                  </a:graphic>
                </wp:inline>
              </w:drawing>
            </w:r>
          </w:p>
          <w:p w:rsidR="00C31393" w:rsidRPr="00C31393" w:rsidRDefault="00C31393" w:rsidP="00C31393">
            <w:pPr>
              <w:pStyle w:val="Kuvanotsikko"/>
            </w:pPr>
            <w:r>
              <w:t xml:space="preserve">Kuva </w:t>
            </w:r>
            <w:fldSimple w:instr=" SEQ Kuva \* ARABIC ">
              <w:r w:rsidR="00720D2A">
                <w:rPr>
                  <w:noProof/>
                </w:rPr>
                <w:t>20</w:t>
              </w:r>
            </w:fldSimple>
            <w:r>
              <w:t xml:space="preserve"> luuppi</w:t>
            </w:r>
          </w:p>
          <w:p w:rsidR="001D7E01" w:rsidRDefault="00133A80" w:rsidP="00242450">
            <w:r>
              <w:t xml:space="preserve"> </w:t>
            </w:r>
          </w:p>
        </w:tc>
      </w:tr>
    </w:tbl>
    <w:p w:rsidR="00242450" w:rsidRPr="00242450" w:rsidRDefault="00242450" w:rsidP="00242450"/>
    <w:p w:rsidR="008B2DC0" w:rsidRDefault="008B2DC0" w:rsidP="008B2DC0">
      <w:pPr>
        <w:jc w:val="center"/>
      </w:pPr>
    </w:p>
    <w:p w:rsidR="008B2DC0" w:rsidRDefault="00EB6A15" w:rsidP="00EB6A15">
      <w:pPr>
        <w:pStyle w:val="Otsikko"/>
      </w:pPr>
      <w:r>
        <w:lastRenderedPageBreak/>
        <w:t>TÄIT</w:t>
      </w:r>
    </w:p>
    <w:p w:rsidR="00EB6A15" w:rsidRPr="00EB6A15" w:rsidRDefault="00EB6A15" w:rsidP="00EB6A15">
      <w:pPr>
        <w:rPr>
          <w:rFonts w:ascii="Comic Sans MS" w:hAnsi="Comic Sans MS"/>
          <w:sz w:val="28"/>
        </w:rPr>
      </w:pPr>
      <w:r>
        <w:rPr>
          <w:rFonts w:ascii="Comic Sans MS" w:hAnsi="Comic Sans MS"/>
          <w:sz w:val="28"/>
        </w:rPr>
        <w:t>Täit ovat nisäkkäiden ja lintujen ulkoloisia. Ne ovat siivettömiä ja lähes sokeita eläimiä</w:t>
      </w:r>
      <w:r w:rsidR="00254E4F">
        <w:rPr>
          <w:rFonts w:ascii="Comic Sans MS" w:hAnsi="Comic Sans MS"/>
          <w:sz w:val="28"/>
        </w:rPr>
        <w:t xml:space="preserve">, joiden lyhyissä jaloissa on pitkät, kaarevat tarttumiskynnet. Tuntosarvet ovat hyvin lyhyet. Täit leviävät isäntäyksilöstä toiseen kosketuksen kautta. Useimmat lajit ovat erikoistuneet elämään vain yhdellä isäntälajilla tai lajiryhmällä eivätkä kykene elämään ”väärän” isäntäeläimen karvoituksessa. </w:t>
      </w:r>
      <w:r w:rsidR="006D4695">
        <w:rPr>
          <w:rFonts w:ascii="Comic Sans MS" w:hAnsi="Comic Sans MS"/>
          <w:sz w:val="28"/>
        </w:rPr>
        <w:t xml:space="preserve">Täiden suuosat pistävät, ja eläin voi vetää ne päänsä sisään. Ihmisellä tavattavat täilajit syövät ravinnokseen verta ja </w:t>
      </w:r>
      <w:proofErr w:type="gramStart"/>
      <w:r w:rsidR="006D4695">
        <w:rPr>
          <w:rFonts w:ascii="Comic Sans MS" w:hAnsi="Comic Sans MS"/>
          <w:sz w:val="28"/>
        </w:rPr>
        <w:t>tarvitsevat  vähintään</w:t>
      </w:r>
      <w:proofErr w:type="gramEnd"/>
      <w:r w:rsidR="006D4695">
        <w:rPr>
          <w:rFonts w:ascii="Comic Sans MS" w:hAnsi="Comic Sans MS"/>
          <w:sz w:val="28"/>
        </w:rPr>
        <w:t xml:space="preserve"> kaksi veriateriaa päivässä. Ilman veriateriaa ne kuolevat muutamassa päivässä. Munat liimataan tiukasti hiuksiin tai vaatteisiin, ja kuoriutuneet poikaset ovat sukukypsiä noin kahdeksan päivän kuluttua. Muodonvaihdos on vaillinainen</w:t>
      </w:r>
      <w:r w:rsidR="007D3790">
        <w:rPr>
          <w:rStyle w:val="Alaviitteenviite"/>
          <w:rFonts w:ascii="Comic Sans MS" w:hAnsi="Comic Sans MS"/>
          <w:sz w:val="28"/>
        </w:rPr>
        <w:footnoteReference w:id="2"/>
      </w:r>
      <w:r w:rsidR="006D4695">
        <w:rPr>
          <w:rFonts w:ascii="Comic Sans MS" w:hAnsi="Comic Sans MS"/>
          <w:sz w:val="28"/>
        </w:rPr>
        <w:t xml:space="preserve">. </w:t>
      </w:r>
    </w:p>
    <w:p w:rsidR="00EB6A15" w:rsidRDefault="00134E28" w:rsidP="00EB6A15">
      <w:hyperlink r:id="rId39" w:history="1">
        <w:r w:rsidR="00EB6A15">
          <w:rPr>
            <w:rStyle w:val="Hyperlinkki"/>
          </w:rPr>
          <w:t>https://fi.wikipedia.org/wiki/T%C3%A4it</w:t>
        </w:r>
      </w:hyperlink>
    </w:p>
    <w:p w:rsidR="007D3790" w:rsidRDefault="00134E28" w:rsidP="00EB6A15">
      <w:r>
        <w:pict>
          <v:shape id="_x0000_i1036" type="#_x0000_t136" style="width:408pt;height:36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Päätäi"/>
          </v:shape>
        </w:pict>
      </w:r>
    </w:p>
    <w:p w:rsidR="007D3790" w:rsidRDefault="001F11A0" w:rsidP="00EB6A15">
      <w:pPr>
        <w:rPr>
          <w:rFonts w:ascii="Comic Sans MS" w:hAnsi="Comic Sans MS"/>
          <w:sz w:val="28"/>
        </w:rPr>
      </w:pPr>
      <w:r>
        <w:rPr>
          <w:rFonts w:ascii="Comic Sans MS" w:hAnsi="Comic Sans MS"/>
          <w:sz w:val="28"/>
        </w:rPr>
        <w:t xml:space="preserve">2-3 mm. Valkoinen tai harmaanruskea ja siivetön. </w:t>
      </w:r>
      <w:proofErr w:type="gramStart"/>
      <w:r>
        <w:rPr>
          <w:rFonts w:ascii="Comic Sans MS" w:hAnsi="Comic Sans MS"/>
          <w:sz w:val="28"/>
        </w:rPr>
        <w:t>Takaruumis suuri, litteä ja päärynän muotoinen.</w:t>
      </w:r>
      <w:proofErr w:type="gramEnd"/>
      <w:r>
        <w:rPr>
          <w:rFonts w:ascii="Comic Sans MS" w:hAnsi="Comic Sans MS"/>
          <w:sz w:val="28"/>
        </w:rPr>
        <w:t xml:space="preserve"> Silmät tummat. Munat ovat vaaleankeltaisia, noin 1 mm:n pituisia ja </w:t>
      </w:r>
      <w:proofErr w:type="gramStart"/>
      <w:r>
        <w:rPr>
          <w:rFonts w:ascii="Comic Sans MS" w:hAnsi="Comic Sans MS"/>
          <w:sz w:val="28"/>
        </w:rPr>
        <w:t>kiinnitetään  tiukasti</w:t>
      </w:r>
      <w:proofErr w:type="gramEnd"/>
      <w:r>
        <w:rPr>
          <w:rFonts w:ascii="Comic Sans MS" w:hAnsi="Comic Sans MS"/>
          <w:sz w:val="28"/>
        </w:rPr>
        <w:t xml:space="preserve"> hiuksiin, usein korvan tai niskan alueelle. </w:t>
      </w:r>
      <w:r w:rsidR="00D37F70">
        <w:rPr>
          <w:rFonts w:ascii="Comic Sans MS" w:hAnsi="Comic Sans MS"/>
          <w:sz w:val="28"/>
        </w:rPr>
        <w:t xml:space="preserve">Päätäi elää vain ihmisverellä ja viihtyy parhaiten päänahassa. Se voi elää huoneenlämmössä kaksi vuorokautta ilman veriateriaa. Melko yleinen. </w:t>
      </w:r>
    </w:p>
    <w:p w:rsidR="006F5439" w:rsidRPr="001F11A0" w:rsidRDefault="006F5439" w:rsidP="00EB6A15">
      <w:pPr>
        <w:rPr>
          <w:rFonts w:ascii="Comic Sans MS" w:hAnsi="Comic Sans MS"/>
          <w:sz w:val="28"/>
        </w:rPr>
      </w:pPr>
      <w:r w:rsidRPr="00FB5A54">
        <w:rPr>
          <w:rFonts w:ascii="Comic Sans MS" w:hAnsi="Comic Sans MS"/>
          <w:b/>
          <w:sz w:val="28"/>
        </w:rPr>
        <w:t>Vaatetäi</w:t>
      </w:r>
      <w:r>
        <w:rPr>
          <w:rFonts w:ascii="Comic Sans MS" w:hAnsi="Comic Sans MS"/>
          <w:sz w:val="28"/>
        </w:rPr>
        <w:t xml:space="preserve">, P. humanus corporis, muistuttaa päätäitä, mutta on sitä suurempi ja esiintyy ihmisruumiin karvoituksessa päätä lukuun ottamatta. Vaatetäi liimaa munansa vaatteiden saumoihin. Elää </w:t>
      </w:r>
      <w:r>
        <w:rPr>
          <w:rFonts w:ascii="Comic Sans MS" w:hAnsi="Comic Sans MS"/>
          <w:sz w:val="28"/>
        </w:rPr>
        <w:lastRenderedPageBreak/>
        <w:t>huoneenlämmössä</w:t>
      </w:r>
      <w:r w:rsidR="00FB5A54">
        <w:rPr>
          <w:rFonts w:ascii="Comic Sans MS" w:hAnsi="Comic Sans MS"/>
          <w:sz w:val="28"/>
        </w:rPr>
        <w:t xml:space="preserve"> neljä vuorokautta ilman veriateriaa. Päätäitä harvinaisempi. </w:t>
      </w:r>
    </w:p>
    <w:p w:rsidR="007D3790" w:rsidRDefault="001F11A0" w:rsidP="00EB6A15">
      <w:r>
        <w:t>-</w:t>
      </w:r>
    </w:p>
    <w:p w:rsidR="002445B9" w:rsidRDefault="001F11A0" w:rsidP="002445B9">
      <w:pPr>
        <w:keepNext/>
      </w:pPr>
      <w:r>
        <w:t xml:space="preserve"> </w:t>
      </w:r>
      <w:r w:rsidR="007D3790">
        <w:rPr>
          <w:noProof/>
          <w:lang w:eastAsia="fi-FI"/>
        </w:rPr>
        <w:drawing>
          <wp:inline distT="0" distB="0" distL="0" distR="0">
            <wp:extent cx="2326585" cy="1565158"/>
            <wp:effectExtent l="19050" t="0" r="0" b="0"/>
            <wp:docPr id="44" name="Kuva 43" descr="päätä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äätäi.jpg"/>
                    <pic:cNvPicPr/>
                  </pic:nvPicPr>
                  <pic:blipFill>
                    <a:blip r:embed="rId40" cstate="print"/>
                    <a:stretch>
                      <a:fillRect/>
                    </a:stretch>
                  </pic:blipFill>
                  <pic:spPr>
                    <a:xfrm>
                      <a:off x="0" y="0"/>
                      <a:ext cx="2322379" cy="1562329"/>
                    </a:xfrm>
                    <a:prstGeom prst="rect">
                      <a:avLst/>
                    </a:prstGeom>
                  </pic:spPr>
                </pic:pic>
              </a:graphicData>
            </a:graphic>
          </wp:inline>
        </w:drawing>
      </w:r>
    </w:p>
    <w:p w:rsidR="007D3790" w:rsidRDefault="002445B9" w:rsidP="002445B9">
      <w:pPr>
        <w:pStyle w:val="Kuvanotsikko"/>
      </w:pPr>
      <w:r>
        <w:t xml:space="preserve">Kuva </w:t>
      </w:r>
      <w:fldSimple w:instr=" SEQ Kuva \* ARABIC ">
        <w:r w:rsidR="00720D2A">
          <w:rPr>
            <w:noProof/>
          </w:rPr>
          <w:t>21</w:t>
        </w:r>
      </w:fldSimple>
      <w:r>
        <w:t xml:space="preserve"> päätäi</w:t>
      </w:r>
    </w:p>
    <w:p w:rsidR="002445B9" w:rsidRDefault="002445B9" w:rsidP="002445B9">
      <w:pPr>
        <w:keepNext/>
      </w:pPr>
      <w:r>
        <w:rPr>
          <w:noProof/>
          <w:lang w:eastAsia="fi-FI"/>
        </w:rPr>
        <w:drawing>
          <wp:inline distT="0" distB="0" distL="0" distR="0">
            <wp:extent cx="2143125" cy="2143125"/>
            <wp:effectExtent l="19050" t="0" r="9525" b="0"/>
            <wp:docPr id="45" name="Kuva 44" descr="vaatetä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atetäi.jpg"/>
                    <pic:cNvPicPr/>
                  </pic:nvPicPr>
                  <pic:blipFill>
                    <a:blip r:embed="rId41" cstate="print"/>
                    <a:stretch>
                      <a:fillRect/>
                    </a:stretch>
                  </pic:blipFill>
                  <pic:spPr>
                    <a:xfrm>
                      <a:off x="0" y="0"/>
                      <a:ext cx="2143125" cy="2143125"/>
                    </a:xfrm>
                    <a:prstGeom prst="rect">
                      <a:avLst/>
                    </a:prstGeom>
                  </pic:spPr>
                </pic:pic>
              </a:graphicData>
            </a:graphic>
          </wp:inline>
        </w:drawing>
      </w:r>
    </w:p>
    <w:p w:rsidR="002445B9" w:rsidRDefault="002445B9" w:rsidP="002445B9">
      <w:pPr>
        <w:pStyle w:val="Kuvanotsikko"/>
      </w:pPr>
      <w:r>
        <w:t xml:space="preserve">Kuva </w:t>
      </w:r>
      <w:fldSimple w:instr=" SEQ Kuva \* ARABIC ">
        <w:r w:rsidR="00720D2A">
          <w:rPr>
            <w:noProof/>
          </w:rPr>
          <w:t>22</w:t>
        </w:r>
      </w:fldSimple>
      <w:r>
        <w:t xml:space="preserve"> vaatetäi</w:t>
      </w:r>
    </w:p>
    <w:tbl>
      <w:tblPr>
        <w:tblStyle w:val="TaulukkoRuudukko"/>
        <w:tblW w:w="0" w:type="auto"/>
        <w:tblLook w:val="04A0"/>
      </w:tblPr>
      <w:tblGrid>
        <w:gridCol w:w="9166"/>
      </w:tblGrid>
      <w:tr w:rsidR="0087301E" w:rsidTr="0087301E">
        <w:tc>
          <w:tcPr>
            <w:tcW w:w="9166" w:type="dxa"/>
          </w:tcPr>
          <w:p w:rsidR="0087301E" w:rsidRDefault="0087301E" w:rsidP="002445B9">
            <w:r>
              <w:t xml:space="preserve">Pitkätukkaiset ihmiset saavat täitartunnan helpommin kuin lyhyttukkaiset. Täit levittävät Afrikassa ja Etelä- Amerikassa vaarallisia tauteja, mutta meillä ne ovat vaarattomia. Täit vaativat elääkseen vain verta, ja ne viihtyvät yhtä hyvin likaisessa kuin puhtaassakin tukassa. Ne imevät verta vähintään kaksi kertaa päivässä. </w:t>
            </w:r>
          </w:p>
          <w:p w:rsidR="0087301E" w:rsidRDefault="0087301E" w:rsidP="002445B9"/>
          <w:p w:rsidR="0087301E" w:rsidRDefault="0087301E" w:rsidP="002445B9"/>
          <w:p w:rsidR="00EC4C6D" w:rsidRDefault="00EC4C6D" w:rsidP="00EC4C6D">
            <w:pPr>
              <w:keepNext/>
            </w:pPr>
            <w:r>
              <w:rPr>
                <w:noProof/>
                <w:lang w:eastAsia="fi-FI"/>
              </w:rPr>
              <w:lastRenderedPageBreak/>
              <w:drawing>
                <wp:inline distT="0" distB="0" distL="0" distR="0">
                  <wp:extent cx="1971675" cy="2324100"/>
                  <wp:effectExtent l="19050" t="0" r="9525" b="0"/>
                  <wp:docPr id="46" name="Kuva 45" descr="etelä-amerik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elä-amerikka.jpg"/>
                          <pic:cNvPicPr/>
                        </pic:nvPicPr>
                        <pic:blipFill>
                          <a:blip r:embed="rId42" cstate="print"/>
                          <a:stretch>
                            <a:fillRect/>
                          </a:stretch>
                        </pic:blipFill>
                        <pic:spPr>
                          <a:xfrm>
                            <a:off x="0" y="0"/>
                            <a:ext cx="1971675" cy="2324100"/>
                          </a:xfrm>
                          <a:prstGeom prst="rect">
                            <a:avLst/>
                          </a:prstGeom>
                        </pic:spPr>
                      </pic:pic>
                    </a:graphicData>
                  </a:graphic>
                </wp:inline>
              </w:drawing>
            </w:r>
          </w:p>
          <w:p w:rsidR="00EC4C6D" w:rsidRDefault="00EC4C6D" w:rsidP="00EC4C6D">
            <w:pPr>
              <w:pStyle w:val="Kuvanotsikko"/>
            </w:pPr>
            <w:r>
              <w:t xml:space="preserve">Kuva </w:t>
            </w:r>
            <w:fldSimple w:instr=" SEQ Kuva \* ARABIC ">
              <w:r w:rsidR="00720D2A">
                <w:rPr>
                  <w:noProof/>
                </w:rPr>
                <w:t>23</w:t>
              </w:r>
            </w:fldSimple>
            <w:r>
              <w:t xml:space="preserve"> Etelä-Amerikka</w:t>
            </w:r>
          </w:p>
          <w:p w:rsidR="00EC4C6D" w:rsidRDefault="00EC4C6D" w:rsidP="00EC4C6D">
            <w:pPr>
              <w:keepNext/>
            </w:pPr>
            <w:r>
              <w:rPr>
                <w:noProof/>
                <w:lang w:eastAsia="fi-FI"/>
              </w:rPr>
              <w:drawing>
                <wp:inline distT="0" distB="0" distL="0" distR="0">
                  <wp:extent cx="2200275" cy="2076450"/>
                  <wp:effectExtent l="19050" t="0" r="9525" b="0"/>
                  <wp:docPr id="47" name="Kuva 46" descr="aftik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tikka.jpg"/>
                          <pic:cNvPicPr/>
                        </pic:nvPicPr>
                        <pic:blipFill>
                          <a:blip r:embed="rId43" cstate="print"/>
                          <a:stretch>
                            <a:fillRect/>
                          </a:stretch>
                        </pic:blipFill>
                        <pic:spPr>
                          <a:xfrm>
                            <a:off x="0" y="0"/>
                            <a:ext cx="2200275" cy="2076450"/>
                          </a:xfrm>
                          <a:prstGeom prst="rect">
                            <a:avLst/>
                          </a:prstGeom>
                        </pic:spPr>
                      </pic:pic>
                    </a:graphicData>
                  </a:graphic>
                </wp:inline>
              </w:drawing>
            </w:r>
          </w:p>
          <w:p w:rsidR="00EC4C6D" w:rsidRPr="00EC4C6D" w:rsidRDefault="00EC4C6D" w:rsidP="00EC4C6D">
            <w:pPr>
              <w:pStyle w:val="Kuvanotsikko"/>
            </w:pPr>
            <w:r>
              <w:t xml:space="preserve">Kuva </w:t>
            </w:r>
            <w:fldSimple w:instr=" SEQ Kuva \* ARABIC ">
              <w:r w:rsidR="00720D2A">
                <w:rPr>
                  <w:noProof/>
                </w:rPr>
                <w:t>24</w:t>
              </w:r>
            </w:fldSimple>
            <w:r>
              <w:t xml:space="preserve"> Afrikka</w:t>
            </w:r>
          </w:p>
        </w:tc>
      </w:tr>
    </w:tbl>
    <w:p w:rsidR="002445B9" w:rsidRPr="002445B9" w:rsidRDefault="002445B9" w:rsidP="002445B9"/>
    <w:p w:rsidR="00D37F70" w:rsidRDefault="00134E28" w:rsidP="00EB6A15">
      <w:r>
        <w:pict>
          <v:shape id="_x0000_i1037" type="#_x0000_t136" style="width:434.25pt;height:36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Satiainen"/>
          </v:shape>
        </w:pict>
      </w:r>
    </w:p>
    <w:p w:rsidR="00620E6C" w:rsidRPr="00620E6C" w:rsidRDefault="00EE64C9" w:rsidP="00EB6A15">
      <w:pPr>
        <w:rPr>
          <w:rFonts w:ascii="Comic Sans MS" w:hAnsi="Comic Sans MS"/>
          <w:sz w:val="28"/>
        </w:rPr>
      </w:pPr>
      <w:r>
        <w:rPr>
          <w:rFonts w:ascii="Comic Sans MS" w:hAnsi="Comic Sans MS"/>
          <w:sz w:val="28"/>
        </w:rPr>
        <w:t xml:space="preserve">1-3 mm. Leveällä ja litteällä satiaisella on tunnusomaisen voimakkaat jalat, ja se liikkuu sivuittain kuin rapu. Sitä tavataan erityisesti ihmisen sukupuolikarvoituksessa, mutta myös </w:t>
      </w:r>
      <w:r w:rsidR="007F4312">
        <w:rPr>
          <w:rFonts w:ascii="Comic Sans MS" w:hAnsi="Comic Sans MS"/>
          <w:sz w:val="28"/>
        </w:rPr>
        <w:t>kaina</w:t>
      </w:r>
      <w:r>
        <w:rPr>
          <w:rFonts w:ascii="Comic Sans MS" w:hAnsi="Comic Sans MS"/>
          <w:sz w:val="28"/>
        </w:rPr>
        <w:t>lokarvoissa, parrassa</w:t>
      </w:r>
      <w:r w:rsidR="007F4312">
        <w:rPr>
          <w:rFonts w:ascii="Comic Sans MS" w:hAnsi="Comic Sans MS"/>
          <w:sz w:val="28"/>
        </w:rPr>
        <w:t xml:space="preserve">, ripsissä tai kulmakarvoissa. Satiainen on huono leviäjä ja vaihtaa isäntää vastentahtoisesti. Pistoksista jää ihoon pieniä punertavia pisteitä. Melko harvinainen. </w:t>
      </w:r>
    </w:p>
    <w:p w:rsidR="00620E6C" w:rsidRDefault="007F4312" w:rsidP="00620E6C">
      <w:pPr>
        <w:keepNext/>
      </w:pPr>
      <w:r w:rsidRPr="007F4312">
        <w:rPr>
          <w:noProof/>
          <w:lang w:eastAsia="fi-FI"/>
        </w:rPr>
        <w:drawing>
          <wp:inline distT="0" distB="0" distL="0" distR="0">
            <wp:extent cx="903235" cy="667910"/>
            <wp:effectExtent l="19050" t="0" r="0" b="0"/>
            <wp:docPr id="50" name="Kuva 47" descr="satiai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iainen.jpg"/>
                    <pic:cNvPicPr/>
                  </pic:nvPicPr>
                  <pic:blipFill>
                    <a:blip r:embed="rId44" cstate="print"/>
                    <a:stretch>
                      <a:fillRect/>
                    </a:stretch>
                  </pic:blipFill>
                  <pic:spPr>
                    <a:xfrm>
                      <a:off x="0" y="0"/>
                      <a:ext cx="904009" cy="668482"/>
                    </a:xfrm>
                    <a:prstGeom prst="rect">
                      <a:avLst/>
                    </a:prstGeom>
                  </pic:spPr>
                </pic:pic>
              </a:graphicData>
            </a:graphic>
          </wp:inline>
        </w:drawing>
      </w:r>
    </w:p>
    <w:p w:rsidR="00620E6C" w:rsidRDefault="00620E6C" w:rsidP="00620E6C">
      <w:pPr>
        <w:pStyle w:val="Kuvanotsikko"/>
      </w:pPr>
      <w:r>
        <w:t xml:space="preserve">Kuva </w:t>
      </w:r>
      <w:fldSimple w:instr=" SEQ Kuva \* ARABIC ">
        <w:r w:rsidR="00720D2A">
          <w:rPr>
            <w:noProof/>
          </w:rPr>
          <w:t>25</w:t>
        </w:r>
      </w:fldSimple>
      <w:r>
        <w:t xml:space="preserve"> satiainen</w:t>
      </w:r>
    </w:p>
    <w:p w:rsidR="00992CE2" w:rsidRDefault="00992CE2" w:rsidP="00992CE2"/>
    <w:p w:rsidR="00992CE2" w:rsidRDefault="00134E28" w:rsidP="00992CE2">
      <w:r>
        <w:lastRenderedPageBreak/>
        <w:pict>
          <v:shape id="_x0000_i1038" type="#_x0000_t136" style="width:378pt;height:45.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Koirantäi "/>
          </v:shape>
        </w:pict>
      </w:r>
    </w:p>
    <w:p w:rsidR="00992CE2" w:rsidRPr="00992CE2" w:rsidRDefault="007261C8" w:rsidP="00992CE2">
      <w:pPr>
        <w:rPr>
          <w:rFonts w:ascii="Comic Sans MS" w:hAnsi="Comic Sans MS"/>
          <w:sz w:val="28"/>
        </w:rPr>
      </w:pPr>
      <w:r>
        <w:rPr>
          <w:rFonts w:ascii="Comic Sans MS" w:hAnsi="Comic Sans MS"/>
          <w:sz w:val="28"/>
        </w:rPr>
        <w:t xml:space="preserve">2-3 mm. Muistuttaa ihmistäitä, mutta elää vain koirilla. Se elää mieluiten silmien ja korvien ympäristössä, mutta myös selässä ka kupeilla. Koirantäi on myös erään heisimadon väli-isäntä. Loinen pääsee koiran suolistoon, kun eläin nuolee ja puhdistaa turkkiaan. </w:t>
      </w:r>
    </w:p>
    <w:p w:rsidR="00992CE2" w:rsidRDefault="00992CE2" w:rsidP="00992CE2">
      <w:r>
        <w:rPr>
          <w:noProof/>
          <w:lang w:eastAsia="fi-FI"/>
        </w:rPr>
        <w:drawing>
          <wp:inline distT="0" distB="0" distL="0" distR="0">
            <wp:extent cx="2143125" cy="2143125"/>
            <wp:effectExtent l="19050" t="0" r="9525" b="0"/>
            <wp:docPr id="51" name="Kuva 50" descr="koirantä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irantäi.jpg"/>
                    <pic:cNvPicPr/>
                  </pic:nvPicPr>
                  <pic:blipFill>
                    <a:blip r:embed="rId45" cstate="print"/>
                    <a:stretch>
                      <a:fillRect/>
                    </a:stretch>
                  </pic:blipFill>
                  <pic:spPr>
                    <a:xfrm>
                      <a:off x="0" y="0"/>
                      <a:ext cx="2143125" cy="2143125"/>
                    </a:xfrm>
                    <a:prstGeom prst="rect">
                      <a:avLst/>
                    </a:prstGeom>
                  </pic:spPr>
                </pic:pic>
              </a:graphicData>
            </a:graphic>
          </wp:inline>
        </w:drawing>
      </w:r>
    </w:p>
    <w:tbl>
      <w:tblPr>
        <w:tblStyle w:val="TaulukkoRuudukko"/>
        <w:tblW w:w="0" w:type="auto"/>
        <w:tblLook w:val="04A0"/>
      </w:tblPr>
      <w:tblGrid>
        <w:gridCol w:w="9166"/>
      </w:tblGrid>
      <w:tr w:rsidR="00DA2DF2" w:rsidTr="00DA2DF2">
        <w:tc>
          <w:tcPr>
            <w:tcW w:w="9166" w:type="dxa"/>
          </w:tcPr>
          <w:p w:rsidR="00DA2DF2" w:rsidRDefault="00DA2DF2" w:rsidP="00992CE2">
            <w:r>
              <w:t xml:space="preserve">Eläinten turkissa elävät täit ovat usein runsaimmallaan talvella, jolloin turkkikin on tuuheimmillaan. Kesällä turkin lämpötila nousee täille liian korkeaksi. </w:t>
            </w:r>
          </w:p>
        </w:tc>
      </w:tr>
    </w:tbl>
    <w:p w:rsidR="00DA2DF2" w:rsidRDefault="00DA2DF2" w:rsidP="00992CE2"/>
    <w:p w:rsidR="00DA2DF2" w:rsidRDefault="00225D55" w:rsidP="00DA2DF2">
      <w:pPr>
        <w:pStyle w:val="Otsikko"/>
      </w:pPr>
      <w:r>
        <w:t>VÄIVEET</w:t>
      </w:r>
    </w:p>
    <w:p w:rsidR="00225D55" w:rsidRDefault="00225D55" w:rsidP="00225D55">
      <w:pPr>
        <w:rPr>
          <w:rFonts w:ascii="Comic Sans MS" w:hAnsi="Comic Sans MS"/>
          <w:sz w:val="28"/>
        </w:rPr>
      </w:pPr>
      <w:proofErr w:type="spellStart"/>
      <w:r>
        <w:rPr>
          <w:rFonts w:ascii="Comic Sans MS" w:hAnsi="Comic Sans MS"/>
          <w:sz w:val="28"/>
        </w:rPr>
        <w:t>Väiveillä</w:t>
      </w:r>
      <w:proofErr w:type="spellEnd"/>
      <w:r>
        <w:rPr>
          <w:rFonts w:ascii="Comic Sans MS" w:hAnsi="Comic Sans MS"/>
          <w:sz w:val="28"/>
        </w:rPr>
        <w:t xml:space="preserve"> on suuri ja ruskea pää, joka on selvästi </w:t>
      </w:r>
      <w:proofErr w:type="gramStart"/>
      <w:r>
        <w:rPr>
          <w:rFonts w:ascii="Comic Sans MS" w:hAnsi="Comic Sans MS"/>
          <w:sz w:val="28"/>
        </w:rPr>
        <w:t>leveämpi  kuin</w:t>
      </w:r>
      <w:proofErr w:type="gramEnd"/>
      <w:r>
        <w:rPr>
          <w:rFonts w:ascii="Comic Sans MS" w:hAnsi="Comic Sans MS"/>
          <w:sz w:val="28"/>
        </w:rPr>
        <w:t xml:space="preserve"> takaruumiin </w:t>
      </w:r>
      <w:r w:rsidR="00CD333B">
        <w:rPr>
          <w:rFonts w:ascii="Comic Sans MS" w:hAnsi="Comic Sans MS"/>
          <w:sz w:val="28"/>
        </w:rPr>
        <w:t xml:space="preserve">ensimmäinen jaoke. Niillä on heikot, purevat suuosat ja vaalea takaruumis, </w:t>
      </w:r>
      <w:proofErr w:type="gramStart"/>
      <w:r w:rsidR="00CD333B">
        <w:rPr>
          <w:rFonts w:ascii="Comic Sans MS" w:hAnsi="Comic Sans MS"/>
          <w:sz w:val="28"/>
        </w:rPr>
        <w:t>jossa  on</w:t>
      </w:r>
      <w:proofErr w:type="gramEnd"/>
      <w:r w:rsidR="00CD333B">
        <w:rPr>
          <w:rFonts w:ascii="Comic Sans MS" w:hAnsi="Comic Sans MS"/>
          <w:sz w:val="28"/>
        </w:rPr>
        <w:t xml:space="preserve"> toisinaan tummia kirjailuja. </w:t>
      </w:r>
      <w:proofErr w:type="gramStart"/>
      <w:r w:rsidR="00CD333B">
        <w:rPr>
          <w:rFonts w:ascii="Comic Sans MS" w:hAnsi="Comic Sans MS"/>
          <w:sz w:val="28"/>
        </w:rPr>
        <w:t>Suurin  osa</w:t>
      </w:r>
      <w:proofErr w:type="gramEnd"/>
      <w:r w:rsidR="00CD333B">
        <w:rPr>
          <w:rFonts w:ascii="Comic Sans MS" w:hAnsi="Comic Sans MS"/>
          <w:sz w:val="28"/>
        </w:rPr>
        <w:t xml:space="preserve"> lajeista elää lintujen  höyhenpuvussa, muutama laji nisäkkäilläkin. </w:t>
      </w:r>
      <w:proofErr w:type="gramStart"/>
      <w:r w:rsidR="00CD333B">
        <w:rPr>
          <w:rFonts w:ascii="Comic Sans MS" w:hAnsi="Comic Sans MS"/>
          <w:sz w:val="28"/>
        </w:rPr>
        <w:t>Ne syövät karvoja, höyheniä, hilsettä</w:t>
      </w:r>
      <w:r w:rsidR="004C1C31">
        <w:rPr>
          <w:rFonts w:ascii="Comic Sans MS" w:hAnsi="Comic Sans MS"/>
          <w:sz w:val="28"/>
        </w:rPr>
        <w:t>, talia, haavoista tihkuvaa verta ja muutama orgaanista jätettä.</w:t>
      </w:r>
      <w:proofErr w:type="gramEnd"/>
      <w:r w:rsidR="004C1C31">
        <w:rPr>
          <w:rFonts w:ascii="Comic Sans MS" w:hAnsi="Comic Sans MS"/>
          <w:sz w:val="28"/>
        </w:rPr>
        <w:t xml:space="preserve"> </w:t>
      </w:r>
    </w:p>
    <w:p w:rsidR="00225D55" w:rsidRDefault="00134E28" w:rsidP="00225D55">
      <w:hyperlink r:id="rId46" w:history="1">
        <w:r w:rsidR="00225D55">
          <w:rPr>
            <w:rStyle w:val="Hyperlinkki"/>
          </w:rPr>
          <w:t>https://fi.wikipedia.org/wiki/V%C3%A4iveet</w:t>
        </w:r>
      </w:hyperlink>
    </w:p>
    <w:p w:rsidR="00A37BDE" w:rsidRDefault="00A37BDE" w:rsidP="00A37BDE">
      <w:pPr>
        <w:keepNext/>
      </w:pPr>
      <w:r>
        <w:rPr>
          <w:noProof/>
          <w:lang w:eastAsia="fi-FI"/>
        </w:rPr>
        <w:lastRenderedPageBreak/>
        <w:drawing>
          <wp:inline distT="0" distB="0" distL="0" distR="0">
            <wp:extent cx="1200647" cy="1200647"/>
            <wp:effectExtent l="19050" t="0" r="0" b="0"/>
            <wp:docPr id="52" name="Kuva 51" descr="koiran vä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iran väive.jpg"/>
                    <pic:cNvPicPr/>
                  </pic:nvPicPr>
                  <pic:blipFill>
                    <a:blip r:embed="rId47" cstate="print"/>
                    <a:stretch>
                      <a:fillRect/>
                    </a:stretch>
                  </pic:blipFill>
                  <pic:spPr>
                    <a:xfrm>
                      <a:off x="0" y="0"/>
                      <a:ext cx="1201287" cy="1201287"/>
                    </a:xfrm>
                    <a:prstGeom prst="rect">
                      <a:avLst/>
                    </a:prstGeom>
                  </pic:spPr>
                </pic:pic>
              </a:graphicData>
            </a:graphic>
          </wp:inline>
        </w:drawing>
      </w:r>
    </w:p>
    <w:p w:rsidR="00A37BDE" w:rsidRDefault="00A37BDE" w:rsidP="00A37BDE">
      <w:pPr>
        <w:pStyle w:val="Kuvanotsikko"/>
      </w:pPr>
      <w:r>
        <w:t xml:space="preserve">Kuva </w:t>
      </w:r>
      <w:fldSimple w:instr=" SEQ Kuva \* ARABIC ">
        <w:r w:rsidR="00720D2A">
          <w:rPr>
            <w:noProof/>
          </w:rPr>
          <w:t>26</w:t>
        </w:r>
      </w:fldSimple>
      <w:r>
        <w:t xml:space="preserve"> </w:t>
      </w:r>
      <w:proofErr w:type="spellStart"/>
      <w:r>
        <w:t>koiranväive</w:t>
      </w:r>
      <w:proofErr w:type="spellEnd"/>
    </w:p>
    <w:p w:rsidR="00C65CF5" w:rsidRDefault="00C65CF5" w:rsidP="00C65CF5">
      <w:pPr>
        <w:pStyle w:val="Otsikko"/>
      </w:pPr>
      <w:r>
        <w:t>JÄYTIÄISET</w:t>
      </w:r>
    </w:p>
    <w:p w:rsidR="00C65CF5" w:rsidRDefault="00C65CF5" w:rsidP="00C65CF5">
      <w:pPr>
        <w:rPr>
          <w:rFonts w:ascii="Comic Sans MS" w:hAnsi="Comic Sans MS"/>
          <w:sz w:val="28"/>
        </w:rPr>
      </w:pPr>
      <w:r>
        <w:rPr>
          <w:rFonts w:ascii="Comic Sans MS" w:hAnsi="Comic Sans MS"/>
          <w:sz w:val="28"/>
        </w:rPr>
        <w:t xml:space="preserve">Jäytiäiset muistuttavat väiveitä, mutta eroavat niistä pitkien </w:t>
      </w:r>
      <w:r w:rsidR="00A37BDE">
        <w:rPr>
          <w:rFonts w:ascii="Comic Sans MS" w:hAnsi="Comic Sans MS"/>
          <w:sz w:val="28"/>
        </w:rPr>
        <w:t xml:space="preserve">tuntosarvien, suuren verkkosilmien ja pidempien, tarttumakynnettömien raajojen perusteella. Jäytiäiset eivät myöskään ole väiveiden lailla litteitä. Takaruumis on </w:t>
      </w:r>
      <w:r w:rsidR="00C728D3">
        <w:rPr>
          <w:rFonts w:ascii="Comic Sans MS" w:hAnsi="Comic Sans MS"/>
          <w:sz w:val="28"/>
        </w:rPr>
        <w:t xml:space="preserve">lyhyt ja lieriömäinen tai munanmuotoinen. Siivet ovat levossa laskostettuna </w:t>
      </w:r>
      <w:r w:rsidR="00314F14">
        <w:rPr>
          <w:rFonts w:ascii="Comic Sans MS" w:hAnsi="Comic Sans MS"/>
          <w:sz w:val="28"/>
        </w:rPr>
        <w:t xml:space="preserve">harjakattomaisesti takaruumiin päälle. </w:t>
      </w:r>
      <w:proofErr w:type="gramStart"/>
      <w:r w:rsidR="00314F14">
        <w:rPr>
          <w:rFonts w:ascii="Comic Sans MS" w:hAnsi="Comic Sans MS"/>
          <w:sz w:val="28"/>
        </w:rPr>
        <w:t>Osa</w:t>
      </w:r>
      <w:proofErr w:type="gramEnd"/>
      <w:r w:rsidR="00314F14">
        <w:rPr>
          <w:rFonts w:ascii="Comic Sans MS" w:hAnsi="Comic Sans MS"/>
          <w:sz w:val="28"/>
        </w:rPr>
        <w:t xml:space="preserve"> lajeista </w:t>
      </w:r>
      <w:proofErr w:type="gramStart"/>
      <w:r w:rsidR="00314F14">
        <w:rPr>
          <w:rFonts w:ascii="Comic Sans MS" w:hAnsi="Comic Sans MS"/>
          <w:sz w:val="28"/>
        </w:rPr>
        <w:t>ovat</w:t>
      </w:r>
      <w:proofErr w:type="gramEnd"/>
      <w:r w:rsidR="00314F14">
        <w:rPr>
          <w:rFonts w:ascii="Comic Sans MS" w:hAnsi="Comic Sans MS"/>
          <w:sz w:val="28"/>
        </w:rPr>
        <w:t xml:space="preserve"> siivettömiä. Joidenkin lajien naaraat lisääntyvät neitseellisesti. Muodonvaihdos on vaillinainen. Suomessa noin 60 lajia. </w:t>
      </w:r>
    </w:p>
    <w:p w:rsidR="00C65CF5" w:rsidRDefault="00134E28" w:rsidP="00C65CF5">
      <w:hyperlink r:id="rId48" w:history="1">
        <w:r w:rsidR="00C65CF5">
          <w:rPr>
            <w:rStyle w:val="Hyperlinkki"/>
          </w:rPr>
          <w:t>https://fi.wikipedia.org/wiki/J%C3%A4yti%C3%A4iset</w:t>
        </w:r>
      </w:hyperlink>
    </w:p>
    <w:p w:rsidR="001C77A0" w:rsidRDefault="00134E28" w:rsidP="00C65CF5">
      <w:r>
        <w:pict>
          <v:shape id="_x0000_i1039" type="#_x0000_t136" style="width:426pt;height:32.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Trogium pulsatorium "/>
          </v:shape>
        </w:pict>
      </w:r>
    </w:p>
    <w:p w:rsidR="001C77A0" w:rsidRPr="001C77A0" w:rsidRDefault="00E623A7" w:rsidP="00C65CF5">
      <w:pPr>
        <w:rPr>
          <w:rFonts w:ascii="Comic Sans MS" w:hAnsi="Comic Sans MS"/>
          <w:sz w:val="28"/>
        </w:rPr>
      </w:pPr>
      <w:r>
        <w:rPr>
          <w:rFonts w:ascii="Comic Sans MS" w:hAnsi="Comic Sans MS"/>
          <w:sz w:val="28"/>
        </w:rPr>
        <w:t>Noin 2 mm. Valkoi</w:t>
      </w:r>
      <w:r w:rsidR="009E4BB7">
        <w:rPr>
          <w:rFonts w:ascii="Comic Sans MS" w:hAnsi="Comic Sans MS"/>
          <w:sz w:val="28"/>
        </w:rPr>
        <w:t xml:space="preserve">nen, etusiivet pienet ja surkastuneet, takasiivet puuttuvat. Elää vanhojen kirjojen ja sanomalehtien väleissä, kupruilevan tapetin alla sekä hyönteis- ja kasvikokoelmissa. Valonarka laji, joka yllätettynä juoksee nopeasti ja nykivin askelin piiloon. Suosii kosteita paikkoja, jossa paperin päälle muodostuu ravitsevia home- ja mikrobikasvustoja. Saa aikaan tikittävän </w:t>
      </w:r>
      <w:r w:rsidR="00125AE0">
        <w:rPr>
          <w:rFonts w:ascii="Comic Sans MS" w:hAnsi="Comic Sans MS"/>
          <w:sz w:val="28"/>
        </w:rPr>
        <w:t xml:space="preserve">äänen rummuttamalla takaruumiistaan alustaa vasten. Tavataan ainakin etelärannikolla. </w:t>
      </w:r>
    </w:p>
    <w:p w:rsidR="001C77A0" w:rsidRDefault="001C77A0" w:rsidP="00C65CF5">
      <w:pPr>
        <w:rPr>
          <w:rFonts w:ascii="Comic Sans MS" w:hAnsi="Comic Sans MS"/>
          <w:sz w:val="28"/>
        </w:rPr>
      </w:pPr>
      <w:r>
        <w:rPr>
          <w:rFonts w:ascii="Comic Sans MS" w:hAnsi="Comic Sans MS"/>
          <w:noProof/>
          <w:sz w:val="28"/>
          <w:lang w:eastAsia="fi-FI"/>
        </w:rPr>
        <w:lastRenderedPageBreak/>
        <w:drawing>
          <wp:inline distT="0" distB="0" distL="0" distR="0">
            <wp:extent cx="1943100" cy="2352675"/>
            <wp:effectExtent l="19050" t="0" r="0" b="0"/>
            <wp:docPr id="53" name="Kuva 52" descr="trogium pulsator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gium pulsatorium.jpg"/>
                    <pic:cNvPicPr/>
                  </pic:nvPicPr>
                  <pic:blipFill>
                    <a:blip r:embed="rId49" cstate="print"/>
                    <a:stretch>
                      <a:fillRect/>
                    </a:stretch>
                  </pic:blipFill>
                  <pic:spPr>
                    <a:xfrm>
                      <a:off x="0" y="0"/>
                      <a:ext cx="1943100" cy="2352675"/>
                    </a:xfrm>
                    <a:prstGeom prst="rect">
                      <a:avLst/>
                    </a:prstGeom>
                  </pic:spPr>
                </pic:pic>
              </a:graphicData>
            </a:graphic>
          </wp:inline>
        </w:drawing>
      </w:r>
    </w:p>
    <w:p w:rsidR="009C646D" w:rsidRDefault="00134E28" w:rsidP="00C65CF5">
      <w:pPr>
        <w:rPr>
          <w:rFonts w:ascii="Comic Sans MS" w:hAnsi="Comic Sans MS"/>
          <w:sz w:val="28"/>
        </w:rPr>
      </w:pPr>
      <w:r w:rsidRPr="00134E28">
        <w:rPr>
          <w:rFonts w:ascii="Comic Sans MS" w:hAnsi="Comic Sans MS"/>
          <w:sz w:val="28"/>
        </w:rPr>
        <w:pict>
          <v:shape id="_x0000_i1040" type="#_x0000_t136" style="width:415.5pt;height:31.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Liposcelis ap. "/>
          </v:shape>
        </w:pict>
      </w:r>
    </w:p>
    <w:p w:rsidR="009C646D" w:rsidRDefault="00EB646E" w:rsidP="00C65CF5">
      <w:pPr>
        <w:rPr>
          <w:rFonts w:ascii="Comic Sans MS" w:hAnsi="Comic Sans MS"/>
          <w:sz w:val="28"/>
        </w:rPr>
      </w:pPr>
      <w:proofErr w:type="gramStart"/>
      <w:r>
        <w:rPr>
          <w:rFonts w:ascii="Comic Sans MS" w:hAnsi="Comic Sans MS"/>
          <w:sz w:val="28"/>
        </w:rPr>
        <w:t>Noin 1 mm. Harmaanvalkoinen.</w:t>
      </w:r>
      <w:proofErr w:type="gramEnd"/>
      <w:r>
        <w:rPr>
          <w:rFonts w:ascii="Comic Sans MS" w:hAnsi="Comic Sans MS"/>
          <w:sz w:val="28"/>
        </w:rPr>
        <w:t xml:space="preserve"> Kokonaan siivetön. Muistuttaa elintavoiltaan edellistä lajia ja tavataan samanlaisista paikoista. </w:t>
      </w:r>
    </w:p>
    <w:p w:rsidR="009C646D" w:rsidRDefault="009C646D" w:rsidP="00C65CF5">
      <w:pPr>
        <w:rPr>
          <w:rFonts w:ascii="Comic Sans MS" w:hAnsi="Comic Sans MS"/>
          <w:sz w:val="28"/>
        </w:rPr>
      </w:pPr>
      <w:r>
        <w:rPr>
          <w:rFonts w:ascii="Comic Sans MS" w:hAnsi="Comic Sans MS"/>
          <w:noProof/>
          <w:sz w:val="28"/>
          <w:lang w:eastAsia="fi-FI"/>
        </w:rPr>
        <w:drawing>
          <wp:inline distT="0" distB="0" distL="0" distR="0">
            <wp:extent cx="2857500" cy="1600200"/>
            <wp:effectExtent l="19050" t="0" r="0" b="0"/>
            <wp:docPr id="54" name="Kuva 53" descr="liposcelis 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poscelis ap.jpg"/>
                    <pic:cNvPicPr/>
                  </pic:nvPicPr>
                  <pic:blipFill>
                    <a:blip r:embed="rId50" cstate="print"/>
                    <a:stretch>
                      <a:fillRect/>
                    </a:stretch>
                  </pic:blipFill>
                  <pic:spPr>
                    <a:xfrm>
                      <a:off x="0" y="0"/>
                      <a:ext cx="2857500" cy="1600200"/>
                    </a:xfrm>
                    <a:prstGeom prst="rect">
                      <a:avLst/>
                    </a:prstGeom>
                  </pic:spPr>
                </pic:pic>
              </a:graphicData>
            </a:graphic>
          </wp:inline>
        </w:drawing>
      </w:r>
    </w:p>
    <w:p w:rsidR="00EB646E" w:rsidRDefault="00134E28" w:rsidP="00C65CF5">
      <w:pPr>
        <w:rPr>
          <w:rFonts w:ascii="Comic Sans MS" w:hAnsi="Comic Sans MS"/>
          <w:sz w:val="28"/>
        </w:rPr>
      </w:pPr>
      <w:r w:rsidRPr="00134E28">
        <w:rPr>
          <w:rFonts w:ascii="Comic Sans MS" w:hAnsi="Comic Sans MS"/>
          <w:sz w:val="28"/>
        </w:rPr>
        <w:pict>
          <v:shape id="_x0000_i1041" type="#_x0000_t136" style="width:305.25pt;height:51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Psocoptera sp. "/>
          </v:shape>
        </w:pict>
      </w:r>
    </w:p>
    <w:p w:rsidR="008668C7" w:rsidRDefault="0025071E" w:rsidP="00C65CF5">
      <w:pPr>
        <w:rPr>
          <w:rFonts w:ascii="Comic Sans MS" w:hAnsi="Comic Sans MS"/>
          <w:sz w:val="28"/>
        </w:rPr>
      </w:pPr>
      <w:r>
        <w:rPr>
          <w:rFonts w:ascii="Comic Sans MS" w:hAnsi="Comic Sans MS"/>
          <w:sz w:val="28"/>
        </w:rPr>
        <w:t xml:space="preserve">1-2 mm. Muistuttaa edellistä lajia, mutta on jonkin verran suurempi ja tummempi. Tavataan kellareista, keittiöistä, makuuhuoneista, ulkovarastoista, kosteista ullakoista, linnunpesistä ja muista vastaavista paikoista. Se voi esiintyä myös keskuslämmitettyjen </w:t>
      </w:r>
      <w:r w:rsidR="00E4598A">
        <w:rPr>
          <w:rFonts w:ascii="Comic Sans MS" w:hAnsi="Comic Sans MS"/>
          <w:sz w:val="28"/>
        </w:rPr>
        <w:t xml:space="preserve">asuntojen kylpyhuoneissa ja ruokakaapeissa kosteiden </w:t>
      </w:r>
      <w:proofErr w:type="gramStart"/>
      <w:r w:rsidR="00E4598A">
        <w:rPr>
          <w:rFonts w:ascii="Comic Sans MS" w:hAnsi="Comic Sans MS"/>
          <w:sz w:val="28"/>
        </w:rPr>
        <w:t>jauhojen ,</w:t>
      </w:r>
      <w:proofErr w:type="gramEnd"/>
      <w:r w:rsidR="00E4598A">
        <w:rPr>
          <w:rFonts w:ascii="Comic Sans MS" w:hAnsi="Comic Sans MS"/>
          <w:sz w:val="28"/>
        </w:rPr>
        <w:t xml:space="preserve"> suurimoiden ja mausteiden seassa. Syö homesieniä ja muista mikrobeja eikä kestä kuivumista. </w:t>
      </w:r>
    </w:p>
    <w:p w:rsidR="008668C7" w:rsidRDefault="008668C7" w:rsidP="00C65CF5">
      <w:pPr>
        <w:rPr>
          <w:rFonts w:ascii="Comic Sans MS" w:hAnsi="Comic Sans MS"/>
          <w:sz w:val="28"/>
        </w:rPr>
      </w:pPr>
      <w:r>
        <w:rPr>
          <w:rFonts w:ascii="Comic Sans MS" w:hAnsi="Comic Sans MS"/>
          <w:noProof/>
          <w:sz w:val="28"/>
          <w:lang w:eastAsia="fi-FI"/>
        </w:rPr>
        <w:lastRenderedPageBreak/>
        <w:drawing>
          <wp:inline distT="0" distB="0" distL="0" distR="0">
            <wp:extent cx="1968776" cy="1477782"/>
            <wp:effectExtent l="19050" t="0" r="0" b="0"/>
            <wp:docPr id="55" name="Kuva 54" descr="Psocoptera_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ocoptera_sp.jpg"/>
                    <pic:cNvPicPr/>
                  </pic:nvPicPr>
                  <pic:blipFill>
                    <a:blip r:embed="rId51" cstate="print"/>
                    <a:stretch>
                      <a:fillRect/>
                    </a:stretch>
                  </pic:blipFill>
                  <pic:spPr>
                    <a:xfrm>
                      <a:off x="0" y="0"/>
                      <a:ext cx="1968991" cy="1477943"/>
                    </a:xfrm>
                    <a:prstGeom prst="rect">
                      <a:avLst/>
                    </a:prstGeom>
                  </pic:spPr>
                </pic:pic>
              </a:graphicData>
            </a:graphic>
          </wp:inline>
        </w:drawing>
      </w:r>
    </w:p>
    <w:p w:rsidR="00E4598A" w:rsidRDefault="00134E28" w:rsidP="00C65CF5">
      <w:pPr>
        <w:rPr>
          <w:rFonts w:ascii="Comic Sans MS" w:hAnsi="Comic Sans MS"/>
          <w:sz w:val="28"/>
        </w:rPr>
      </w:pPr>
      <w:r w:rsidRPr="00134E28">
        <w:rPr>
          <w:rFonts w:ascii="Comic Sans MS" w:hAnsi="Comic Sans MS"/>
          <w:sz w:val="28"/>
        </w:rPr>
        <w:pict>
          <v:shape id="_x0000_i1042" type="#_x0000_t136" style="width:432.75pt;height:39.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Mesopsocus unipunctatus"/>
          </v:shape>
        </w:pict>
      </w:r>
    </w:p>
    <w:p w:rsidR="00E4598A" w:rsidRDefault="00560EA7" w:rsidP="00C65CF5">
      <w:pPr>
        <w:rPr>
          <w:rFonts w:ascii="Comic Sans MS" w:hAnsi="Comic Sans MS"/>
          <w:sz w:val="28"/>
        </w:rPr>
      </w:pPr>
      <w:r>
        <w:rPr>
          <w:rFonts w:ascii="Comic Sans MS" w:hAnsi="Comic Sans MS"/>
          <w:sz w:val="28"/>
        </w:rPr>
        <w:t>Noin 5 mm. Koiraan etusiivet lasinkirkkaat, siipitäplä harmaan- tai punaruskea. Naaraan siivet ovat pienet ja surkastuneet. Takaruumiissa on pienten, tummanpunaisten täplien muodostama rivi. Levänsyöjä, jota tavataan</w:t>
      </w:r>
      <w:r w:rsidR="00BD0A74">
        <w:rPr>
          <w:rFonts w:ascii="Comic Sans MS" w:hAnsi="Comic Sans MS"/>
          <w:sz w:val="28"/>
        </w:rPr>
        <w:t xml:space="preserve"> puunrungoilla ja oksilta. Naaraat piilottelevat usein jäkäläkasvustojen alla. Runsaimpia jäytiäisiä etelärannikolla, mutta tavataan Lappiin saakka. </w:t>
      </w:r>
      <w:proofErr w:type="gramStart"/>
      <w:r w:rsidR="00BD0A74">
        <w:rPr>
          <w:rFonts w:ascii="Comic Sans MS" w:hAnsi="Comic Sans MS"/>
          <w:sz w:val="28"/>
        </w:rPr>
        <w:t>Vähälukuisempia sisämaassa</w:t>
      </w:r>
      <w:proofErr w:type="gramEnd"/>
      <w:r w:rsidR="00BD0A74">
        <w:rPr>
          <w:rFonts w:ascii="Comic Sans MS" w:hAnsi="Comic Sans MS"/>
          <w:sz w:val="28"/>
        </w:rPr>
        <w:t xml:space="preserve">. </w:t>
      </w:r>
    </w:p>
    <w:p w:rsidR="00E4598A" w:rsidRDefault="00E4598A" w:rsidP="00C65CF5">
      <w:pPr>
        <w:rPr>
          <w:rFonts w:ascii="Comic Sans MS" w:hAnsi="Comic Sans MS"/>
          <w:sz w:val="28"/>
        </w:rPr>
      </w:pPr>
      <w:r>
        <w:rPr>
          <w:rFonts w:ascii="Comic Sans MS" w:hAnsi="Comic Sans MS"/>
          <w:noProof/>
          <w:sz w:val="28"/>
          <w:lang w:eastAsia="fi-FI"/>
        </w:rPr>
        <w:drawing>
          <wp:inline distT="0" distB="0" distL="0" distR="0">
            <wp:extent cx="1885950" cy="2419350"/>
            <wp:effectExtent l="19050" t="0" r="0" b="0"/>
            <wp:docPr id="56" name="Kuva 55" descr="mesopsocus unipunctat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opsocus unipunctatus.jpg"/>
                    <pic:cNvPicPr/>
                  </pic:nvPicPr>
                  <pic:blipFill>
                    <a:blip r:embed="rId52" cstate="print"/>
                    <a:stretch>
                      <a:fillRect/>
                    </a:stretch>
                  </pic:blipFill>
                  <pic:spPr>
                    <a:xfrm>
                      <a:off x="0" y="0"/>
                      <a:ext cx="1885950" cy="2419350"/>
                    </a:xfrm>
                    <a:prstGeom prst="rect">
                      <a:avLst/>
                    </a:prstGeom>
                  </pic:spPr>
                </pic:pic>
              </a:graphicData>
            </a:graphic>
          </wp:inline>
        </w:drawing>
      </w:r>
    </w:p>
    <w:p w:rsidR="00BD0A74" w:rsidRDefault="00134E28" w:rsidP="00C65CF5">
      <w:pPr>
        <w:rPr>
          <w:rFonts w:ascii="Comic Sans MS" w:hAnsi="Comic Sans MS"/>
          <w:sz w:val="28"/>
        </w:rPr>
      </w:pPr>
      <w:r w:rsidRPr="00134E28">
        <w:rPr>
          <w:rFonts w:ascii="Comic Sans MS" w:hAnsi="Comic Sans MS"/>
          <w:sz w:val="28"/>
        </w:rPr>
        <w:pict>
          <v:shape id="_x0000_i1043" type="#_x0000_t136" style="width:450.75pt;height:48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Metylophorus nebulosus"/>
          </v:shape>
        </w:pict>
      </w:r>
    </w:p>
    <w:p w:rsidR="00BD0A74" w:rsidRDefault="00840255" w:rsidP="00C65CF5">
      <w:pPr>
        <w:rPr>
          <w:rFonts w:ascii="Comic Sans MS" w:hAnsi="Comic Sans MS"/>
          <w:sz w:val="28"/>
        </w:rPr>
      </w:pPr>
      <w:r>
        <w:rPr>
          <w:rFonts w:ascii="Comic Sans MS" w:hAnsi="Comic Sans MS"/>
          <w:sz w:val="28"/>
        </w:rPr>
        <w:t>6-</w:t>
      </w:r>
      <w:proofErr w:type="gramStart"/>
      <w:r>
        <w:rPr>
          <w:rFonts w:ascii="Comic Sans MS" w:hAnsi="Comic Sans MS"/>
          <w:sz w:val="28"/>
        </w:rPr>
        <w:t>7  mm</w:t>
      </w:r>
      <w:proofErr w:type="gramEnd"/>
      <w:r>
        <w:rPr>
          <w:rFonts w:ascii="Comic Sans MS" w:hAnsi="Comic Sans MS"/>
          <w:sz w:val="28"/>
        </w:rPr>
        <w:t xml:space="preserve">. Etusiivet ruskeat tai harmaanruskeat ja tummasuoniset. Siipitäplä ruskeanmusta. Suosii rosokaarnaisia puunrunkoja, jossa niitä voi nähdä erityisesti loppukesällä. Syö leviä, itiöitä, </w:t>
      </w:r>
      <w:r>
        <w:rPr>
          <w:rFonts w:ascii="Comic Sans MS" w:hAnsi="Comic Sans MS"/>
          <w:sz w:val="28"/>
        </w:rPr>
        <w:lastRenderedPageBreak/>
        <w:t xml:space="preserve">sienirihmastoa, </w:t>
      </w:r>
      <w:proofErr w:type="gramStart"/>
      <w:r>
        <w:rPr>
          <w:rFonts w:ascii="Comic Sans MS" w:hAnsi="Comic Sans MS"/>
          <w:sz w:val="28"/>
        </w:rPr>
        <w:t>jäkälää  ja</w:t>
      </w:r>
      <w:proofErr w:type="gramEnd"/>
      <w:r>
        <w:rPr>
          <w:rFonts w:ascii="Comic Sans MS" w:hAnsi="Comic Sans MS"/>
          <w:sz w:val="28"/>
        </w:rPr>
        <w:t xml:space="preserve"> kaikenlaista orgaanista jätettä. Hyvin </w:t>
      </w:r>
      <w:proofErr w:type="gramStart"/>
      <w:r>
        <w:rPr>
          <w:rFonts w:ascii="Comic Sans MS" w:hAnsi="Comic Sans MS"/>
          <w:sz w:val="28"/>
        </w:rPr>
        <w:t>runsaslukuinen Etelä-Suomessa</w:t>
      </w:r>
      <w:proofErr w:type="gramEnd"/>
      <w:r>
        <w:rPr>
          <w:rFonts w:ascii="Comic Sans MS" w:hAnsi="Comic Sans MS"/>
          <w:sz w:val="28"/>
        </w:rPr>
        <w:t xml:space="preserve">, mutta tavataan Kuhmoon asti. Tavataan Etelä-Suomessa kesäkuusta heinäkuuhun. </w:t>
      </w:r>
    </w:p>
    <w:p w:rsidR="00CB6600" w:rsidRDefault="00CB6600" w:rsidP="00CB6600">
      <w:pPr>
        <w:keepNext/>
      </w:pPr>
      <w:r>
        <w:rPr>
          <w:rFonts w:ascii="Comic Sans MS" w:hAnsi="Comic Sans MS"/>
          <w:noProof/>
          <w:sz w:val="28"/>
          <w:lang w:eastAsia="fi-FI"/>
        </w:rPr>
        <w:drawing>
          <wp:inline distT="0" distB="0" distL="0" distR="0">
            <wp:extent cx="1333500" cy="2324100"/>
            <wp:effectExtent l="19050" t="0" r="0" b="0"/>
            <wp:docPr id="58" name="Kuva 57" descr="kuh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hmo.jpg"/>
                    <pic:cNvPicPr/>
                  </pic:nvPicPr>
                  <pic:blipFill>
                    <a:blip r:embed="rId53" cstate="print"/>
                    <a:stretch>
                      <a:fillRect/>
                    </a:stretch>
                  </pic:blipFill>
                  <pic:spPr>
                    <a:xfrm>
                      <a:off x="0" y="0"/>
                      <a:ext cx="1333500" cy="2324100"/>
                    </a:xfrm>
                    <a:prstGeom prst="rect">
                      <a:avLst/>
                    </a:prstGeom>
                  </pic:spPr>
                </pic:pic>
              </a:graphicData>
            </a:graphic>
          </wp:inline>
        </w:drawing>
      </w:r>
    </w:p>
    <w:p w:rsidR="00CB6600" w:rsidRDefault="00CB6600" w:rsidP="00CB6600">
      <w:pPr>
        <w:pStyle w:val="Kuvanotsikko"/>
        <w:rPr>
          <w:rFonts w:ascii="Comic Sans MS" w:hAnsi="Comic Sans MS"/>
          <w:sz w:val="28"/>
        </w:rPr>
      </w:pPr>
      <w:r>
        <w:t xml:space="preserve">Kuva </w:t>
      </w:r>
      <w:fldSimple w:instr=" SEQ Kuva \* ARABIC ">
        <w:r w:rsidR="00720D2A">
          <w:rPr>
            <w:noProof/>
          </w:rPr>
          <w:t>27</w:t>
        </w:r>
      </w:fldSimple>
      <w:r>
        <w:t xml:space="preserve"> Kuhmo</w:t>
      </w:r>
    </w:p>
    <w:p w:rsidR="00BD0A74" w:rsidRDefault="00CB6600" w:rsidP="00C65CF5">
      <w:pPr>
        <w:rPr>
          <w:rFonts w:ascii="Comic Sans MS" w:hAnsi="Comic Sans MS"/>
          <w:sz w:val="28"/>
        </w:rPr>
      </w:pPr>
      <w:r>
        <w:rPr>
          <w:rFonts w:ascii="Comic Sans MS" w:hAnsi="Comic Sans MS"/>
          <w:noProof/>
          <w:sz w:val="28"/>
          <w:lang w:eastAsia="fi-FI"/>
        </w:rPr>
        <w:drawing>
          <wp:inline distT="0" distB="0" distL="0" distR="0">
            <wp:extent cx="2401378" cy="1399429"/>
            <wp:effectExtent l="19050" t="0" r="0" b="0"/>
            <wp:docPr id="59" name="Kuva 56" descr="Metylophorus_nebulos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ylophorus_nebulosus.jpg"/>
                    <pic:cNvPicPr/>
                  </pic:nvPicPr>
                  <pic:blipFill>
                    <a:blip r:embed="rId54" cstate="print"/>
                    <a:stretch>
                      <a:fillRect/>
                    </a:stretch>
                  </pic:blipFill>
                  <pic:spPr>
                    <a:xfrm>
                      <a:off x="0" y="0"/>
                      <a:ext cx="2401775" cy="1399660"/>
                    </a:xfrm>
                    <a:prstGeom prst="rect">
                      <a:avLst/>
                    </a:prstGeom>
                  </pic:spPr>
                </pic:pic>
              </a:graphicData>
            </a:graphic>
          </wp:inline>
        </w:drawing>
      </w:r>
    </w:p>
    <w:tbl>
      <w:tblPr>
        <w:tblStyle w:val="TaulukkoRuudukko"/>
        <w:tblW w:w="0" w:type="auto"/>
        <w:tblLook w:val="04A0"/>
      </w:tblPr>
      <w:tblGrid>
        <w:gridCol w:w="9166"/>
      </w:tblGrid>
      <w:tr w:rsidR="00CB6600" w:rsidTr="00CB6600">
        <w:tc>
          <w:tcPr>
            <w:tcW w:w="9166" w:type="dxa"/>
          </w:tcPr>
          <w:p w:rsidR="00CB6600" w:rsidRDefault="00CB6600" w:rsidP="00C65CF5">
            <w:pPr>
              <w:rPr>
                <w:rFonts w:ascii="Comic Sans MS" w:hAnsi="Comic Sans MS"/>
                <w:sz w:val="28"/>
              </w:rPr>
            </w:pPr>
            <w:r>
              <w:rPr>
                <w:rFonts w:ascii="Comic Sans MS" w:hAnsi="Comic Sans MS"/>
                <w:sz w:val="28"/>
              </w:rPr>
              <w:t xml:space="preserve">Puunrungoilla kiipeilevät jäytiäiset kehräävät </w:t>
            </w:r>
            <w:r w:rsidR="000728E5">
              <w:rPr>
                <w:rFonts w:ascii="Comic Sans MS" w:hAnsi="Comic Sans MS"/>
                <w:sz w:val="28"/>
              </w:rPr>
              <w:t xml:space="preserve">pesäänsä seittilankaa, ettei tuuli tai sade pyyhkäisisi niitä mennessään. Myös munat suojataan seitillä, ja ne </w:t>
            </w:r>
            <w:proofErr w:type="gramStart"/>
            <w:r w:rsidR="000728E5">
              <w:rPr>
                <w:rFonts w:ascii="Comic Sans MS" w:hAnsi="Comic Sans MS"/>
                <w:sz w:val="28"/>
              </w:rPr>
              <w:t>erottuvat  pieninä</w:t>
            </w:r>
            <w:proofErr w:type="gramEnd"/>
            <w:r w:rsidR="000728E5">
              <w:rPr>
                <w:rFonts w:ascii="Comic Sans MS" w:hAnsi="Comic Sans MS"/>
                <w:sz w:val="28"/>
              </w:rPr>
              <w:t xml:space="preserve">, valkoisina ja hopeanhohtoisina pisteinä puun kyljessä. </w:t>
            </w:r>
          </w:p>
        </w:tc>
      </w:tr>
    </w:tbl>
    <w:p w:rsidR="00CB6600" w:rsidRDefault="00CB6600" w:rsidP="00C65CF5">
      <w:pPr>
        <w:rPr>
          <w:rFonts w:ascii="Comic Sans MS" w:hAnsi="Comic Sans MS"/>
          <w:sz w:val="28"/>
        </w:rPr>
      </w:pPr>
    </w:p>
    <w:p w:rsidR="007C6B5B" w:rsidRDefault="00134E28" w:rsidP="00C65CF5">
      <w:pPr>
        <w:rPr>
          <w:rFonts w:ascii="Comic Sans MS" w:hAnsi="Comic Sans MS"/>
          <w:sz w:val="28"/>
        </w:rPr>
      </w:pPr>
      <w:r w:rsidRPr="00134E28">
        <w:rPr>
          <w:rFonts w:ascii="Comic Sans MS" w:hAnsi="Comic Sans MS"/>
          <w:sz w:val="28"/>
        </w:rPr>
        <w:pict>
          <v:shape id="_x0000_i1044" type="#_x0000_t136" style="width:399.75pt;height:30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Ansarijauhiainen "/>
          </v:shape>
        </w:pict>
      </w:r>
    </w:p>
    <w:p w:rsidR="00477D95" w:rsidRDefault="009B0A88" w:rsidP="00C65CF5">
      <w:pPr>
        <w:rPr>
          <w:rFonts w:ascii="Comic Sans MS" w:hAnsi="Comic Sans MS"/>
          <w:sz w:val="28"/>
        </w:rPr>
      </w:pPr>
      <w:r>
        <w:rPr>
          <w:rFonts w:ascii="Comic Sans MS" w:hAnsi="Comic Sans MS"/>
          <w:sz w:val="28"/>
        </w:rPr>
        <w:t xml:space="preserve">Siipien kärkiväli noin 3 mm. Ansarijauhiainen ei ole </w:t>
      </w:r>
      <w:r w:rsidR="00007125">
        <w:rPr>
          <w:rFonts w:ascii="Comic Sans MS" w:hAnsi="Comic Sans MS"/>
          <w:sz w:val="28"/>
        </w:rPr>
        <w:t xml:space="preserve">jäytiäinen, vaan se kuuluu jauhiaisten </w:t>
      </w:r>
      <w:r w:rsidR="00052F33">
        <w:rPr>
          <w:rFonts w:ascii="Comic Sans MS" w:hAnsi="Comic Sans MS"/>
          <w:sz w:val="28"/>
        </w:rPr>
        <w:t>(Aleyrodidae) heimoon. Ne ovat valkoisia, vahamaisen jauheen peittämiä ja pienen perhosen näköisiä hyönteisiä. Siivet ovat levossa kattomaisesti takaruumiin päällä. Ansarijauhiaista</w:t>
      </w:r>
      <w:r w:rsidR="000F58DF">
        <w:rPr>
          <w:rFonts w:ascii="Comic Sans MS" w:hAnsi="Comic Sans MS"/>
          <w:sz w:val="28"/>
        </w:rPr>
        <w:t xml:space="preserve"> tavataan kasvihuoneista ja huonekasveilta, ja se </w:t>
      </w:r>
      <w:proofErr w:type="gramStart"/>
      <w:r w:rsidR="000F58DF">
        <w:rPr>
          <w:rFonts w:ascii="Comic Sans MS" w:hAnsi="Comic Sans MS"/>
          <w:sz w:val="28"/>
        </w:rPr>
        <w:t>aiheuttaa  toisinaan</w:t>
      </w:r>
      <w:proofErr w:type="gramEnd"/>
      <w:r w:rsidR="000F58DF">
        <w:rPr>
          <w:rFonts w:ascii="Comic Sans MS" w:hAnsi="Comic Sans MS"/>
          <w:sz w:val="28"/>
        </w:rPr>
        <w:t xml:space="preserve"> </w:t>
      </w:r>
      <w:r w:rsidR="000F58DF">
        <w:rPr>
          <w:rFonts w:ascii="Comic Sans MS" w:hAnsi="Comic Sans MS"/>
          <w:sz w:val="28"/>
        </w:rPr>
        <w:lastRenderedPageBreak/>
        <w:t>suurta tuhoa kurkku- ja tomaattiviljelyksillä. Se erittää mesikastetta, jossa kasvaa tiettyjä homesieniä. Lisääntyy ympäri vuoden. Nymfit ovat litteitä ja soikeita ja erittävät ruumiin pinnalle</w:t>
      </w:r>
      <w:r w:rsidR="00846360">
        <w:rPr>
          <w:rFonts w:ascii="Comic Sans MS" w:hAnsi="Comic Sans MS"/>
          <w:sz w:val="28"/>
        </w:rPr>
        <w:t xml:space="preserve"> pitkiä vaharihmoja. Ne elävät paikalleen kiinnitettyinä vahapanssarinsa suojassa. </w:t>
      </w:r>
    </w:p>
    <w:p w:rsidR="005B5D73" w:rsidRDefault="00477D95" w:rsidP="00C65CF5">
      <w:pPr>
        <w:rPr>
          <w:rFonts w:ascii="Comic Sans MS" w:hAnsi="Comic Sans MS"/>
          <w:sz w:val="28"/>
        </w:rPr>
      </w:pPr>
      <w:proofErr w:type="spellStart"/>
      <w:r w:rsidRPr="003D7C0A">
        <w:rPr>
          <w:rFonts w:ascii="Comic Sans MS" w:hAnsi="Comic Sans MS"/>
          <w:b/>
          <w:sz w:val="28"/>
        </w:rPr>
        <w:t>Mansikkajauhiainen</w:t>
      </w:r>
      <w:proofErr w:type="spellEnd"/>
      <w:r>
        <w:rPr>
          <w:rFonts w:ascii="Comic Sans MS" w:hAnsi="Comic Sans MS"/>
          <w:sz w:val="28"/>
        </w:rPr>
        <w:t xml:space="preserve">, </w:t>
      </w:r>
      <w:proofErr w:type="spellStart"/>
      <w:r w:rsidRPr="003D7C0A">
        <w:rPr>
          <w:rFonts w:ascii="Comic Sans MS" w:hAnsi="Comic Sans MS"/>
          <w:i/>
          <w:sz w:val="28"/>
        </w:rPr>
        <w:t>Aleyrodes</w:t>
      </w:r>
      <w:proofErr w:type="spellEnd"/>
      <w:r w:rsidRPr="003D7C0A">
        <w:rPr>
          <w:rFonts w:ascii="Comic Sans MS" w:hAnsi="Comic Sans MS"/>
          <w:i/>
          <w:sz w:val="28"/>
        </w:rPr>
        <w:t xml:space="preserve"> </w:t>
      </w:r>
      <w:proofErr w:type="spellStart"/>
      <w:r w:rsidRPr="003D7C0A">
        <w:rPr>
          <w:rFonts w:ascii="Comic Sans MS" w:hAnsi="Comic Sans MS"/>
          <w:i/>
          <w:sz w:val="28"/>
        </w:rPr>
        <w:t>lonicerae</w:t>
      </w:r>
      <w:proofErr w:type="spellEnd"/>
      <w:r>
        <w:rPr>
          <w:rFonts w:ascii="Comic Sans MS" w:hAnsi="Comic Sans MS"/>
          <w:sz w:val="28"/>
        </w:rPr>
        <w:t xml:space="preserve">, muistuttaa </w:t>
      </w:r>
      <w:proofErr w:type="spellStart"/>
      <w:r>
        <w:rPr>
          <w:rFonts w:ascii="Comic Sans MS" w:hAnsi="Comic Sans MS"/>
          <w:sz w:val="28"/>
        </w:rPr>
        <w:t>ansarijauhiasta</w:t>
      </w:r>
      <w:proofErr w:type="spellEnd"/>
      <w:r>
        <w:rPr>
          <w:rFonts w:ascii="Comic Sans MS" w:hAnsi="Comic Sans MS"/>
          <w:sz w:val="28"/>
        </w:rPr>
        <w:t xml:space="preserve">, mutta elää mansikalla. </w:t>
      </w:r>
      <w:proofErr w:type="spellStart"/>
      <w:r w:rsidR="003D7C0A" w:rsidRPr="003D7C0A">
        <w:rPr>
          <w:rFonts w:ascii="Comic Sans MS" w:hAnsi="Comic Sans MS"/>
          <w:i/>
          <w:sz w:val="28"/>
        </w:rPr>
        <w:t>Dialeurodes</w:t>
      </w:r>
      <w:proofErr w:type="spellEnd"/>
      <w:r w:rsidR="003D7C0A" w:rsidRPr="003D7C0A">
        <w:rPr>
          <w:rFonts w:ascii="Comic Sans MS" w:hAnsi="Comic Sans MS"/>
          <w:i/>
          <w:sz w:val="28"/>
        </w:rPr>
        <w:t xml:space="preserve"> </w:t>
      </w:r>
      <w:proofErr w:type="spellStart"/>
      <w:r w:rsidR="003D7C0A" w:rsidRPr="003D7C0A">
        <w:rPr>
          <w:rFonts w:ascii="Comic Sans MS" w:hAnsi="Comic Sans MS"/>
          <w:i/>
          <w:sz w:val="28"/>
        </w:rPr>
        <w:t>chittenedeni</w:t>
      </w:r>
      <w:proofErr w:type="spellEnd"/>
      <w:r w:rsidR="003D7C0A">
        <w:rPr>
          <w:rFonts w:ascii="Comic Sans MS" w:hAnsi="Comic Sans MS"/>
          <w:sz w:val="28"/>
        </w:rPr>
        <w:t xml:space="preserve"> elää puolestaan alppiruusuilla. </w:t>
      </w:r>
      <w:proofErr w:type="gramStart"/>
      <w:r w:rsidR="003D7C0A">
        <w:rPr>
          <w:rFonts w:ascii="Comic Sans MS" w:hAnsi="Comic Sans MS"/>
          <w:sz w:val="28"/>
        </w:rPr>
        <w:t>Suomessa 13 lajia, joista osa vain kasvihuoneissa.</w:t>
      </w:r>
      <w:proofErr w:type="gramEnd"/>
      <w:r w:rsidR="003D7C0A">
        <w:rPr>
          <w:rFonts w:ascii="Comic Sans MS" w:hAnsi="Comic Sans MS"/>
          <w:sz w:val="28"/>
        </w:rPr>
        <w:t xml:space="preserve"> </w:t>
      </w:r>
      <w:r w:rsidR="000F58DF">
        <w:rPr>
          <w:rFonts w:ascii="Comic Sans MS" w:hAnsi="Comic Sans MS"/>
          <w:sz w:val="28"/>
        </w:rPr>
        <w:t xml:space="preserve"> </w:t>
      </w:r>
    </w:p>
    <w:p w:rsidR="005B5D73" w:rsidRDefault="005B5D73" w:rsidP="005B5D73">
      <w:pPr>
        <w:keepNext/>
      </w:pPr>
      <w:r>
        <w:rPr>
          <w:rFonts w:ascii="Comic Sans MS" w:hAnsi="Comic Sans MS"/>
          <w:noProof/>
          <w:sz w:val="28"/>
          <w:lang w:eastAsia="fi-FI"/>
        </w:rPr>
        <w:drawing>
          <wp:inline distT="0" distB="0" distL="0" distR="0">
            <wp:extent cx="2798064" cy="1645920"/>
            <wp:effectExtent l="19050" t="0" r="2286" b="0"/>
            <wp:docPr id="65" name="Kuva 64" descr="dialeurodes chittenede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leurodes chittenedeni.jpg"/>
                    <pic:cNvPicPr/>
                  </pic:nvPicPr>
                  <pic:blipFill>
                    <a:blip r:embed="rId55" cstate="print"/>
                    <a:stretch>
                      <a:fillRect/>
                    </a:stretch>
                  </pic:blipFill>
                  <pic:spPr>
                    <a:xfrm>
                      <a:off x="0" y="0"/>
                      <a:ext cx="2801255" cy="1647797"/>
                    </a:xfrm>
                    <a:prstGeom prst="rect">
                      <a:avLst/>
                    </a:prstGeom>
                  </pic:spPr>
                </pic:pic>
              </a:graphicData>
            </a:graphic>
          </wp:inline>
        </w:drawing>
      </w:r>
    </w:p>
    <w:p w:rsidR="005B5D73" w:rsidRDefault="005B5D73" w:rsidP="005B5D73">
      <w:pPr>
        <w:pStyle w:val="Kuvanotsikko"/>
      </w:pPr>
      <w:r>
        <w:t xml:space="preserve">Kuva </w:t>
      </w:r>
      <w:fldSimple w:instr=" SEQ Kuva \* ARABIC ">
        <w:r w:rsidR="00720D2A">
          <w:rPr>
            <w:noProof/>
          </w:rPr>
          <w:t>28</w:t>
        </w:r>
      </w:fldSimple>
      <w:r>
        <w:t xml:space="preserve"> </w:t>
      </w:r>
      <w:proofErr w:type="spellStart"/>
      <w:r>
        <w:t>Dialeurodes</w:t>
      </w:r>
      <w:proofErr w:type="spellEnd"/>
      <w:r>
        <w:t xml:space="preserve"> </w:t>
      </w:r>
      <w:proofErr w:type="spellStart"/>
      <w:r>
        <w:t>chittenedeni</w:t>
      </w:r>
      <w:proofErr w:type="spellEnd"/>
    </w:p>
    <w:p w:rsidR="007C6B5B" w:rsidRPr="00007125" w:rsidRDefault="000F58DF" w:rsidP="00C65CF5">
      <w:pPr>
        <w:rPr>
          <w:rFonts w:ascii="Comic Sans MS" w:hAnsi="Comic Sans MS"/>
          <w:sz w:val="28"/>
        </w:rPr>
      </w:pPr>
      <w:r>
        <w:rPr>
          <w:rFonts w:ascii="Comic Sans MS" w:hAnsi="Comic Sans MS"/>
          <w:sz w:val="28"/>
        </w:rPr>
        <w:t xml:space="preserve"> </w:t>
      </w:r>
      <w:r w:rsidR="00052F33">
        <w:rPr>
          <w:rFonts w:ascii="Comic Sans MS" w:hAnsi="Comic Sans MS"/>
          <w:sz w:val="28"/>
        </w:rPr>
        <w:t xml:space="preserve"> </w:t>
      </w:r>
      <w:r w:rsidR="005B5D73">
        <w:rPr>
          <w:rFonts w:ascii="Comic Sans MS" w:hAnsi="Comic Sans MS"/>
          <w:noProof/>
          <w:sz w:val="28"/>
          <w:lang w:eastAsia="fi-FI"/>
        </w:rPr>
        <w:drawing>
          <wp:inline distT="0" distB="0" distL="0" distR="0">
            <wp:extent cx="3095625" cy="1476375"/>
            <wp:effectExtent l="19050" t="0" r="9525" b="0"/>
            <wp:docPr id="66" name="Kuva 59" descr="ansarijauhiain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arijauhiainen 2.jpg"/>
                    <pic:cNvPicPr/>
                  </pic:nvPicPr>
                  <pic:blipFill>
                    <a:blip r:embed="rId56" cstate="print"/>
                    <a:stretch>
                      <a:fillRect/>
                    </a:stretch>
                  </pic:blipFill>
                  <pic:spPr>
                    <a:xfrm>
                      <a:off x="0" y="0"/>
                      <a:ext cx="3095625" cy="1476375"/>
                    </a:xfrm>
                    <a:prstGeom prst="rect">
                      <a:avLst/>
                    </a:prstGeom>
                  </pic:spPr>
                </pic:pic>
              </a:graphicData>
            </a:graphic>
          </wp:inline>
        </w:drawing>
      </w:r>
    </w:p>
    <w:p w:rsidR="007C6B5B" w:rsidRDefault="007C6B5B" w:rsidP="00C65CF5">
      <w:pPr>
        <w:rPr>
          <w:rFonts w:ascii="Comic Sans MS" w:hAnsi="Comic Sans MS"/>
          <w:sz w:val="28"/>
        </w:rPr>
      </w:pPr>
    </w:p>
    <w:p w:rsidR="007C6B5B" w:rsidRDefault="007C6B5B" w:rsidP="00C65CF5">
      <w:pPr>
        <w:rPr>
          <w:rFonts w:ascii="Comic Sans MS" w:hAnsi="Comic Sans MS"/>
          <w:sz w:val="28"/>
        </w:rPr>
      </w:pPr>
      <w:r>
        <w:rPr>
          <w:rFonts w:ascii="Comic Sans MS" w:hAnsi="Comic Sans MS"/>
          <w:noProof/>
          <w:sz w:val="28"/>
          <w:lang w:eastAsia="fi-FI"/>
        </w:rPr>
        <w:drawing>
          <wp:inline distT="0" distB="0" distL="0" distR="0">
            <wp:extent cx="2466975" cy="1847850"/>
            <wp:effectExtent l="19050" t="0" r="9525" b="0"/>
            <wp:docPr id="63" name="Kuva 62" descr="ansarijauhiaine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arijauhiainen 1.jpg"/>
                    <pic:cNvPicPr/>
                  </pic:nvPicPr>
                  <pic:blipFill>
                    <a:blip r:embed="rId57" cstate="print"/>
                    <a:stretch>
                      <a:fillRect/>
                    </a:stretch>
                  </pic:blipFill>
                  <pic:spPr>
                    <a:xfrm>
                      <a:off x="0" y="0"/>
                      <a:ext cx="2466975" cy="1847850"/>
                    </a:xfrm>
                    <a:prstGeom prst="rect">
                      <a:avLst/>
                    </a:prstGeom>
                  </pic:spPr>
                </pic:pic>
              </a:graphicData>
            </a:graphic>
          </wp:inline>
        </w:drawing>
      </w:r>
    </w:p>
    <w:p w:rsidR="003D7C0A" w:rsidRDefault="003D7C0A" w:rsidP="003D7C0A">
      <w:pPr>
        <w:keepNext/>
      </w:pPr>
      <w:r>
        <w:rPr>
          <w:rFonts w:ascii="Comic Sans MS" w:hAnsi="Comic Sans MS"/>
          <w:noProof/>
          <w:sz w:val="28"/>
          <w:lang w:eastAsia="fi-FI"/>
        </w:rPr>
        <w:lastRenderedPageBreak/>
        <w:drawing>
          <wp:inline distT="0" distB="0" distL="0" distR="0">
            <wp:extent cx="2466975" cy="1847850"/>
            <wp:effectExtent l="19050" t="0" r="9525" b="0"/>
            <wp:docPr id="64" name="Kuva 63" descr="mansikkajauhiai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sikkajauhiainen.jpg"/>
                    <pic:cNvPicPr/>
                  </pic:nvPicPr>
                  <pic:blipFill>
                    <a:blip r:embed="rId58" cstate="print"/>
                    <a:stretch>
                      <a:fillRect/>
                    </a:stretch>
                  </pic:blipFill>
                  <pic:spPr>
                    <a:xfrm>
                      <a:off x="0" y="0"/>
                      <a:ext cx="2466975" cy="1847850"/>
                    </a:xfrm>
                    <a:prstGeom prst="rect">
                      <a:avLst/>
                    </a:prstGeom>
                  </pic:spPr>
                </pic:pic>
              </a:graphicData>
            </a:graphic>
          </wp:inline>
        </w:drawing>
      </w:r>
    </w:p>
    <w:p w:rsidR="003D7C0A" w:rsidRDefault="003D7C0A" w:rsidP="003D7C0A">
      <w:pPr>
        <w:pStyle w:val="Kuvanotsikko"/>
      </w:pPr>
      <w:r>
        <w:t xml:space="preserve">Kuva </w:t>
      </w:r>
      <w:fldSimple w:instr=" SEQ Kuva \* ARABIC ">
        <w:r w:rsidR="00720D2A">
          <w:rPr>
            <w:noProof/>
          </w:rPr>
          <w:t>29</w:t>
        </w:r>
      </w:fldSimple>
      <w:r>
        <w:t xml:space="preserve"> </w:t>
      </w:r>
      <w:proofErr w:type="spellStart"/>
      <w:r>
        <w:t>mansikkajauhiainen</w:t>
      </w:r>
      <w:proofErr w:type="spellEnd"/>
    </w:p>
    <w:p w:rsidR="005B5D73" w:rsidRDefault="005B5D73" w:rsidP="005B5D73">
      <w:pPr>
        <w:keepNext/>
      </w:pPr>
      <w:r>
        <w:rPr>
          <w:noProof/>
          <w:lang w:eastAsia="fi-FI"/>
        </w:rPr>
        <w:drawing>
          <wp:inline distT="0" distB="0" distL="0" distR="0">
            <wp:extent cx="2543175" cy="1800225"/>
            <wp:effectExtent l="19050" t="0" r="9525" b="0"/>
            <wp:docPr id="67" name="Kuva 66" descr="alppiruu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piruusu.jpg"/>
                    <pic:cNvPicPr/>
                  </pic:nvPicPr>
                  <pic:blipFill>
                    <a:blip r:embed="rId59" cstate="print"/>
                    <a:stretch>
                      <a:fillRect/>
                    </a:stretch>
                  </pic:blipFill>
                  <pic:spPr>
                    <a:xfrm>
                      <a:off x="0" y="0"/>
                      <a:ext cx="2543175" cy="1800225"/>
                    </a:xfrm>
                    <a:prstGeom prst="rect">
                      <a:avLst/>
                    </a:prstGeom>
                  </pic:spPr>
                </pic:pic>
              </a:graphicData>
            </a:graphic>
          </wp:inline>
        </w:drawing>
      </w:r>
    </w:p>
    <w:p w:rsidR="005B5D73" w:rsidRDefault="005B5D73" w:rsidP="005B5D73">
      <w:pPr>
        <w:pStyle w:val="Kuvanotsikko"/>
      </w:pPr>
      <w:r>
        <w:t xml:space="preserve">Kuva </w:t>
      </w:r>
      <w:fldSimple w:instr=" SEQ Kuva \* ARABIC ">
        <w:r w:rsidR="00720D2A">
          <w:rPr>
            <w:noProof/>
          </w:rPr>
          <w:t>30</w:t>
        </w:r>
      </w:fldSimple>
      <w:r>
        <w:t xml:space="preserve"> alppiruusu</w:t>
      </w:r>
    </w:p>
    <w:tbl>
      <w:tblPr>
        <w:tblStyle w:val="TaulukkoRuudukko"/>
        <w:tblW w:w="0" w:type="auto"/>
        <w:tblLook w:val="04A0"/>
      </w:tblPr>
      <w:tblGrid>
        <w:gridCol w:w="9166"/>
      </w:tblGrid>
      <w:tr w:rsidR="00E8101D" w:rsidTr="00E8101D">
        <w:tc>
          <w:tcPr>
            <w:tcW w:w="9166" w:type="dxa"/>
          </w:tcPr>
          <w:p w:rsidR="00E8101D" w:rsidRDefault="007C55E8" w:rsidP="005B5D73">
            <w:r w:rsidRPr="007C55E8">
              <w:rPr>
                <w:b/>
              </w:rPr>
              <w:t>Jauhiaiskiiluaista,</w:t>
            </w:r>
            <w:r>
              <w:t xml:space="preserve"> </w:t>
            </w:r>
            <w:proofErr w:type="spellStart"/>
            <w:r w:rsidRPr="007C55E8">
              <w:rPr>
                <w:i/>
              </w:rPr>
              <w:t>Encarsia</w:t>
            </w:r>
            <w:proofErr w:type="spellEnd"/>
            <w:r w:rsidRPr="007C55E8">
              <w:rPr>
                <w:i/>
              </w:rPr>
              <w:t xml:space="preserve"> </w:t>
            </w:r>
            <w:proofErr w:type="spellStart"/>
            <w:r w:rsidRPr="007C55E8">
              <w:rPr>
                <w:i/>
              </w:rPr>
              <w:t>formosa</w:t>
            </w:r>
            <w:proofErr w:type="spellEnd"/>
            <w:r>
              <w:t xml:space="preserve">, on käytetty menestyksellisesti </w:t>
            </w:r>
            <w:proofErr w:type="spellStart"/>
            <w:r>
              <w:t>ansarijauhiaisen</w:t>
            </w:r>
            <w:proofErr w:type="spellEnd"/>
            <w:r>
              <w:t xml:space="preserve"> biologisessa torjunnassa. Se loisiin nymfeissä, jotka muuttuvat mustiksi ja kuolevat. </w:t>
            </w:r>
          </w:p>
          <w:p w:rsidR="00E8101D" w:rsidRDefault="00E8101D" w:rsidP="005B5D73"/>
          <w:p w:rsidR="00720D2A" w:rsidRDefault="007C55E8" w:rsidP="00720D2A">
            <w:pPr>
              <w:keepNext/>
            </w:pPr>
            <w:r>
              <w:rPr>
                <w:noProof/>
                <w:lang w:eastAsia="fi-FI"/>
              </w:rPr>
              <w:drawing>
                <wp:inline distT="0" distB="0" distL="0" distR="0">
                  <wp:extent cx="2638425" cy="1733550"/>
                  <wp:effectExtent l="19050" t="0" r="9525" b="0"/>
                  <wp:docPr id="68" name="Kuva 67" descr="jauhiaskiilukai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uhiaskiilukainen.jpg"/>
                          <pic:cNvPicPr/>
                        </pic:nvPicPr>
                        <pic:blipFill>
                          <a:blip r:embed="rId60" cstate="print"/>
                          <a:stretch>
                            <a:fillRect/>
                          </a:stretch>
                        </pic:blipFill>
                        <pic:spPr>
                          <a:xfrm>
                            <a:off x="0" y="0"/>
                            <a:ext cx="2638425" cy="1733550"/>
                          </a:xfrm>
                          <a:prstGeom prst="rect">
                            <a:avLst/>
                          </a:prstGeom>
                        </pic:spPr>
                      </pic:pic>
                    </a:graphicData>
                  </a:graphic>
                </wp:inline>
              </w:drawing>
            </w:r>
          </w:p>
          <w:p w:rsidR="007C55E8" w:rsidRDefault="00720D2A" w:rsidP="00720D2A">
            <w:pPr>
              <w:pStyle w:val="Kuvanotsikko"/>
            </w:pPr>
            <w:r>
              <w:t xml:space="preserve">Kuva </w:t>
            </w:r>
            <w:fldSimple w:instr=" SEQ Kuva \* ARABIC ">
              <w:r>
                <w:rPr>
                  <w:noProof/>
                </w:rPr>
                <w:t>31</w:t>
              </w:r>
            </w:fldSimple>
            <w:r>
              <w:t xml:space="preserve"> </w:t>
            </w:r>
            <w:proofErr w:type="spellStart"/>
            <w:r>
              <w:t>jauhiaiskiilukainen</w:t>
            </w:r>
            <w:proofErr w:type="spellEnd"/>
          </w:p>
        </w:tc>
      </w:tr>
    </w:tbl>
    <w:p w:rsidR="005B5D73" w:rsidRPr="005B5D73" w:rsidRDefault="005B5D73" w:rsidP="005B5D73"/>
    <w:p w:rsidR="003D7C0A" w:rsidRPr="003D7C0A" w:rsidRDefault="003D7C0A" w:rsidP="003D7C0A"/>
    <w:p w:rsidR="00BD0A74" w:rsidRDefault="00BD0A74" w:rsidP="00C65CF5">
      <w:pPr>
        <w:rPr>
          <w:rFonts w:ascii="Comic Sans MS" w:hAnsi="Comic Sans MS"/>
          <w:sz w:val="28"/>
        </w:rPr>
      </w:pPr>
    </w:p>
    <w:p w:rsidR="00BD0A74" w:rsidRDefault="00BD0A74" w:rsidP="00C65CF5">
      <w:pPr>
        <w:rPr>
          <w:rFonts w:ascii="Comic Sans MS" w:hAnsi="Comic Sans MS"/>
          <w:sz w:val="28"/>
        </w:rPr>
      </w:pPr>
    </w:p>
    <w:p w:rsidR="00560EA7" w:rsidRPr="00C65CF5" w:rsidRDefault="00560EA7" w:rsidP="00C65CF5">
      <w:pPr>
        <w:rPr>
          <w:rFonts w:ascii="Comic Sans MS" w:hAnsi="Comic Sans MS"/>
          <w:sz w:val="28"/>
        </w:rPr>
      </w:pPr>
    </w:p>
    <w:sectPr w:rsidR="00560EA7" w:rsidRPr="00C65CF5" w:rsidSect="003536F4">
      <w:headerReference w:type="default" r:id="rId6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1A0" w:rsidRDefault="001F11A0" w:rsidP="00516557">
      <w:pPr>
        <w:spacing w:after="0" w:line="240" w:lineRule="auto"/>
      </w:pPr>
      <w:r>
        <w:separator/>
      </w:r>
    </w:p>
  </w:endnote>
  <w:endnote w:type="continuationSeparator" w:id="0">
    <w:p w:rsidR="001F11A0" w:rsidRDefault="001F11A0" w:rsidP="005165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altName w:val=" 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1A0" w:rsidRDefault="001F11A0" w:rsidP="00516557">
      <w:pPr>
        <w:spacing w:after="0" w:line="240" w:lineRule="auto"/>
      </w:pPr>
      <w:r>
        <w:separator/>
      </w:r>
    </w:p>
  </w:footnote>
  <w:footnote w:type="continuationSeparator" w:id="0">
    <w:p w:rsidR="001F11A0" w:rsidRDefault="001F11A0" w:rsidP="00516557">
      <w:pPr>
        <w:spacing w:after="0" w:line="240" w:lineRule="auto"/>
      </w:pPr>
      <w:r>
        <w:continuationSeparator/>
      </w:r>
    </w:p>
  </w:footnote>
  <w:footnote w:id="1">
    <w:p w:rsidR="001F11A0" w:rsidRDefault="001F11A0">
      <w:pPr>
        <w:pStyle w:val="Alaviitteenteksti"/>
      </w:pPr>
      <w:r>
        <w:rPr>
          <w:rStyle w:val="Alaviitteenviite"/>
        </w:rPr>
        <w:footnoteRef/>
      </w:r>
      <w:r>
        <w:t xml:space="preserve"> </w:t>
      </w:r>
      <w:r>
        <w:rPr>
          <w:rFonts w:ascii="Arial" w:hAnsi="Arial" w:cs="Arial"/>
          <w:b/>
          <w:bCs/>
          <w:color w:val="222222"/>
          <w:sz w:val="18"/>
          <w:szCs w:val="18"/>
          <w:shd w:val="clear" w:color="auto" w:fill="FFFFFF"/>
        </w:rPr>
        <w:t>Partenogeneesillä</w:t>
      </w:r>
      <w:r>
        <w:rPr>
          <w:rFonts w:ascii="Arial" w:hAnsi="Arial" w:cs="Arial"/>
          <w:color w:val="222222"/>
          <w:sz w:val="18"/>
          <w:szCs w:val="18"/>
          <w:shd w:val="clear" w:color="auto" w:fill="FFFFFF"/>
        </w:rPr>
        <w:t> eli neitseellisellä syntymisellä tarkoitetaan </w:t>
      </w:r>
      <w:hyperlink r:id="rId1" w:tooltip="Alkio" w:history="1">
        <w:r>
          <w:rPr>
            <w:rStyle w:val="Hyperlinkki"/>
            <w:rFonts w:ascii="Arial" w:hAnsi="Arial" w:cs="Arial"/>
            <w:color w:val="0B0080"/>
            <w:sz w:val="18"/>
            <w:szCs w:val="18"/>
            <w:shd w:val="clear" w:color="auto" w:fill="FFFFFF"/>
          </w:rPr>
          <w:t>alkion</w:t>
        </w:r>
      </w:hyperlink>
      <w:r>
        <w:rPr>
          <w:rFonts w:ascii="Arial" w:hAnsi="Arial" w:cs="Arial"/>
          <w:color w:val="222222"/>
          <w:sz w:val="18"/>
          <w:szCs w:val="18"/>
          <w:shd w:val="clear" w:color="auto" w:fill="FFFFFF"/>
        </w:rPr>
        <w:t> syntymistä </w:t>
      </w:r>
      <w:hyperlink r:id="rId2" w:tooltip="Naaras" w:history="1">
        <w:r>
          <w:rPr>
            <w:rStyle w:val="Hyperlinkki"/>
            <w:rFonts w:ascii="Arial" w:hAnsi="Arial" w:cs="Arial"/>
            <w:color w:val="0B0080"/>
            <w:sz w:val="18"/>
            <w:szCs w:val="18"/>
            <w:shd w:val="clear" w:color="auto" w:fill="FFFFFF"/>
          </w:rPr>
          <w:t>naaraspuolisesta</w:t>
        </w:r>
      </w:hyperlink>
      <w:r>
        <w:rPr>
          <w:rFonts w:ascii="Arial" w:hAnsi="Arial" w:cs="Arial"/>
          <w:color w:val="222222"/>
          <w:sz w:val="18"/>
          <w:szCs w:val="18"/>
          <w:shd w:val="clear" w:color="auto" w:fill="FFFFFF"/>
        </w:rPr>
        <w:t> </w:t>
      </w:r>
      <w:hyperlink r:id="rId3" w:tooltip="Sukusolu" w:history="1">
        <w:r>
          <w:rPr>
            <w:rStyle w:val="Hyperlinkki"/>
            <w:rFonts w:ascii="Arial" w:hAnsi="Arial" w:cs="Arial"/>
            <w:color w:val="0B0080"/>
            <w:sz w:val="18"/>
            <w:szCs w:val="18"/>
            <w:shd w:val="clear" w:color="auto" w:fill="FFFFFF"/>
          </w:rPr>
          <w:t>sukusolusta</w:t>
        </w:r>
      </w:hyperlink>
      <w:r>
        <w:rPr>
          <w:rFonts w:ascii="Arial" w:hAnsi="Arial" w:cs="Arial"/>
          <w:color w:val="222222"/>
          <w:sz w:val="18"/>
          <w:szCs w:val="18"/>
          <w:shd w:val="clear" w:color="auto" w:fill="FFFFFF"/>
        </w:rPr>
        <w:t> ilman </w:t>
      </w:r>
      <w:hyperlink r:id="rId4" w:tooltip="Koiras" w:history="1">
        <w:r>
          <w:rPr>
            <w:rStyle w:val="Hyperlinkki"/>
            <w:rFonts w:ascii="Arial" w:hAnsi="Arial" w:cs="Arial"/>
            <w:color w:val="0B0080"/>
            <w:sz w:val="18"/>
            <w:szCs w:val="18"/>
            <w:shd w:val="clear" w:color="auto" w:fill="FFFFFF"/>
          </w:rPr>
          <w:t>koiraspuolisen</w:t>
        </w:r>
      </w:hyperlink>
      <w:r>
        <w:rPr>
          <w:rFonts w:ascii="Arial" w:hAnsi="Arial" w:cs="Arial"/>
          <w:color w:val="222222"/>
          <w:sz w:val="18"/>
          <w:szCs w:val="18"/>
          <w:shd w:val="clear" w:color="auto" w:fill="FFFFFF"/>
        </w:rPr>
        <w:t> sukupuolisolun vaikutusta</w:t>
      </w:r>
    </w:p>
  </w:footnote>
  <w:footnote w:id="2">
    <w:p w:rsidR="001F11A0" w:rsidRDefault="001F11A0">
      <w:pPr>
        <w:pStyle w:val="Alaviitteenteksti"/>
      </w:pPr>
      <w:r>
        <w:rPr>
          <w:rStyle w:val="Alaviitteenviite"/>
        </w:rPr>
        <w:footnoteRef/>
      </w:r>
      <w:r>
        <w:t xml:space="preserve"> </w:t>
      </w:r>
      <w:r>
        <w:rPr>
          <w:rFonts w:ascii="Arial" w:hAnsi="Arial" w:cs="Arial"/>
          <w:b/>
          <w:bCs/>
          <w:color w:val="222222"/>
          <w:sz w:val="18"/>
          <w:szCs w:val="18"/>
          <w:shd w:val="clear" w:color="auto" w:fill="FFFFFF"/>
        </w:rPr>
        <w:t>Osittainen muodonvaihdos</w:t>
      </w:r>
      <w:r>
        <w:rPr>
          <w:rFonts w:ascii="Arial" w:hAnsi="Arial" w:cs="Arial"/>
          <w:color w:val="222222"/>
          <w:sz w:val="18"/>
          <w:szCs w:val="18"/>
          <w:shd w:val="clear" w:color="auto" w:fill="FFFFFF"/>
        </w:rPr>
        <w:t> eli </w:t>
      </w:r>
      <w:r>
        <w:rPr>
          <w:rFonts w:ascii="Arial" w:hAnsi="Arial" w:cs="Arial"/>
          <w:b/>
          <w:bCs/>
          <w:color w:val="222222"/>
          <w:sz w:val="18"/>
          <w:szCs w:val="18"/>
          <w:shd w:val="clear" w:color="auto" w:fill="FFFFFF"/>
        </w:rPr>
        <w:t>vaillinainen muodonvaihdos</w:t>
      </w:r>
      <w:r>
        <w:rPr>
          <w:rFonts w:ascii="Arial" w:hAnsi="Arial" w:cs="Arial"/>
          <w:color w:val="222222"/>
          <w:sz w:val="18"/>
          <w:szCs w:val="18"/>
          <w:shd w:val="clear" w:color="auto" w:fill="FFFFFF"/>
        </w:rPr>
        <w:t> on tapahtumasarja, jossa </w:t>
      </w:r>
      <w:hyperlink r:id="rId5" w:tooltip="Hyönteiset" w:history="1">
        <w:r>
          <w:rPr>
            <w:rStyle w:val="Hyperlinkki"/>
            <w:rFonts w:ascii="Arial" w:hAnsi="Arial" w:cs="Arial"/>
            <w:color w:val="0B0080"/>
            <w:sz w:val="18"/>
            <w:szCs w:val="18"/>
            <w:shd w:val="clear" w:color="auto" w:fill="FFFFFF"/>
          </w:rPr>
          <w:t>hyönteisen</w:t>
        </w:r>
      </w:hyperlink>
      <w:r>
        <w:rPr>
          <w:rFonts w:ascii="Arial" w:hAnsi="Arial" w:cs="Arial"/>
          <w:color w:val="222222"/>
          <w:sz w:val="18"/>
          <w:szCs w:val="18"/>
          <w:shd w:val="clear" w:color="auto" w:fill="FFFFFF"/>
        </w:rPr>
        <w:t> elämä jakautuu kolmeen kehitysvaiheeseen: munaan, toukkavaiheeseen ja aikuiseen yksilöön. Muodonvaihdoksesta puuttuu </w:t>
      </w:r>
      <w:hyperlink r:id="rId6" w:tooltip="Kotelo (biologia)" w:history="1">
        <w:r>
          <w:rPr>
            <w:rStyle w:val="Hyperlinkki"/>
            <w:rFonts w:ascii="Arial" w:hAnsi="Arial" w:cs="Arial"/>
            <w:color w:val="0B0080"/>
            <w:sz w:val="18"/>
            <w:szCs w:val="18"/>
            <w:shd w:val="clear" w:color="auto" w:fill="FFFFFF"/>
          </w:rPr>
          <w:t>kotelovaihe</w:t>
        </w:r>
      </w:hyperlink>
      <w:r>
        <w:rPr>
          <w:rFonts w:ascii="Arial" w:hAnsi="Arial" w:cs="Arial"/>
          <w:color w:val="222222"/>
          <w:sz w:val="18"/>
          <w:szCs w:val="18"/>
          <w:shd w:val="clear" w:color="auto" w:fill="FFFFFF"/>
        </w:rPr>
        <w:t>, mutta puuttuva vaihe voi olla jokin muukin.</w:t>
      </w:r>
      <w:hyperlink r:id="rId7" w:anchor="cite_note-1" w:history="1">
        <w:r>
          <w:rPr>
            <w:rStyle w:val="Hyperlinkki"/>
            <w:rFonts w:ascii="Arial" w:hAnsi="Arial" w:cs="Arial"/>
            <w:color w:val="0B0080"/>
            <w:shd w:val="clear" w:color="auto" w:fill="FFFFFF"/>
            <w:vertAlign w:val="superscript"/>
          </w:rPr>
          <w:t>[1]</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191723"/>
      <w:docPartObj>
        <w:docPartGallery w:val="Page Numbers (Margins)"/>
        <w:docPartUnique/>
      </w:docPartObj>
    </w:sdtPr>
    <w:sdtContent>
      <w:p w:rsidR="001F11A0" w:rsidRDefault="00134E28">
        <w:pPr>
          <w:pStyle w:val="Yltunniste"/>
        </w:pPr>
        <w:r>
          <w:rPr>
            <w:noProof/>
            <w:lang w:eastAsia="zh-TW"/>
          </w:rPr>
          <w:pict>
            <v:rect id="_x0000_s2049"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2049;mso-fit-shape-to-text:t">
                <w:txbxContent>
                  <w:p w:rsidR="001F11A0" w:rsidRDefault="001F11A0">
                    <w:pPr>
                      <w:pStyle w:val="Alatunniste"/>
                      <w:rPr>
                        <w:rFonts w:asciiTheme="majorHAnsi" w:hAnsiTheme="majorHAnsi"/>
                        <w:sz w:val="44"/>
                        <w:szCs w:val="44"/>
                      </w:rPr>
                    </w:pPr>
                    <w:r>
                      <w:rPr>
                        <w:rFonts w:asciiTheme="majorHAnsi" w:hAnsiTheme="majorHAnsi"/>
                      </w:rPr>
                      <w:t>Sivu</w:t>
                    </w:r>
                    <w:fldSimple w:instr=" PAGE    \* MERGEFORMAT ">
                      <w:r w:rsidR="00E93837" w:rsidRPr="00E93837">
                        <w:rPr>
                          <w:rFonts w:asciiTheme="majorHAnsi" w:hAnsiTheme="majorHAnsi"/>
                          <w:noProof/>
                          <w:sz w:val="44"/>
                          <w:szCs w:val="44"/>
                        </w:rPr>
                        <w:t>1</w:t>
                      </w:r>
                    </w:fldSimple>
                  </w:p>
                </w:txbxContent>
              </v:textbox>
              <w10:wrap anchorx="page" anchory="margin"/>
            </v:rect>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1304"/>
  <w:hyphenationZone w:val="425"/>
  <w:characterSpacingControl w:val="doNotCompress"/>
  <w:hdrShapeDefaults>
    <o:shapedefaults v:ext="edit" spidmax="2051">
      <o:colormenu v:ext="edit" fillcolor="none [1942]"/>
    </o:shapedefaults>
    <o:shapelayout v:ext="edit">
      <o:idmap v:ext="edit" data="2"/>
    </o:shapelayout>
  </w:hdrShapeDefaults>
  <w:footnotePr>
    <w:footnote w:id="-1"/>
    <w:footnote w:id="0"/>
  </w:footnotePr>
  <w:endnotePr>
    <w:endnote w:id="-1"/>
    <w:endnote w:id="0"/>
  </w:endnotePr>
  <w:compat/>
  <w:rsids>
    <w:rsidRoot w:val="00516557"/>
    <w:rsid w:val="000002C4"/>
    <w:rsid w:val="00007125"/>
    <w:rsid w:val="000333BF"/>
    <w:rsid w:val="00033D4E"/>
    <w:rsid w:val="000520FC"/>
    <w:rsid w:val="00052F33"/>
    <w:rsid w:val="000728E5"/>
    <w:rsid w:val="000D3D16"/>
    <w:rsid w:val="000E5775"/>
    <w:rsid w:val="000E748E"/>
    <w:rsid w:val="000F58DF"/>
    <w:rsid w:val="00125AE0"/>
    <w:rsid w:val="00133A80"/>
    <w:rsid w:val="00134E28"/>
    <w:rsid w:val="0015370E"/>
    <w:rsid w:val="00160502"/>
    <w:rsid w:val="001B5286"/>
    <w:rsid w:val="001C77A0"/>
    <w:rsid w:val="001D7E01"/>
    <w:rsid w:val="001F11A0"/>
    <w:rsid w:val="002013C8"/>
    <w:rsid w:val="00213D27"/>
    <w:rsid w:val="00225D55"/>
    <w:rsid w:val="00227E63"/>
    <w:rsid w:val="00242450"/>
    <w:rsid w:val="002445B9"/>
    <w:rsid w:val="00244734"/>
    <w:rsid w:val="0025071E"/>
    <w:rsid w:val="00254E4F"/>
    <w:rsid w:val="002F76F3"/>
    <w:rsid w:val="00314F14"/>
    <w:rsid w:val="00323483"/>
    <w:rsid w:val="003453B1"/>
    <w:rsid w:val="003536F4"/>
    <w:rsid w:val="0038398E"/>
    <w:rsid w:val="003B6C3C"/>
    <w:rsid w:val="003B7B54"/>
    <w:rsid w:val="003D7C0A"/>
    <w:rsid w:val="003E0376"/>
    <w:rsid w:val="0042343F"/>
    <w:rsid w:val="004563DC"/>
    <w:rsid w:val="00477D95"/>
    <w:rsid w:val="00487780"/>
    <w:rsid w:val="004A0343"/>
    <w:rsid w:val="004C1C31"/>
    <w:rsid w:val="004D638E"/>
    <w:rsid w:val="004D6776"/>
    <w:rsid w:val="00516557"/>
    <w:rsid w:val="005221A7"/>
    <w:rsid w:val="0052593C"/>
    <w:rsid w:val="00544D3D"/>
    <w:rsid w:val="00560EA7"/>
    <w:rsid w:val="00575C4C"/>
    <w:rsid w:val="00585005"/>
    <w:rsid w:val="00596606"/>
    <w:rsid w:val="005B5100"/>
    <w:rsid w:val="005B5D73"/>
    <w:rsid w:val="005C03AE"/>
    <w:rsid w:val="00602B3E"/>
    <w:rsid w:val="00620E6C"/>
    <w:rsid w:val="006B431E"/>
    <w:rsid w:val="006C1A29"/>
    <w:rsid w:val="006C64E0"/>
    <w:rsid w:val="006D4695"/>
    <w:rsid w:val="006F5439"/>
    <w:rsid w:val="00720D2A"/>
    <w:rsid w:val="007261C8"/>
    <w:rsid w:val="007348D6"/>
    <w:rsid w:val="007861FE"/>
    <w:rsid w:val="007A2A33"/>
    <w:rsid w:val="007A7F82"/>
    <w:rsid w:val="007C55E8"/>
    <w:rsid w:val="007C6B5B"/>
    <w:rsid w:val="007D3790"/>
    <w:rsid w:val="007E39DF"/>
    <w:rsid w:val="007F4312"/>
    <w:rsid w:val="008220F3"/>
    <w:rsid w:val="00840255"/>
    <w:rsid w:val="00846360"/>
    <w:rsid w:val="00847E16"/>
    <w:rsid w:val="0085596D"/>
    <w:rsid w:val="008568D5"/>
    <w:rsid w:val="00862483"/>
    <w:rsid w:val="008668C7"/>
    <w:rsid w:val="0087301E"/>
    <w:rsid w:val="008869CC"/>
    <w:rsid w:val="008A5C8D"/>
    <w:rsid w:val="008A5DBB"/>
    <w:rsid w:val="008B2DC0"/>
    <w:rsid w:val="00911860"/>
    <w:rsid w:val="009333C3"/>
    <w:rsid w:val="00965829"/>
    <w:rsid w:val="0098341D"/>
    <w:rsid w:val="00992CE2"/>
    <w:rsid w:val="009B0A88"/>
    <w:rsid w:val="009C646D"/>
    <w:rsid w:val="009E4BB7"/>
    <w:rsid w:val="00A04FF9"/>
    <w:rsid w:val="00A37BDE"/>
    <w:rsid w:val="00AC7A7A"/>
    <w:rsid w:val="00B635A4"/>
    <w:rsid w:val="00B917C9"/>
    <w:rsid w:val="00BC3DCB"/>
    <w:rsid w:val="00BD0A74"/>
    <w:rsid w:val="00C13F3B"/>
    <w:rsid w:val="00C2776F"/>
    <w:rsid w:val="00C31393"/>
    <w:rsid w:val="00C633F2"/>
    <w:rsid w:val="00C65CF5"/>
    <w:rsid w:val="00C728D3"/>
    <w:rsid w:val="00C74B89"/>
    <w:rsid w:val="00CB55AF"/>
    <w:rsid w:val="00CB6600"/>
    <w:rsid w:val="00CC3F7A"/>
    <w:rsid w:val="00CD333B"/>
    <w:rsid w:val="00CD768B"/>
    <w:rsid w:val="00CF51C6"/>
    <w:rsid w:val="00CF7339"/>
    <w:rsid w:val="00D05285"/>
    <w:rsid w:val="00D37F70"/>
    <w:rsid w:val="00D4254B"/>
    <w:rsid w:val="00D522DB"/>
    <w:rsid w:val="00D67762"/>
    <w:rsid w:val="00DA2DF2"/>
    <w:rsid w:val="00DD029C"/>
    <w:rsid w:val="00E4598A"/>
    <w:rsid w:val="00E623A7"/>
    <w:rsid w:val="00E6463B"/>
    <w:rsid w:val="00E8101D"/>
    <w:rsid w:val="00E93837"/>
    <w:rsid w:val="00EB5C72"/>
    <w:rsid w:val="00EB646E"/>
    <w:rsid w:val="00EB6A15"/>
    <w:rsid w:val="00EC4C6D"/>
    <w:rsid w:val="00ED65C4"/>
    <w:rsid w:val="00EE64C9"/>
    <w:rsid w:val="00F13B77"/>
    <w:rsid w:val="00F55B4C"/>
    <w:rsid w:val="00FA1485"/>
    <w:rsid w:val="00FA4D93"/>
    <w:rsid w:val="00FB5A54"/>
    <w:rsid w:val="00FF790C"/>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194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536F4"/>
  </w:style>
  <w:style w:type="paragraph" w:styleId="Otsikko1">
    <w:name w:val="heading 1"/>
    <w:basedOn w:val="Normaali"/>
    <w:next w:val="Normaali"/>
    <w:link w:val="Otsikko1Char"/>
    <w:uiPriority w:val="9"/>
    <w:qFormat/>
    <w:rsid w:val="005165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unhideWhenUsed/>
    <w:rsid w:val="00516557"/>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semiHidden/>
    <w:rsid w:val="00516557"/>
  </w:style>
  <w:style w:type="paragraph" w:styleId="Alatunniste">
    <w:name w:val="footer"/>
    <w:basedOn w:val="Normaali"/>
    <w:link w:val="AlatunnisteChar"/>
    <w:uiPriority w:val="99"/>
    <w:unhideWhenUsed/>
    <w:rsid w:val="00516557"/>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516557"/>
  </w:style>
  <w:style w:type="character" w:customStyle="1" w:styleId="Otsikko1Char">
    <w:name w:val="Otsikko 1 Char"/>
    <w:basedOn w:val="Kappaleenoletusfontti"/>
    <w:link w:val="Otsikko1"/>
    <w:uiPriority w:val="9"/>
    <w:rsid w:val="00516557"/>
    <w:rPr>
      <w:rFonts w:asciiTheme="majorHAnsi" w:eastAsiaTheme="majorEastAsia" w:hAnsiTheme="majorHAnsi" w:cstheme="majorBidi"/>
      <w:b/>
      <w:bCs/>
      <w:color w:val="365F91" w:themeColor="accent1" w:themeShade="BF"/>
      <w:sz w:val="28"/>
      <w:szCs w:val="28"/>
    </w:rPr>
  </w:style>
  <w:style w:type="character" w:styleId="Hyperlinkki">
    <w:name w:val="Hyperlink"/>
    <w:basedOn w:val="Kappaleenoletusfontti"/>
    <w:uiPriority w:val="99"/>
    <w:semiHidden/>
    <w:unhideWhenUsed/>
    <w:rsid w:val="008A5C8D"/>
    <w:rPr>
      <w:color w:val="0000FF"/>
      <w:u w:val="single"/>
    </w:rPr>
  </w:style>
  <w:style w:type="paragraph" w:styleId="Seliteteksti">
    <w:name w:val="Balloon Text"/>
    <w:basedOn w:val="Normaali"/>
    <w:link w:val="SelitetekstiChar"/>
    <w:uiPriority w:val="99"/>
    <w:semiHidden/>
    <w:unhideWhenUsed/>
    <w:rsid w:val="008869C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869CC"/>
    <w:rPr>
      <w:rFonts w:ascii="Tahoma" w:hAnsi="Tahoma" w:cs="Tahoma"/>
      <w:sz w:val="16"/>
      <w:szCs w:val="16"/>
    </w:rPr>
  </w:style>
  <w:style w:type="paragraph" w:styleId="Otsikko">
    <w:name w:val="Title"/>
    <w:basedOn w:val="Normaali"/>
    <w:next w:val="Normaali"/>
    <w:link w:val="OtsikkoChar"/>
    <w:uiPriority w:val="10"/>
    <w:qFormat/>
    <w:rsid w:val="000E57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0E5775"/>
    <w:rPr>
      <w:rFonts w:asciiTheme="majorHAnsi" w:eastAsiaTheme="majorEastAsia" w:hAnsiTheme="majorHAnsi" w:cstheme="majorBidi"/>
      <w:color w:val="17365D" w:themeColor="text2" w:themeShade="BF"/>
      <w:spacing w:val="5"/>
      <w:kern w:val="28"/>
      <w:sz w:val="52"/>
      <w:szCs w:val="52"/>
    </w:rPr>
  </w:style>
  <w:style w:type="paragraph" w:styleId="Kuvanotsikko">
    <w:name w:val="caption"/>
    <w:basedOn w:val="Normaali"/>
    <w:next w:val="Normaali"/>
    <w:uiPriority w:val="35"/>
    <w:unhideWhenUsed/>
    <w:qFormat/>
    <w:rsid w:val="003B7B54"/>
    <w:pPr>
      <w:spacing w:line="240" w:lineRule="auto"/>
    </w:pPr>
    <w:rPr>
      <w:b/>
      <w:bCs/>
      <w:color w:val="4F81BD" w:themeColor="accent1"/>
      <w:sz w:val="18"/>
      <w:szCs w:val="18"/>
    </w:rPr>
  </w:style>
  <w:style w:type="paragraph" w:styleId="Alaviitteenteksti">
    <w:name w:val="footnote text"/>
    <w:basedOn w:val="Normaali"/>
    <w:link w:val="AlaviitteentekstiChar"/>
    <w:uiPriority w:val="99"/>
    <w:semiHidden/>
    <w:unhideWhenUsed/>
    <w:rsid w:val="009333C3"/>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9333C3"/>
    <w:rPr>
      <w:sz w:val="20"/>
      <w:szCs w:val="20"/>
    </w:rPr>
  </w:style>
  <w:style w:type="character" w:styleId="Alaviitteenviite">
    <w:name w:val="footnote reference"/>
    <w:basedOn w:val="Kappaleenoletusfontti"/>
    <w:uiPriority w:val="99"/>
    <w:semiHidden/>
    <w:unhideWhenUsed/>
    <w:rsid w:val="009333C3"/>
    <w:rPr>
      <w:vertAlign w:val="superscript"/>
    </w:rPr>
  </w:style>
  <w:style w:type="table" w:styleId="TaulukkoRuudukko">
    <w:name w:val="Table Grid"/>
    <w:basedOn w:val="Normaalitaulukko"/>
    <w:uiPriority w:val="59"/>
    <w:rsid w:val="00227E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image" Target="media/image16.jpeg"/><Relationship Id="rId39" Type="http://schemas.openxmlformats.org/officeDocument/2006/relationships/hyperlink" Target="https://fi.wikipedia.org/wiki/T%C3%A4it" TargetMode="External"/><Relationship Id="rId21" Type="http://schemas.openxmlformats.org/officeDocument/2006/relationships/image" Target="media/image13.jpeg"/><Relationship Id="rId34" Type="http://schemas.openxmlformats.org/officeDocument/2006/relationships/image" Target="media/image24.jpeg"/><Relationship Id="rId42" Type="http://schemas.openxmlformats.org/officeDocument/2006/relationships/image" Target="media/image31.jpeg"/><Relationship Id="rId47" Type="http://schemas.openxmlformats.org/officeDocument/2006/relationships/image" Target="media/image35.jpeg"/><Relationship Id="rId50" Type="http://schemas.openxmlformats.org/officeDocument/2006/relationships/image" Target="media/image37.jpeg"/><Relationship Id="rId55" Type="http://schemas.openxmlformats.org/officeDocument/2006/relationships/image" Target="media/image42.jpeg"/><Relationship Id="rId63" Type="http://schemas.openxmlformats.org/officeDocument/2006/relationships/theme" Target="theme/theme1.xml"/><Relationship Id="rId7" Type="http://schemas.openxmlformats.org/officeDocument/2006/relationships/hyperlink" Target="https://fi.wikipedia.org/wiki/Ripsi%C3%A4iset"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19.jpeg"/><Relationship Id="rId41" Type="http://schemas.openxmlformats.org/officeDocument/2006/relationships/image" Target="media/image30.jpeg"/><Relationship Id="rId54" Type="http://schemas.openxmlformats.org/officeDocument/2006/relationships/image" Target="media/image41.jpe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s://fi.wikipedia.org/wiki/Kirppusirkus" TargetMode="External"/><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image" Target="media/image29.jpeg"/><Relationship Id="rId45" Type="http://schemas.openxmlformats.org/officeDocument/2006/relationships/image" Target="media/image34.jpeg"/><Relationship Id="rId53" Type="http://schemas.openxmlformats.org/officeDocument/2006/relationships/image" Target="media/image40.jpeg"/><Relationship Id="rId58" Type="http://schemas.openxmlformats.org/officeDocument/2006/relationships/image" Target="media/image45.jpeg"/><Relationship Id="rId5" Type="http://schemas.openxmlformats.org/officeDocument/2006/relationships/footnotes" Target="footnotes.xml"/><Relationship Id="rId15" Type="http://schemas.openxmlformats.org/officeDocument/2006/relationships/hyperlink" Target="https://fi.wikipedia.org/wiki/Kirput" TargetMode="External"/><Relationship Id="rId23" Type="http://schemas.openxmlformats.org/officeDocument/2006/relationships/hyperlink" Target="https://fi.wikipedia.org/wiki/Ihmiskirppu" TargetMode="External"/><Relationship Id="rId28" Type="http://schemas.openxmlformats.org/officeDocument/2006/relationships/image" Target="media/image18.jpeg"/><Relationship Id="rId36" Type="http://schemas.openxmlformats.org/officeDocument/2006/relationships/image" Target="media/image26.jpeg"/><Relationship Id="rId49" Type="http://schemas.openxmlformats.org/officeDocument/2006/relationships/image" Target="media/image36.jpeg"/><Relationship Id="rId57" Type="http://schemas.openxmlformats.org/officeDocument/2006/relationships/image" Target="media/image44.jpeg"/><Relationship Id="rId61"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21.jpeg"/><Relationship Id="rId44" Type="http://schemas.openxmlformats.org/officeDocument/2006/relationships/image" Target="media/image33.jpeg"/><Relationship Id="rId52" Type="http://schemas.openxmlformats.org/officeDocument/2006/relationships/image" Target="media/image39.jpeg"/><Relationship Id="rId60" Type="http://schemas.openxmlformats.org/officeDocument/2006/relationships/image" Target="media/image4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image" Target="media/image32.jpeg"/><Relationship Id="rId48" Type="http://schemas.openxmlformats.org/officeDocument/2006/relationships/hyperlink" Target="https://fi.wikipedia.org/wiki/J%C3%A4yti%C3%A4iset" TargetMode="External"/><Relationship Id="rId56" Type="http://schemas.openxmlformats.org/officeDocument/2006/relationships/image" Target="media/image43.jpeg"/><Relationship Id="rId8" Type="http://schemas.openxmlformats.org/officeDocument/2006/relationships/image" Target="media/image1.png"/><Relationship Id="rId51" Type="http://schemas.openxmlformats.org/officeDocument/2006/relationships/image" Target="media/image38.jpeg"/><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image" Target="media/image28.jpeg"/><Relationship Id="rId46" Type="http://schemas.openxmlformats.org/officeDocument/2006/relationships/hyperlink" Target="https://fi.wikipedia.org/wiki/V%C3%A4iveet" TargetMode="External"/><Relationship Id="rId59" Type="http://schemas.openxmlformats.org/officeDocument/2006/relationships/image" Target="media/image46.jpeg"/></Relationships>
</file>

<file path=word/_rels/footnotes.xml.rels><?xml version="1.0" encoding="UTF-8" standalone="yes"?>
<Relationships xmlns="http://schemas.openxmlformats.org/package/2006/relationships"><Relationship Id="rId3" Type="http://schemas.openxmlformats.org/officeDocument/2006/relationships/hyperlink" Target="https://fi.wikipedia.org/wiki/Sukusolu" TargetMode="External"/><Relationship Id="rId7" Type="http://schemas.openxmlformats.org/officeDocument/2006/relationships/hyperlink" Target="https://fi.wikipedia.org/wiki/Osittainen_muodonvaihdos" TargetMode="External"/><Relationship Id="rId2" Type="http://schemas.openxmlformats.org/officeDocument/2006/relationships/hyperlink" Target="https://fi.wikipedia.org/wiki/Naaras" TargetMode="External"/><Relationship Id="rId1" Type="http://schemas.openxmlformats.org/officeDocument/2006/relationships/hyperlink" Target="https://fi.wikipedia.org/wiki/Alkio" TargetMode="External"/><Relationship Id="rId6" Type="http://schemas.openxmlformats.org/officeDocument/2006/relationships/hyperlink" Target="https://fi.wikipedia.org/wiki/Kotelo_(biologia)" TargetMode="External"/><Relationship Id="rId5" Type="http://schemas.openxmlformats.org/officeDocument/2006/relationships/hyperlink" Target="https://fi.wikipedia.org/wiki/Hy%C3%B6nteiset" TargetMode="External"/><Relationship Id="rId4" Type="http://schemas.openxmlformats.org/officeDocument/2006/relationships/hyperlink" Target="https://fi.wikipedia.org/wiki/Koiras"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86228E-BB16-4243-BA98-A954A69D3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1726</Words>
  <Characters>13984</Characters>
  <Application>Microsoft Office Word</Application>
  <DocSecurity>0</DocSecurity>
  <Lines>116</Lines>
  <Paragraphs>31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2020-02-06T09:07:00Z</dcterms:created>
  <dcterms:modified xsi:type="dcterms:W3CDTF">2020-02-06T09:07:00Z</dcterms:modified>
</cp:coreProperties>
</file>