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42" w:rsidRDefault="00692618" w:rsidP="00692618">
      <w:pPr>
        <w:pStyle w:val="Otsikko"/>
        <w:rPr>
          <w:lang w:val="fi-FI"/>
        </w:rPr>
      </w:pPr>
      <w:r w:rsidRPr="00692618">
        <w:rPr>
          <w:lang w:val="fi-FI"/>
        </w:rPr>
        <w:t>Matkakertomuksista tieteellisiin tutkimuksiin – Egyptin- kuvan kehitys länsimaissa</w:t>
      </w:r>
    </w:p>
    <w:p w:rsidR="00470077" w:rsidRDefault="005F1547" w:rsidP="00470077">
      <w:pPr>
        <w:rPr>
          <w:rFonts w:ascii="Comic Sans MS" w:hAnsi="Comic Sans MS"/>
          <w:sz w:val="28"/>
          <w:lang w:val="fi-FI"/>
        </w:rPr>
      </w:pPr>
      <w:r>
        <w:rPr>
          <w:rFonts w:ascii="Comic Sans MS" w:hAnsi="Comic Sans MS"/>
          <w:sz w:val="28"/>
          <w:lang w:val="fi-F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9.4pt;height:33.5pt" fillcolor="#943634 [2405]">
            <v:shadow color="#868686"/>
            <v:textpath style="font-family:&quot;Arial Black&quot;;font-size:24pt;v-text-kern:t" trim="t" fitpath="t" string="Egypti ja antiikki "/>
          </v:shape>
        </w:pict>
      </w:r>
    </w:p>
    <w:p w:rsidR="00470077" w:rsidRDefault="008A7301" w:rsidP="00470077">
      <w:pPr>
        <w:rPr>
          <w:rFonts w:ascii="Comic Sans MS" w:hAnsi="Comic Sans MS"/>
          <w:sz w:val="28"/>
          <w:lang w:val="fi-FI"/>
        </w:rPr>
      </w:pPr>
      <w:r>
        <w:rPr>
          <w:rFonts w:ascii="Comic Sans MS" w:hAnsi="Comic Sans MS"/>
          <w:sz w:val="28"/>
          <w:lang w:val="fi-FI"/>
        </w:rPr>
        <w:t xml:space="preserve">Kiinnostus ja ihastus muinaisegyptiläiseen kulttuuriin eivät ole uusi ilmiö, vaan juontavat juurensa jo antiikin ajoista. Kreikkalaiset ja roomalaiset kirjailijat matkustivat </w:t>
      </w:r>
      <w:proofErr w:type="gramStart"/>
      <w:r>
        <w:rPr>
          <w:rFonts w:ascii="Comic Sans MS" w:hAnsi="Comic Sans MS"/>
          <w:sz w:val="28"/>
          <w:lang w:val="fi-FI"/>
        </w:rPr>
        <w:t>Egyptiin  ja</w:t>
      </w:r>
      <w:proofErr w:type="gramEnd"/>
      <w:r>
        <w:rPr>
          <w:rFonts w:ascii="Comic Sans MS" w:hAnsi="Comic Sans MS"/>
          <w:sz w:val="28"/>
          <w:lang w:val="fi-FI"/>
        </w:rPr>
        <w:t xml:space="preserve"> k</w:t>
      </w:r>
      <w:r w:rsidR="00935970">
        <w:rPr>
          <w:rFonts w:ascii="Comic Sans MS" w:hAnsi="Comic Sans MS"/>
          <w:sz w:val="28"/>
          <w:lang w:val="fi-FI"/>
        </w:rPr>
        <w:t xml:space="preserve">ertoivat seikkaperäisesti asukkaiden tavoista, uskonkäsityksistä ja kulttimääräyksistä. Tähän joukkoon kuului niinkin tunnettuja nimiä kuin </w:t>
      </w:r>
      <w:proofErr w:type="spellStart"/>
      <w:r w:rsidR="00935970">
        <w:rPr>
          <w:rFonts w:ascii="Comic Sans MS" w:hAnsi="Comic Sans MS"/>
          <w:sz w:val="28"/>
          <w:lang w:val="fi-FI"/>
        </w:rPr>
        <w:t>Herodotos</w:t>
      </w:r>
      <w:proofErr w:type="spellEnd"/>
      <w:r w:rsidR="00935970">
        <w:rPr>
          <w:rFonts w:ascii="Comic Sans MS" w:hAnsi="Comic Sans MS"/>
          <w:sz w:val="28"/>
          <w:lang w:val="fi-FI"/>
        </w:rPr>
        <w:t xml:space="preserve"> (joka vieraili Egyptissä vuosina 450/440 eKr.), </w:t>
      </w:r>
      <w:proofErr w:type="spellStart"/>
      <w:r w:rsidR="00935970">
        <w:rPr>
          <w:rFonts w:ascii="Comic Sans MS" w:hAnsi="Comic Sans MS"/>
          <w:sz w:val="28"/>
          <w:lang w:val="fi-FI"/>
        </w:rPr>
        <w:t>Diodoros</w:t>
      </w:r>
      <w:proofErr w:type="spellEnd"/>
      <w:r w:rsidR="008B5FA2">
        <w:rPr>
          <w:rFonts w:ascii="Comic Sans MS" w:hAnsi="Comic Sans MS"/>
          <w:sz w:val="28"/>
          <w:lang w:val="fi-FI"/>
        </w:rPr>
        <w:t xml:space="preserve"> (</w:t>
      </w:r>
      <w:proofErr w:type="gramStart"/>
      <w:r w:rsidR="008B5FA2">
        <w:rPr>
          <w:rFonts w:ascii="Comic Sans MS" w:hAnsi="Comic Sans MS"/>
          <w:sz w:val="28"/>
          <w:lang w:val="fi-FI"/>
        </w:rPr>
        <w:t>60-56</w:t>
      </w:r>
      <w:proofErr w:type="gramEnd"/>
      <w:r w:rsidR="008B5FA2">
        <w:rPr>
          <w:rFonts w:ascii="Comic Sans MS" w:hAnsi="Comic Sans MS"/>
          <w:sz w:val="28"/>
          <w:lang w:val="fi-FI"/>
        </w:rPr>
        <w:t xml:space="preserve"> eKr.), </w:t>
      </w:r>
      <w:proofErr w:type="spellStart"/>
      <w:r w:rsidR="008B5FA2">
        <w:rPr>
          <w:rFonts w:ascii="Comic Sans MS" w:hAnsi="Comic Sans MS"/>
          <w:sz w:val="28"/>
          <w:lang w:val="fi-FI"/>
        </w:rPr>
        <w:t>Strabon</w:t>
      </w:r>
      <w:proofErr w:type="spellEnd"/>
      <w:r w:rsidR="008B5FA2">
        <w:rPr>
          <w:rFonts w:ascii="Comic Sans MS" w:hAnsi="Comic Sans MS"/>
          <w:sz w:val="28"/>
          <w:lang w:val="fi-FI"/>
        </w:rPr>
        <w:t xml:space="preserve"> (</w:t>
      </w:r>
      <w:proofErr w:type="gramStart"/>
      <w:r w:rsidR="008B5FA2">
        <w:rPr>
          <w:rFonts w:ascii="Comic Sans MS" w:hAnsi="Comic Sans MS"/>
          <w:sz w:val="28"/>
          <w:lang w:val="fi-FI"/>
        </w:rPr>
        <w:t>25-19</w:t>
      </w:r>
      <w:proofErr w:type="gramEnd"/>
      <w:r w:rsidR="008B5FA2">
        <w:rPr>
          <w:rFonts w:ascii="Comic Sans MS" w:hAnsi="Comic Sans MS"/>
          <w:sz w:val="28"/>
          <w:lang w:val="fi-FI"/>
        </w:rPr>
        <w:t xml:space="preserve"> eKr.) ja yleisoppinut Plutarkhos (ajanlaskumme ensimmäisen vuosi</w:t>
      </w:r>
      <w:r w:rsidR="00A35F4B">
        <w:rPr>
          <w:rFonts w:ascii="Comic Sans MS" w:hAnsi="Comic Sans MS"/>
          <w:sz w:val="28"/>
          <w:lang w:val="fi-FI"/>
        </w:rPr>
        <w:t>s</w:t>
      </w:r>
      <w:r w:rsidR="008B5FA2">
        <w:rPr>
          <w:rFonts w:ascii="Comic Sans MS" w:hAnsi="Comic Sans MS"/>
          <w:sz w:val="28"/>
          <w:lang w:val="fi-FI"/>
        </w:rPr>
        <w:t>adan</w:t>
      </w:r>
      <w:r w:rsidR="00A35F4B">
        <w:rPr>
          <w:rFonts w:ascii="Comic Sans MS" w:hAnsi="Comic Sans MS"/>
          <w:sz w:val="28"/>
          <w:lang w:val="fi-FI"/>
        </w:rPr>
        <w:t xml:space="preserve"> lopul</w:t>
      </w:r>
      <w:r w:rsidR="00E45683">
        <w:rPr>
          <w:rFonts w:ascii="Comic Sans MS" w:hAnsi="Comic Sans MS"/>
          <w:sz w:val="28"/>
          <w:lang w:val="fi-FI"/>
        </w:rPr>
        <w:t>la). He siis tunsivat Egyptin o</w:t>
      </w:r>
      <w:r w:rsidR="00A35F4B">
        <w:rPr>
          <w:rFonts w:ascii="Comic Sans MS" w:hAnsi="Comic Sans MS"/>
          <w:sz w:val="28"/>
          <w:lang w:val="fi-FI"/>
        </w:rPr>
        <w:t>m</w:t>
      </w:r>
      <w:r w:rsidR="00E45683">
        <w:rPr>
          <w:rFonts w:ascii="Comic Sans MS" w:hAnsi="Comic Sans MS"/>
          <w:sz w:val="28"/>
          <w:lang w:val="fi-FI"/>
        </w:rPr>
        <w:t>a</w:t>
      </w:r>
      <w:r w:rsidR="00A35F4B">
        <w:rPr>
          <w:rFonts w:ascii="Comic Sans MS" w:hAnsi="Comic Sans MS"/>
          <w:sz w:val="28"/>
          <w:lang w:val="fi-FI"/>
        </w:rPr>
        <w:t xml:space="preserve">sta kokemuksesta ja leimasivat aikansa Egyptin-kuvaa. </w:t>
      </w:r>
      <w:r w:rsidR="00E45683">
        <w:rPr>
          <w:rFonts w:ascii="Comic Sans MS" w:hAnsi="Comic Sans MS"/>
          <w:sz w:val="28"/>
          <w:lang w:val="fi-FI"/>
        </w:rPr>
        <w:t xml:space="preserve">Huolimatta siitä, että Egypti epäilemättä kiehtoi </w:t>
      </w:r>
      <w:r w:rsidR="006C3DC9">
        <w:rPr>
          <w:rFonts w:ascii="Comic Sans MS" w:hAnsi="Comic Sans MS"/>
          <w:sz w:val="28"/>
          <w:lang w:val="fi-FI"/>
        </w:rPr>
        <w:t xml:space="preserve">antiikin ihmistä kovasti, sitä kohtaan osoitettiin jatkuvasti myös ymmärryksen puutetta. Toisaalta muinaisegyptiläinen jumalmaailma toimi antiikin oman uskonjärjestelmän perustana. Egyptiä pidettiin </w:t>
      </w:r>
      <w:r w:rsidR="004F3FEF">
        <w:rPr>
          <w:rFonts w:ascii="Comic Sans MS" w:hAnsi="Comic Sans MS"/>
          <w:sz w:val="28"/>
          <w:lang w:val="fi-FI"/>
        </w:rPr>
        <w:t>myös alkuperäisen viisauden lähteenä. Toisaalta taas monet egyptiläisen kultin piirteet vaikuttivat antiikin ihmisistä omalaatuisilta</w:t>
      </w:r>
      <w:r w:rsidR="009A1AC0">
        <w:rPr>
          <w:rFonts w:ascii="Comic Sans MS" w:hAnsi="Comic Sans MS"/>
          <w:sz w:val="28"/>
          <w:lang w:val="fi-FI"/>
        </w:rPr>
        <w:t xml:space="preserve">.  Eläinten pitäminen jumalallisina ja patsaiden uskominen </w:t>
      </w:r>
      <w:r w:rsidR="00E574A1">
        <w:rPr>
          <w:rFonts w:ascii="Comic Sans MS" w:hAnsi="Comic Sans MS"/>
          <w:sz w:val="28"/>
          <w:lang w:val="fi-FI"/>
        </w:rPr>
        <w:t xml:space="preserve">eläviksi ei sopinut kreikkalaiseen tai roomalaiseen ajatteluun, eikä näiden </w:t>
      </w:r>
      <w:r w:rsidR="00CF5546">
        <w:rPr>
          <w:rFonts w:ascii="Comic Sans MS" w:hAnsi="Comic Sans MS"/>
          <w:sz w:val="28"/>
          <w:lang w:val="fi-FI"/>
        </w:rPr>
        <w:t xml:space="preserve">uskonkäsityksen taustan ymmärtäminen ollut antiikin ihmiselle helppoa.  Näistä syistä matkakertomuksiin sekoittui sepitettä ja asialliseen erittelyyn </w:t>
      </w:r>
      <w:r w:rsidR="009C67C4">
        <w:rPr>
          <w:rFonts w:ascii="Comic Sans MS" w:hAnsi="Comic Sans MS"/>
          <w:sz w:val="28"/>
          <w:lang w:val="fi-FI"/>
        </w:rPr>
        <w:t>ennakkoluuloja. Rooman valtakunnassa puhkesi kuitenkin todellinen Egypti-villitys. Ro</w:t>
      </w:r>
      <w:r w:rsidR="00306A4B">
        <w:rPr>
          <w:rFonts w:ascii="Comic Sans MS" w:hAnsi="Comic Sans MS"/>
          <w:sz w:val="28"/>
          <w:lang w:val="fi-FI"/>
        </w:rPr>
        <w:t>omaan tuotiin E</w:t>
      </w:r>
      <w:r w:rsidR="009C67C4">
        <w:rPr>
          <w:rFonts w:ascii="Comic Sans MS" w:hAnsi="Comic Sans MS"/>
          <w:sz w:val="28"/>
          <w:lang w:val="fi-FI"/>
        </w:rPr>
        <w:t>gyptistä muistomerkkejä</w:t>
      </w:r>
      <w:r w:rsidR="00306A4B">
        <w:rPr>
          <w:rFonts w:ascii="Comic Sans MS" w:hAnsi="Comic Sans MS"/>
          <w:sz w:val="28"/>
          <w:lang w:val="fi-FI"/>
        </w:rPr>
        <w:t xml:space="preserve">, jopa kokonaisia obeliskeja. </w:t>
      </w:r>
      <w:proofErr w:type="gramStart"/>
      <w:r w:rsidR="00306A4B">
        <w:rPr>
          <w:rFonts w:ascii="Comic Sans MS" w:hAnsi="Comic Sans MS"/>
          <w:sz w:val="28"/>
          <w:lang w:val="fi-FI"/>
        </w:rPr>
        <w:t>Uskonnollisesti  roomalaisia</w:t>
      </w:r>
      <w:proofErr w:type="gramEnd"/>
      <w:r w:rsidR="00306A4B">
        <w:rPr>
          <w:rFonts w:ascii="Comic Sans MS" w:hAnsi="Comic Sans MS"/>
          <w:sz w:val="28"/>
          <w:lang w:val="fi-FI"/>
        </w:rPr>
        <w:t xml:space="preserve"> </w:t>
      </w:r>
      <w:r w:rsidR="00306A4B">
        <w:rPr>
          <w:rFonts w:ascii="Comic Sans MS" w:hAnsi="Comic Sans MS"/>
          <w:sz w:val="28"/>
          <w:lang w:val="fi-FI"/>
        </w:rPr>
        <w:lastRenderedPageBreak/>
        <w:t xml:space="preserve">kiinnosti eniten jumalatar </w:t>
      </w:r>
      <w:proofErr w:type="spellStart"/>
      <w:r w:rsidR="00306A4B">
        <w:rPr>
          <w:rFonts w:ascii="Comic Sans MS" w:hAnsi="Comic Sans MS"/>
          <w:sz w:val="28"/>
          <w:lang w:val="fi-FI"/>
        </w:rPr>
        <w:t>Isis</w:t>
      </w:r>
      <w:proofErr w:type="spellEnd"/>
      <w:r w:rsidR="00306A4B">
        <w:rPr>
          <w:rFonts w:ascii="Comic Sans MS" w:hAnsi="Comic Sans MS"/>
          <w:sz w:val="28"/>
          <w:lang w:val="fi-FI"/>
        </w:rPr>
        <w:t xml:space="preserve">, jota palvottiin </w:t>
      </w:r>
      <w:r w:rsidR="00F15EF7">
        <w:rPr>
          <w:rFonts w:ascii="Comic Sans MS" w:hAnsi="Comic Sans MS"/>
          <w:sz w:val="28"/>
          <w:lang w:val="fi-FI"/>
        </w:rPr>
        <w:t>kaikkialla Välimeren alueella. Hänelle rakennettiin Roomaan peräti valtakunnantemppeli. Isistä pidettiin tärkeimpänä itämaisena universaalijumalattarena</w:t>
      </w:r>
      <w:r w:rsidR="003221D4">
        <w:rPr>
          <w:rFonts w:ascii="Comic Sans MS" w:hAnsi="Comic Sans MS"/>
          <w:sz w:val="28"/>
          <w:lang w:val="fi-FI"/>
        </w:rPr>
        <w:t xml:space="preserve">. </w:t>
      </w:r>
      <w:proofErr w:type="spellStart"/>
      <w:r w:rsidR="003221D4">
        <w:rPr>
          <w:rFonts w:ascii="Comic Sans MS" w:hAnsi="Comic Sans MS"/>
          <w:sz w:val="28"/>
          <w:lang w:val="fi-FI"/>
        </w:rPr>
        <w:t>Isodoros</w:t>
      </w:r>
      <w:proofErr w:type="spellEnd"/>
      <w:r w:rsidR="003221D4">
        <w:rPr>
          <w:rFonts w:ascii="Comic Sans MS" w:hAnsi="Comic Sans MS"/>
          <w:sz w:val="28"/>
          <w:lang w:val="fi-FI"/>
        </w:rPr>
        <w:t xml:space="preserve"> </w:t>
      </w:r>
      <w:proofErr w:type="spellStart"/>
      <w:r w:rsidR="003221D4">
        <w:rPr>
          <w:rFonts w:ascii="Comic Sans MS" w:hAnsi="Comic Sans MS"/>
          <w:sz w:val="28"/>
          <w:lang w:val="fi-FI"/>
        </w:rPr>
        <w:t>Narmuthislainen</w:t>
      </w:r>
      <w:proofErr w:type="spellEnd"/>
      <w:r w:rsidR="003221D4">
        <w:rPr>
          <w:rFonts w:ascii="Comic Sans MS" w:hAnsi="Comic Sans MS"/>
          <w:sz w:val="28"/>
          <w:lang w:val="fi-FI"/>
        </w:rPr>
        <w:t xml:space="preserve"> kirjoitti ajanlaskumme ensimmäisellä vuosisadalla </w:t>
      </w:r>
      <w:proofErr w:type="spellStart"/>
      <w:r w:rsidR="003221D4">
        <w:rPr>
          <w:rFonts w:ascii="Comic Sans MS" w:hAnsi="Comic Sans MS"/>
          <w:sz w:val="28"/>
          <w:lang w:val="fi-FI"/>
        </w:rPr>
        <w:t>Isikselle</w:t>
      </w:r>
      <w:proofErr w:type="spellEnd"/>
      <w:r w:rsidR="003221D4">
        <w:rPr>
          <w:rFonts w:ascii="Comic Sans MS" w:hAnsi="Comic Sans MS"/>
          <w:sz w:val="28"/>
          <w:lang w:val="fi-FI"/>
        </w:rPr>
        <w:t xml:space="preserve"> osoittamassaan hymnissä: ”Egyptiläiset (kutsuvat sinua) ainoaksi, sillä sinä (olet) yksi, (toisin sanoen sinä olet) kaikki muut jumalattaret, joita kansat kutsuvat omilla nimillään.” </w:t>
      </w:r>
      <w:r w:rsidR="003848F6">
        <w:rPr>
          <w:rFonts w:ascii="Comic Sans MS" w:hAnsi="Comic Sans MS"/>
          <w:sz w:val="28"/>
          <w:lang w:val="fi-FI"/>
        </w:rPr>
        <w:t xml:space="preserve">Roomalaisten sotilaiden mukana </w:t>
      </w:r>
      <w:proofErr w:type="spellStart"/>
      <w:r w:rsidR="003848F6">
        <w:rPr>
          <w:rFonts w:ascii="Comic Sans MS" w:hAnsi="Comic Sans MS"/>
          <w:sz w:val="28"/>
          <w:lang w:val="fi-FI"/>
        </w:rPr>
        <w:t>Isiksen</w:t>
      </w:r>
      <w:proofErr w:type="spellEnd"/>
      <w:r w:rsidR="003848F6">
        <w:rPr>
          <w:rFonts w:ascii="Comic Sans MS" w:hAnsi="Comic Sans MS"/>
          <w:sz w:val="28"/>
          <w:lang w:val="fi-FI"/>
        </w:rPr>
        <w:t xml:space="preserve"> palvonta levisi valtakunnan syrjäisimpiin kolkkiin. Vasta kristinuskon </w:t>
      </w:r>
      <w:r w:rsidR="004016C3">
        <w:rPr>
          <w:rFonts w:ascii="Comic Sans MS" w:hAnsi="Comic Sans MS"/>
          <w:sz w:val="28"/>
          <w:lang w:val="fi-FI"/>
        </w:rPr>
        <w:t>nousu teki siitä ja koko Egypti-villityksestä lopun.</w:t>
      </w:r>
    </w:p>
    <w:p w:rsidR="004016C3" w:rsidRDefault="004016C3" w:rsidP="00470077">
      <w:pPr>
        <w:rPr>
          <w:rFonts w:ascii="Comic Sans MS" w:hAnsi="Comic Sans MS"/>
          <w:sz w:val="28"/>
          <w:lang w:val="fi-FI"/>
        </w:rPr>
      </w:pPr>
      <w:r>
        <w:rPr>
          <w:rFonts w:ascii="Comic Sans MS" w:hAnsi="Comic Sans MS"/>
          <w:noProof/>
          <w:sz w:val="28"/>
        </w:rPr>
        <w:drawing>
          <wp:inline distT="0" distB="0" distL="0" distR="0">
            <wp:extent cx="5029200" cy="284480"/>
            <wp:effectExtent l="0" t="0" r="0" b="0"/>
            <wp:docPr id="26" name="Kuva 2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29200" cy="284480"/>
                    </a:xfrm>
                    <a:prstGeom prst="rect">
                      <a:avLst/>
                    </a:prstGeom>
                    <a:noFill/>
                    <a:ln w="9525">
                      <a:noFill/>
                      <a:miter lim="800000"/>
                      <a:headEnd/>
                      <a:tailEnd/>
                    </a:ln>
                  </pic:spPr>
                </pic:pic>
              </a:graphicData>
            </a:graphic>
          </wp:inline>
        </w:drawing>
      </w:r>
    </w:p>
    <w:p w:rsidR="00470077" w:rsidRDefault="004016C3" w:rsidP="00470077">
      <w:pPr>
        <w:rPr>
          <w:rFonts w:ascii="Comic Sans MS" w:hAnsi="Comic Sans MS"/>
          <w:sz w:val="28"/>
          <w:lang w:val="fi-FI"/>
        </w:rPr>
      </w:pPr>
      <w:r>
        <w:rPr>
          <w:rFonts w:ascii="Comic Sans MS" w:hAnsi="Comic Sans MS"/>
          <w:sz w:val="28"/>
          <w:lang w:val="fi-FI"/>
        </w:rPr>
        <w:pict>
          <v:shape id="_x0000_i1052" type="#_x0000_t136" style="width:467.15pt;height:62.8pt" fillcolor="#00b050" strokecolor="white [3212]">
            <v:shadow color="#868686"/>
            <v:textpath style="font-family:&quot;Arial Black&quot;;font-size:18pt;v-text-kern:t" trim="t" fitpath="t" string="Taistelu pakanoita vastaan – varhaiskristityt ja muslimit "/>
          </v:shape>
        </w:pict>
      </w:r>
    </w:p>
    <w:p w:rsidR="00514C53" w:rsidRDefault="00E90577" w:rsidP="00470077">
      <w:pPr>
        <w:rPr>
          <w:rFonts w:ascii="Comic Sans MS" w:hAnsi="Comic Sans MS"/>
          <w:sz w:val="28"/>
          <w:lang w:val="fi-FI"/>
        </w:rPr>
      </w:pPr>
      <w:r>
        <w:rPr>
          <w:rFonts w:ascii="Comic Sans MS" w:hAnsi="Comic Sans MS"/>
          <w:sz w:val="28"/>
          <w:lang w:val="fi-FI"/>
        </w:rPr>
        <w:t xml:space="preserve">Taistelussa ”oikean uskon” puolesta varhaiskristityt ja myöhemmin </w:t>
      </w:r>
      <w:proofErr w:type="gramStart"/>
      <w:r>
        <w:rPr>
          <w:rFonts w:ascii="Comic Sans MS" w:hAnsi="Comic Sans MS"/>
          <w:sz w:val="28"/>
          <w:lang w:val="fi-FI"/>
        </w:rPr>
        <w:t>islam  vastustivat</w:t>
      </w:r>
      <w:proofErr w:type="gramEnd"/>
      <w:r>
        <w:rPr>
          <w:rFonts w:ascii="Comic Sans MS" w:hAnsi="Comic Sans MS"/>
          <w:sz w:val="28"/>
          <w:lang w:val="fi-FI"/>
        </w:rPr>
        <w:t xml:space="preserve"> kaikkea pakanallisuutta. Yleisimpiä tämän </w:t>
      </w:r>
      <w:r w:rsidR="00050065">
        <w:rPr>
          <w:rFonts w:ascii="Comic Sans MS" w:hAnsi="Comic Sans MS"/>
          <w:sz w:val="28"/>
          <w:lang w:val="fi-FI"/>
        </w:rPr>
        <w:t xml:space="preserve">taistelun kohteita olivat faraoiden kulttuurista säilyneet rakennukset ja perinteet. Temppeleitä hävitettiin, </w:t>
      </w:r>
      <w:proofErr w:type="spellStart"/>
      <w:r w:rsidR="00050065">
        <w:rPr>
          <w:rFonts w:ascii="Comic Sans MS" w:hAnsi="Comic Sans MS"/>
          <w:sz w:val="28"/>
          <w:lang w:val="fi-FI"/>
        </w:rPr>
        <w:t>steelejä</w:t>
      </w:r>
      <w:proofErr w:type="spellEnd"/>
      <w:r w:rsidR="00050065">
        <w:rPr>
          <w:rFonts w:ascii="Comic Sans MS" w:hAnsi="Comic Sans MS"/>
          <w:sz w:val="28"/>
          <w:lang w:val="fi-FI"/>
        </w:rPr>
        <w:t xml:space="preserve"> ja patsaita särjettiin. Innokkaimpia pakanallisten muistomerkkien </w:t>
      </w:r>
      <w:r w:rsidR="004A53BB">
        <w:rPr>
          <w:rFonts w:ascii="Comic Sans MS" w:hAnsi="Comic Sans MS"/>
          <w:sz w:val="28"/>
          <w:lang w:val="fi-FI"/>
        </w:rPr>
        <w:t>vainoajia</w:t>
      </w:r>
      <w:r w:rsidR="00050065">
        <w:rPr>
          <w:rFonts w:ascii="Comic Sans MS" w:hAnsi="Comic Sans MS"/>
          <w:sz w:val="28"/>
          <w:lang w:val="fi-FI"/>
        </w:rPr>
        <w:t xml:space="preserve"> oli </w:t>
      </w:r>
      <w:proofErr w:type="spellStart"/>
      <w:r w:rsidR="00050065">
        <w:rPr>
          <w:rFonts w:ascii="Comic Sans MS" w:hAnsi="Comic Sans MS"/>
          <w:sz w:val="28"/>
          <w:lang w:val="fi-FI"/>
        </w:rPr>
        <w:t>Atripe</w:t>
      </w:r>
      <w:proofErr w:type="spellEnd"/>
      <w:r w:rsidR="004A53BB">
        <w:rPr>
          <w:rFonts w:ascii="Comic Sans MS" w:hAnsi="Comic Sans MS"/>
          <w:sz w:val="28"/>
          <w:lang w:val="fi-FI"/>
        </w:rPr>
        <w:t xml:space="preserve"> (</w:t>
      </w:r>
      <w:proofErr w:type="gramStart"/>
      <w:r w:rsidR="004A53BB">
        <w:rPr>
          <w:rFonts w:ascii="Comic Sans MS" w:hAnsi="Comic Sans MS"/>
          <w:sz w:val="28"/>
          <w:lang w:val="fi-FI"/>
        </w:rPr>
        <w:t>348-466</w:t>
      </w:r>
      <w:proofErr w:type="gramEnd"/>
      <w:r w:rsidR="004A53BB">
        <w:rPr>
          <w:rFonts w:ascii="Comic Sans MS" w:hAnsi="Comic Sans MS"/>
          <w:sz w:val="28"/>
          <w:lang w:val="fi-FI"/>
        </w:rPr>
        <w:t xml:space="preserve"> jKr.) </w:t>
      </w:r>
      <w:proofErr w:type="spellStart"/>
      <w:r w:rsidR="004A53BB">
        <w:rPr>
          <w:rFonts w:ascii="Comic Sans MS" w:hAnsi="Comic Sans MS"/>
          <w:sz w:val="28"/>
          <w:lang w:val="fi-FI"/>
        </w:rPr>
        <w:t>Sohagin</w:t>
      </w:r>
      <w:proofErr w:type="spellEnd"/>
      <w:r w:rsidR="004A53BB">
        <w:rPr>
          <w:rFonts w:ascii="Comic Sans MS" w:hAnsi="Comic Sans MS"/>
          <w:sz w:val="28"/>
          <w:lang w:val="fi-FI"/>
        </w:rPr>
        <w:t xml:space="preserve"> Valkoisen luostarin apotti, jonka väitetään eläneen 118-vuotiaaksi. Hän yllytti tä</w:t>
      </w:r>
      <w:r w:rsidR="00D836E3">
        <w:rPr>
          <w:rFonts w:ascii="Comic Sans MS" w:hAnsi="Comic Sans MS"/>
          <w:sz w:val="28"/>
          <w:lang w:val="fi-FI"/>
        </w:rPr>
        <w:t>män tästä saarnoissaan kuulijoi</w:t>
      </w:r>
      <w:r w:rsidR="004A53BB">
        <w:rPr>
          <w:rFonts w:ascii="Comic Sans MS" w:hAnsi="Comic Sans MS"/>
          <w:sz w:val="28"/>
          <w:lang w:val="fi-FI"/>
        </w:rPr>
        <w:t xml:space="preserve">ta </w:t>
      </w:r>
      <w:proofErr w:type="spellStart"/>
      <w:r w:rsidR="004A53BB">
        <w:rPr>
          <w:rFonts w:ascii="Comic Sans MS" w:hAnsi="Comic Sans MS"/>
          <w:sz w:val="28"/>
          <w:lang w:val="fi-FI"/>
        </w:rPr>
        <w:t>kuvanraastoon</w:t>
      </w:r>
      <w:proofErr w:type="spellEnd"/>
      <w:r w:rsidR="004A53BB">
        <w:rPr>
          <w:rFonts w:ascii="Comic Sans MS" w:hAnsi="Comic Sans MS"/>
          <w:sz w:val="28"/>
          <w:lang w:val="fi-FI"/>
        </w:rPr>
        <w:t xml:space="preserve"> ja </w:t>
      </w:r>
      <w:proofErr w:type="gramStart"/>
      <w:r w:rsidR="004A53BB">
        <w:rPr>
          <w:rFonts w:ascii="Comic Sans MS" w:hAnsi="Comic Sans MS"/>
          <w:sz w:val="28"/>
          <w:lang w:val="fi-FI"/>
        </w:rPr>
        <w:t xml:space="preserve">paholaisen </w:t>
      </w:r>
      <w:r w:rsidR="00D836E3">
        <w:rPr>
          <w:rFonts w:ascii="Comic Sans MS" w:hAnsi="Comic Sans MS"/>
          <w:sz w:val="28"/>
          <w:lang w:val="fi-FI"/>
        </w:rPr>
        <w:t xml:space="preserve"> vastaiseen</w:t>
      </w:r>
      <w:proofErr w:type="gramEnd"/>
      <w:r w:rsidR="00D836E3">
        <w:rPr>
          <w:rFonts w:ascii="Comic Sans MS" w:hAnsi="Comic Sans MS"/>
          <w:sz w:val="28"/>
          <w:lang w:val="fi-FI"/>
        </w:rPr>
        <w:t xml:space="preserve"> taistoon. Vanhaa tietämystä pidettiin noituutena ja se tuomittiin. Vanhoja symboleita ja kirjoitusta ei enää osattu tulkita. Jopa egyptiläisten kieli muuttui. Kristinuskon varhaisvaiheessa maassa puhuttiin vielä </w:t>
      </w:r>
      <w:proofErr w:type="spellStart"/>
      <w:r w:rsidR="00D836E3">
        <w:rPr>
          <w:rFonts w:ascii="Comic Sans MS" w:hAnsi="Comic Sans MS"/>
          <w:sz w:val="28"/>
          <w:lang w:val="fi-FI"/>
        </w:rPr>
        <w:t>egyptiä</w:t>
      </w:r>
      <w:proofErr w:type="spellEnd"/>
      <w:r w:rsidR="00D836E3">
        <w:rPr>
          <w:rFonts w:ascii="Comic Sans MS" w:hAnsi="Comic Sans MS"/>
          <w:sz w:val="28"/>
          <w:lang w:val="fi-FI"/>
        </w:rPr>
        <w:t>, joskin kieleen oli levinnyt paljon kreikan sanoja ja sitä kirjoitettiin kreikka</w:t>
      </w:r>
      <w:r w:rsidR="00583535">
        <w:rPr>
          <w:rFonts w:ascii="Comic Sans MS" w:hAnsi="Comic Sans MS"/>
          <w:sz w:val="28"/>
          <w:lang w:val="fi-FI"/>
        </w:rPr>
        <w:t xml:space="preserve">laisin kirjaimin, mutta </w:t>
      </w:r>
      <w:proofErr w:type="spellStart"/>
      <w:r w:rsidR="00583535">
        <w:rPr>
          <w:rFonts w:ascii="Comic Sans MS" w:hAnsi="Comic Sans MS"/>
          <w:sz w:val="28"/>
          <w:lang w:val="fi-FI"/>
        </w:rPr>
        <w:t>islamiuskon</w:t>
      </w:r>
      <w:proofErr w:type="spellEnd"/>
      <w:r w:rsidR="00583535">
        <w:rPr>
          <w:rFonts w:ascii="Comic Sans MS" w:hAnsi="Comic Sans MS"/>
          <w:sz w:val="28"/>
          <w:lang w:val="fi-FI"/>
        </w:rPr>
        <w:t xml:space="preserve"> arabia syrjäytti vanhan kielen lähes </w:t>
      </w:r>
      <w:r w:rsidR="00583535">
        <w:rPr>
          <w:rFonts w:ascii="Comic Sans MS" w:hAnsi="Comic Sans MS"/>
          <w:sz w:val="28"/>
          <w:lang w:val="fi-FI"/>
        </w:rPr>
        <w:lastRenderedPageBreak/>
        <w:t xml:space="preserve">tyystin. Tuhansia vuosia säilynyt kulttuuri menetti muutamassa sadassa vuodessa merkityksensä ja vaipui </w:t>
      </w:r>
      <w:r w:rsidR="00EA377E">
        <w:rPr>
          <w:rFonts w:ascii="Comic Sans MS" w:hAnsi="Comic Sans MS"/>
          <w:sz w:val="28"/>
          <w:lang w:val="fi-FI"/>
        </w:rPr>
        <w:t xml:space="preserve">unohduksiin. </w:t>
      </w:r>
      <w:proofErr w:type="gramStart"/>
      <w:r w:rsidR="00EA377E">
        <w:rPr>
          <w:rFonts w:ascii="Comic Sans MS" w:hAnsi="Comic Sans MS"/>
          <w:sz w:val="28"/>
          <w:lang w:val="fi-FI"/>
        </w:rPr>
        <w:t>Muinaisegyptiläistä  kulttuuria</w:t>
      </w:r>
      <w:proofErr w:type="gramEnd"/>
      <w:r w:rsidR="00EA377E">
        <w:rPr>
          <w:rFonts w:ascii="Comic Sans MS" w:hAnsi="Comic Sans MS"/>
          <w:sz w:val="28"/>
          <w:lang w:val="fi-FI"/>
        </w:rPr>
        <w:t xml:space="preserve"> ei enää tunneta eikä sitä pidetty tutkimisen arvoisena. Jäljelle jäi </w:t>
      </w:r>
      <w:proofErr w:type="spellStart"/>
      <w:r w:rsidR="00EA377E">
        <w:rPr>
          <w:rFonts w:ascii="Comic Sans MS" w:hAnsi="Comic Sans MS"/>
          <w:sz w:val="28"/>
          <w:lang w:val="fi-FI"/>
        </w:rPr>
        <w:t>munaisesta</w:t>
      </w:r>
      <w:proofErr w:type="spellEnd"/>
      <w:r w:rsidR="00EA377E">
        <w:rPr>
          <w:rFonts w:ascii="Comic Sans MS" w:hAnsi="Comic Sans MS"/>
          <w:sz w:val="28"/>
          <w:lang w:val="fi-FI"/>
        </w:rPr>
        <w:t xml:space="preserve"> </w:t>
      </w:r>
      <w:proofErr w:type="spellStart"/>
      <w:r w:rsidR="00EA377E">
        <w:rPr>
          <w:rFonts w:ascii="Comic Sans MS" w:hAnsi="Comic Sans MS"/>
          <w:sz w:val="28"/>
          <w:lang w:val="fi-FI"/>
        </w:rPr>
        <w:t>egyptistä</w:t>
      </w:r>
      <w:proofErr w:type="spellEnd"/>
      <w:r w:rsidR="00EA377E">
        <w:rPr>
          <w:rFonts w:ascii="Comic Sans MS" w:hAnsi="Comic Sans MS"/>
          <w:sz w:val="28"/>
          <w:lang w:val="fi-FI"/>
        </w:rPr>
        <w:t xml:space="preserve"> </w:t>
      </w:r>
      <w:proofErr w:type="spellStart"/>
      <w:r w:rsidR="00EA377E">
        <w:rPr>
          <w:rFonts w:ascii="Comic Sans MS" w:hAnsi="Comic Sans MS"/>
          <w:sz w:val="28"/>
          <w:lang w:val="fi-FI"/>
        </w:rPr>
        <w:t>vaiin</w:t>
      </w:r>
      <w:proofErr w:type="spellEnd"/>
      <w:r w:rsidR="00EA377E">
        <w:rPr>
          <w:rFonts w:ascii="Comic Sans MS" w:hAnsi="Comic Sans MS"/>
          <w:sz w:val="28"/>
          <w:lang w:val="fi-FI"/>
        </w:rPr>
        <w:t xml:space="preserve"> se kuva, jonka Raamatun ja Koraanin kertomukset </w:t>
      </w:r>
      <w:proofErr w:type="gramStart"/>
      <w:r w:rsidR="00EA377E">
        <w:rPr>
          <w:rFonts w:ascii="Comic Sans MS" w:hAnsi="Comic Sans MS"/>
          <w:sz w:val="28"/>
          <w:lang w:val="fi-FI"/>
        </w:rPr>
        <w:t>Joosefista  ja</w:t>
      </w:r>
      <w:proofErr w:type="gramEnd"/>
      <w:r w:rsidR="00EA377E">
        <w:rPr>
          <w:rFonts w:ascii="Comic Sans MS" w:hAnsi="Comic Sans MS"/>
          <w:sz w:val="28"/>
          <w:lang w:val="fi-FI"/>
        </w:rPr>
        <w:t xml:space="preserve"> Mooseksesta välittivät. Niiden lisäksi sitä leimasivat ihmetarinat salaisista noitamenoista, joissa vanha käsitys muinaisegyptiläisten suuresta tietämyksestä ja faraoiden suunnattomasta rikkaudesta vielä säilyi. </w:t>
      </w:r>
    </w:p>
    <w:p w:rsidR="00EA377E" w:rsidRDefault="00344EAB" w:rsidP="00470077">
      <w:pPr>
        <w:rPr>
          <w:rFonts w:ascii="Comic Sans MS" w:hAnsi="Comic Sans MS"/>
          <w:sz w:val="28"/>
          <w:lang w:val="fi-FI"/>
        </w:rPr>
      </w:pPr>
      <w:r>
        <w:rPr>
          <w:rFonts w:ascii="Comic Sans MS" w:hAnsi="Comic Sans MS"/>
          <w:noProof/>
          <w:sz w:val="28"/>
        </w:rPr>
        <w:drawing>
          <wp:inline distT="0" distB="0" distL="0" distR="0">
            <wp:extent cx="5029200" cy="287020"/>
            <wp:effectExtent l="0" t="0" r="0" b="0"/>
            <wp:docPr id="29" name="Kuva 2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29200" cy="287020"/>
                    </a:xfrm>
                    <a:prstGeom prst="rect">
                      <a:avLst/>
                    </a:prstGeom>
                    <a:noFill/>
                    <a:ln w="9525">
                      <a:noFill/>
                      <a:miter lim="800000"/>
                      <a:headEnd/>
                      <a:tailEnd/>
                    </a:ln>
                  </pic:spPr>
                </pic:pic>
              </a:graphicData>
            </a:graphic>
          </wp:inline>
        </w:drawing>
      </w:r>
    </w:p>
    <w:p w:rsidR="00514C53" w:rsidRDefault="00344EAB" w:rsidP="00470077">
      <w:pPr>
        <w:rPr>
          <w:rFonts w:ascii="Comic Sans MS" w:hAnsi="Comic Sans MS"/>
          <w:sz w:val="28"/>
          <w:lang w:val="fi-FI"/>
        </w:rPr>
      </w:pPr>
      <w:r>
        <w:rPr>
          <w:rFonts w:ascii="Comic Sans MS" w:hAnsi="Comic Sans MS"/>
          <w:sz w:val="28"/>
          <w:lang w:val="fi-FI"/>
        </w:rPr>
        <w:pict>
          <v:shape id="_x0000_i1055" type="#_x0000_t136" style="width:467.15pt;height:22.6pt" fillcolor="red">
            <v:shadow on="t" opacity="52429f"/>
            <v:textpath style="font-family:&quot;Arial Black&quot;;font-size:20pt;font-style:italic;v-text-kern:t" trim="t" fitpath="t" string="Viisauden ja tiedon jano – keskiaikainen Egyptin-kuva"/>
          </v:shape>
        </w:pict>
      </w:r>
    </w:p>
    <w:p w:rsidR="004D6901" w:rsidRDefault="0091232E" w:rsidP="00470077">
      <w:pPr>
        <w:rPr>
          <w:rFonts w:ascii="Comic Sans MS" w:hAnsi="Comic Sans MS"/>
          <w:sz w:val="28"/>
          <w:lang w:val="fi-FI"/>
        </w:rPr>
      </w:pPr>
      <w:r>
        <w:rPr>
          <w:rFonts w:ascii="Comic Sans MS" w:hAnsi="Comic Sans MS"/>
          <w:sz w:val="28"/>
          <w:lang w:val="fi-FI"/>
        </w:rPr>
        <w:t xml:space="preserve">Vaikka faraoiden suuruudenhulluuden ja siihen liittyneiden </w:t>
      </w:r>
      <w:proofErr w:type="gramStart"/>
      <w:r>
        <w:rPr>
          <w:rFonts w:ascii="Comic Sans MS" w:hAnsi="Comic Sans MS"/>
          <w:sz w:val="28"/>
          <w:lang w:val="fi-FI"/>
        </w:rPr>
        <w:t>pakanallisten  perinteiden</w:t>
      </w:r>
      <w:proofErr w:type="gramEnd"/>
      <w:r>
        <w:rPr>
          <w:rFonts w:ascii="Comic Sans MS" w:hAnsi="Comic Sans MS"/>
          <w:sz w:val="28"/>
          <w:lang w:val="fi-FI"/>
        </w:rPr>
        <w:t xml:space="preserve"> tuomitsemisella oli lujat juuret </w:t>
      </w:r>
      <w:r w:rsidR="008B0072">
        <w:rPr>
          <w:rFonts w:ascii="Comic Sans MS" w:hAnsi="Comic Sans MS"/>
          <w:noProof/>
          <w:sz w:val="28"/>
        </w:rPr>
        <w:drawing>
          <wp:inline distT="0" distB="0" distL="0" distR="0">
            <wp:extent cx="1302748" cy="1207698"/>
            <wp:effectExtent l="19050" t="0" r="0" b="0"/>
            <wp:docPr id="1" name="Kuva 0" descr="raamat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amattu.jpg"/>
                    <pic:cNvPicPr/>
                  </pic:nvPicPr>
                  <pic:blipFill>
                    <a:blip r:embed="rId8" cstate="print"/>
                    <a:stretch>
                      <a:fillRect/>
                    </a:stretch>
                  </pic:blipFill>
                  <pic:spPr>
                    <a:xfrm>
                      <a:off x="0" y="0"/>
                      <a:ext cx="1300642" cy="1205745"/>
                    </a:xfrm>
                    <a:prstGeom prst="rect">
                      <a:avLst/>
                    </a:prstGeom>
                  </pic:spPr>
                </pic:pic>
              </a:graphicData>
            </a:graphic>
          </wp:inline>
        </w:drawing>
      </w:r>
      <w:r>
        <w:rPr>
          <w:rFonts w:ascii="Comic Sans MS" w:hAnsi="Comic Sans MS"/>
          <w:sz w:val="28"/>
          <w:lang w:val="fi-FI"/>
        </w:rPr>
        <w:t>Raamatussa</w:t>
      </w:r>
      <w:r w:rsidR="00324FA0">
        <w:rPr>
          <w:rFonts w:ascii="Comic Sans MS" w:hAnsi="Comic Sans MS"/>
          <w:sz w:val="28"/>
          <w:lang w:val="fi-FI"/>
        </w:rPr>
        <w:t xml:space="preserve"> ja </w:t>
      </w:r>
      <w:r w:rsidR="008B0072">
        <w:rPr>
          <w:rFonts w:ascii="Comic Sans MS" w:hAnsi="Comic Sans MS"/>
          <w:noProof/>
          <w:sz w:val="28"/>
        </w:rPr>
        <w:drawing>
          <wp:inline distT="0" distB="0" distL="0" distR="0">
            <wp:extent cx="1524000" cy="856488"/>
            <wp:effectExtent l="19050" t="0" r="0" b="0"/>
            <wp:docPr id="2" name="Kuva 1" descr="kora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aani.jpg"/>
                    <pic:cNvPicPr/>
                  </pic:nvPicPr>
                  <pic:blipFill>
                    <a:blip r:embed="rId9" cstate="print"/>
                    <a:stretch>
                      <a:fillRect/>
                    </a:stretch>
                  </pic:blipFill>
                  <pic:spPr>
                    <a:xfrm>
                      <a:off x="0" y="0"/>
                      <a:ext cx="1524000" cy="856488"/>
                    </a:xfrm>
                    <a:prstGeom prst="rect">
                      <a:avLst/>
                    </a:prstGeom>
                  </pic:spPr>
                </pic:pic>
              </a:graphicData>
            </a:graphic>
          </wp:inline>
        </w:drawing>
      </w:r>
      <w:r w:rsidR="00324FA0">
        <w:rPr>
          <w:rFonts w:ascii="Comic Sans MS" w:hAnsi="Comic Sans MS"/>
          <w:sz w:val="28"/>
          <w:lang w:val="fi-FI"/>
        </w:rPr>
        <w:t xml:space="preserve">Koraanissa, joukko </w:t>
      </w:r>
      <w:r w:rsidR="00F27DBA">
        <w:rPr>
          <w:rFonts w:ascii="Comic Sans MS" w:hAnsi="Comic Sans MS"/>
          <w:sz w:val="28"/>
          <w:lang w:val="fi-FI"/>
        </w:rPr>
        <w:t xml:space="preserve">uteliaita tarkkailijoita ja oppineita yritti  selvittää </w:t>
      </w:r>
      <w:proofErr w:type="spellStart"/>
      <w:r w:rsidR="00F27DBA">
        <w:rPr>
          <w:rFonts w:ascii="Comic Sans MS" w:hAnsi="Comic Sans MS"/>
          <w:sz w:val="28"/>
          <w:lang w:val="fi-FI"/>
        </w:rPr>
        <w:t>muinais-Egyptin</w:t>
      </w:r>
      <w:proofErr w:type="spellEnd"/>
      <w:r w:rsidR="00F27DBA">
        <w:rPr>
          <w:rFonts w:ascii="Comic Sans MS" w:hAnsi="Comic Sans MS"/>
          <w:sz w:val="28"/>
          <w:lang w:val="fi-FI"/>
        </w:rPr>
        <w:t xml:space="preserve"> salaisuuksia. Heidän kiinnostuksensa keskittyi ennen kaikkea Gizan suureen </w:t>
      </w:r>
      <w:proofErr w:type="gramStart"/>
      <w:r w:rsidR="00F27DBA">
        <w:rPr>
          <w:rFonts w:ascii="Comic Sans MS" w:hAnsi="Comic Sans MS"/>
          <w:sz w:val="28"/>
          <w:lang w:val="fi-FI"/>
        </w:rPr>
        <w:t>sfinksiin  sekä</w:t>
      </w:r>
      <w:proofErr w:type="gramEnd"/>
      <w:r w:rsidR="00F27DBA">
        <w:rPr>
          <w:rFonts w:ascii="Comic Sans MS" w:hAnsi="Comic Sans MS"/>
          <w:sz w:val="28"/>
          <w:lang w:val="fi-FI"/>
        </w:rPr>
        <w:t xml:space="preserve"> pyramideihin. Selitysyrityksissä tukeuduttiin toisaalta Raamatun ja Koraanin kertomuksiin ja toisaalta todellisten olosuhteiden havainnointiin. </w:t>
      </w:r>
      <w:r w:rsidR="0046566F">
        <w:rPr>
          <w:rFonts w:ascii="Comic Sans MS" w:hAnsi="Comic Sans MS"/>
          <w:sz w:val="28"/>
          <w:lang w:val="fi-FI"/>
        </w:rPr>
        <w:t xml:space="preserve">Nämä kaksi näkökantaa eivät toki välttämättä olleet ristiriidassa. Tyypillinen esimerkki tästä on yritys selvittää suurten </w:t>
      </w:r>
      <w:proofErr w:type="gramStart"/>
      <w:r w:rsidR="0046566F">
        <w:rPr>
          <w:rFonts w:ascii="Comic Sans MS" w:hAnsi="Comic Sans MS"/>
          <w:sz w:val="28"/>
          <w:lang w:val="fi-FI"/>
        </w:rPr>
        <w:t xml:space="preserve">pyramidien </w:t>
      </w:r>
      <w:r w:rsidR="00DA1B92">
        <w:rPr>
          <w:rFonts w:ascii="Comic Sans MS" w:hAnsi="Comic Sans MS"/>
          <w:sz w:val="28"/>
          <w:lang w:val="fi-FI"/>
        </w:rPr>
        <w:t xml:space="preserve"> rakentamisen</w:t>
      </w:r>
      <w:proofErr w:type="gramEnd"/>
      <w:r w:rsidR="00DA1B92">
        <w:rPr>
          <w:rFonts w:ascii="Comic Sans MS" w:hAnsi="Comic Sans MS"/>
          <w:sz w:val="28"/>
          <w:lang w:val="fi-FI"/>
        </w:rPr>
        <w:t xml:space="preserve"> tarkoitus. Piispa </w:t>
      </w:r>
      <w:proofErr w:type="spellStart"/>
      <w:r w:rsidR="00DA1B92">
        <w:rPr>
          <w:rFonts w:ascii="Comic Sans MS" w:hAnsi="Comic Sans MS"/>
          <w:sz w:val="28"/>
          <w:lang w:val="fi-FI"/>
        </w:rPr>
        <w:t>Cosmas</w:t>
      </w:r>
      <w:proofErr w:type="spellEnd"/>
      <w:r w:rsidR="00DA1B92">
        <w:rPr>
          <w:rFonts w:ascii="Comic Sans MS" w:hAnsi="Comic Sans MS"/>
          <w:sz w:val="28"/>
          <w:lang w:val="fi-FI"/>
        </w:rPr>
        <w:t xml:space="preserve"> Jerusalemilainen kirjoitti 700- luvun puolivälissä, että pyramidit olivat Joosefin </w:t>
      </w:r>
      <w:r w:rsidR="00DA1B92">
        <w:rPr>
          <w:rFonts w:ascii="Comic Sans MS" w:hAnsi="Comic Sans MS"/>
          <w:sz w:val="28"/>
          <w:lang w:val="fi-FI"/>
        </w:rPr>
        <w:lastRenderedPageBreak/>
        <w:t>kertomuksen viljavarastoja, joita pakanat erehtyivät pitämään hautoina. Ant</w:t>
      </w:r>
      <w:r w:rsidR="003B3340">
        <w:rPr>
          <w:rFonts w:ascii="Comic Sans MS" w:hAnsi="Comic Sans MS"/>
          <w:sz w:val="28"/>
          <w:lang w:val="fi-FI"/>
        </w:rPr>
        <w:t xml:space="preserve">iokian </w:t>
      </w:r>
      <w:proofErr w:type="gramStart"/>
      <w:r w:rsidR="003B3340">
        <w:rPr>
          <w:rFonts w:ascii="Comic Sans MS" w:hAnsi="Comic Sans MS"/>
          <w:sz w:val="28"/>
          <w:lang w:val="fi-FI"/>
        </w:rPr>
        <w:t xml:space="preserve">patriarkka  </w:t>
      </w:r>
      <w:proofErr w:type="spellStart"/>
      <w:r w:rsidR="003B3340">
        <w:rPr>
          <w:rFonts w:ascii="Comic Sans MS" w:hAnsi="Comic Sans MS"/>
          <w:sz w:val="28"/>
          <w:lang w:val="fi-FI"/>
        </w:rPr>
        <w:t>Dionysios</w:t>
      </w:r>
      <w:proofErr w:type="spellEnd"/>
      <w:proofErr w:type="gramEnd"/>
      <w:r w:rsidR="003B3340">
        <w:rPr>
          <w:rFonts w:ascii="Comic Sans MS" w:hAnsi="Comic Sans MS"/>
          <w:sz w:val="28"/>
          <w:lang w:val="fi-FI"/>
        </w:rPr>
        <w:t xml:space="preserve"> </w:t>
      </w:r>
      <w:proofErr w:type="spellStart"/>
      <w:r w:rsidR="003B3340">
        <w:rPr>
          <w:rFonts w:ascii="Comic Sans MS" w:hAnsi="Comic Sans MS"/>
          <w:sz w:val="28"/>
          <w:lang w:val="fi-FI"/>
        </w:rPr>
        <w:t>Tell</w:t>
      </w:r>
      <w:proofErr w:type="spellEnd"/>
      <w:r w:rsidR="003B3340">
        <w:rPr>
          <w:rFonts w:ascii="Comic Sans MS" w:hAnsi="Comic Sans MS"/>
          <w:sz w:val="28"/>
          <w:lang w:val="fi-FI"/>
        </w:rPr>
        <w:t xml:space="preserve"> </w:t>
      </w:r>
      <w:proofErr w:type="spellStart"/>
      <w:r w:rsidR="003B3340">
        <w:rPr>
          <w:rFonts w:ascii="Comic Sans MS" w:hAnsi="Comic Sans MS"/>
          <w:sz w:val="28"/>
          <w:lang w:val="fi-FI"/>
        </w:rPr>
        <w:t>Mahrélainen</w:t>
      </w:r>
      <w:proofErr w:type="spellEnd"/>
      <w:r w:rsidR="003B3340">
        <w:rPr>
          <w:rFonts w:ascii="Comic Sans MS" w:hAnsi="Comic Sans MS"/>
          <w:sz w:val="28"/>
          <w:lang w:val="fi-FI"/>
        </w:rPr>
        <w:t xml:space="preserve"> sen sijaan tyrmäsi 800-luvulla selityksen vilj</w:t>
      </w:r>
      <w:r w:rsidR="009A1A15">
        <w:rPr>
          <w:rFonts w:ascii="Comic Sans MS" w:hAnsi="Comic Sans MS"/>
          <w:sz w:val="28"/>
          <w:lang w:val="fi-FI"/>
        </w:rPr>
        <w:t xml:space="preserve">avarastoista ja vakuutti, että pyramidit olivat vanhojen kuninkaiden hautoja ja että hän oli itsekin käynyt eräässä pyramidissa 25 metrin syvyydessä. </w:t>
      </w:r>
      <w:proofErr w:type="spellStart"/>
      <w:r w:rsidR="009A1A15">
        <w:rPr>
          <w:rFonts w:ascii="Comic Sans MS" w:hAnsi="Comic Sans MS"/>
          <w:sz w:val="28"/>
          <w:lang w:val="fi-FI"/>
        </w:rPr>
        <w:t>Staufikuningas</w:t>
      </w:r>
      <w:proofErr w:type="spellEnd"/>
      <w:r w:rsidR="009A1A15">
        <w:rPr>
          <w:rFonts w:ascii="Comic Sans MS" w:hAnsi="Comic Sans MS"/>
          <w:sz w:val="28"/>
          <w:lang w:val="fi-FI"/>
        </w:rPr>
        <w:t xml:space="preserve"> Fredrik II:n lähettiläs kävi ilmeisesti Kairossa 1200-luvun alussa ja tutustui pyramideihin suuren arabialaisen oppineen </w:t>
      </w:r>
      <w:proofErr w:type="spellStart"/>
      <w:r w:rsidR="009A1A15">
        <w:rPr>
          <w:rFonts w:ascii="Comic Sans MS" w:hAnsi="Comic Sans MS"/>
          <w:sz w:val="28"/>
          <w:lang w:val="fi-FI"/>
        </w:rPr>
        <w:t>al-Idrisin</w:t>
      </w:r>
      <w:proofErr w:type="spellEnd"/>
      <w:r w:rsidR="009A1A15">
        <w:rPr>
          <w:rFonts w:ascii="Comic Sans MS" w:hAnsi="Comic Sans MS"/>
          <w:sz w:val="28"/>
          <w:lang w:val="fi-FI"/>
        </w:rPr>
        <w:t xml:space="preserve"> (</w:t>
      </w:r>
      <w:proofErr w:type="gramStart"/>
      <w:r w:rsidR="009A1A15">
        <w:rPr>
          <w:rFonts w:ascii="Comic Sans MS" w:hAnsi="Comic Sans MS"/>
          <w:sz w:val="28"/>
          <w:lang w:val="fi-FI"/>
        </w:rPr>
        <w:t>1173-1251</w:t>
      </w:r>
      <w:proofErr w:type="gramEnd"/>
      <w:r w:rsidR="009A1A15">
        <w:rPr>
          <w:rFonts w:ascii="Comic Sans MS" w:hAnsi="Comic Sans MS"/>
          <w:sz w:val="28"/>
          <w:lang w:val="fi-FI"/>
        </w:rPr>
        <w:t xml:space="preserve">) kanssa, joka myöhemmin teoksessa </w:t>
      </w:r>
      <w:r w:rsidR="00841BBC">
        <w:rPr>
          <w:rFonts w:ascii="Comic Sans MS" w:hAnsi="Comic Sans MS"/>
          <w:sz w:val="28"/>
          <w:lang w:val="fi-FI"/>
        </w:rPr>
        <w:t xml:space="preserve">nimeltä ”Kirja ylempien taivaankappaleiden valoista: pyramidien salaisuuksien paljastumisesta” kertoi tästä käynnistä ja mainitsi lähettilään huomanneen latinankielisiä piirtokirjoituksia, jäljentäneen ne paperille ja kääntäneen ne arabiaksi. </w:t>
      </w:r>
      <w:proofErr w:type="spellStart"/>
      <w:r w:rsidR="00841BBC">
        <w:rPr>
          <w:rFonts w:ascii="Comic Sans MS" w:hAnsi="Comic Sans MS"/>
          <w:sz w:val="28"/>
          <w:lang w:val="fi-FI"/>
        </w:rPr>
        <w:t>Al-Idrisi</w:t>
      </w:r>
      <w:proofErr w:type="spellEnd"/>
      <w:r w:rsidR="00841BBC">
        <w:rPr>
          <w:rFonts w:ascii="Comic Sans MS" w:hAnsi="Comic Sans MS"/>
          <w:sz w:val="28"/>
          <w:lang w:val="fi-FI"/>
        </w:rPr>
        <w:t xml:space="preserve"> ja </w:t>
      </w:r>
      <w:r w:rsidR="00995824">
        <w:rPr>
          <w:rFonts w:ascii="Comic Sans MS" w:hAnsi="Comic Sans MS"/>
          <w:sz w:val="28"/>
          <w:lang w:val="fi-FI"/>
        </w:rPr>
        <w:t xml:space="preserve">joukko muita arabialaisia oppineita yritti kovasti yhdistää faraoiden ajan muistomerkit islamilaiseen maailmankuvaan. </w:t>
      </w:r>
      <w:r w:rsidR="00F65BB2">
        <w:rPr>
          <w:rFonts w:ascii="Comic Sans MS" w:hAnsi="Comic Sans MS"/>
          <w:sz w:val="28"/>
          <w:lang w:val="fi-FI"/>
        </w:rPr>
        <w:t xml:space="preserve">He ottivat huomioon sekä arkeologisen </w:t>
      </w:r>
      <w:proofErr w:type="gramStart"/>
      <w:r w:rsidR="00F65BB2">
        <w:rPr>
          <w:rFonts w:ascii="Comic Sans MS" w:hAnsi="Comic Sans MS"/>
          <w:sz w:val="28"/>
          <w:lang w:val="fi-FI"/>
        </w:rPr>
        <w:t>todellisuuden  että</w:t>
      </w:r>
      <w:proofErr w:type="gramEnd"/>
      <w:r w:rsidR="00F65BB2">
        <w:rPr>
          <w:rFonts w:ascii="Comic Sans MS" w:hAnsi="Comic Sans MS"/>
          <w:sz w:val="28"/>
          <w:lang w:val="fi-FI"/>
        </w:rPr>
        <w:t xml:space="preserve"> tuntemansa historialliset tosiasiat. </w:t>
      </w:r>
      <w:r w:rsidR="00A14607">
        <w:rPr>
          <w:rFonts w:ascii="Comic Sans MS" w:hAnsi="Comic Sans MS"/>
          <w:sz w:val="28"/>
          <w:lang w:val="fi-FI"/>
        </w:rPr>
        <w:t>He pitivät pyramideja toisaalta hyvien ja pahojen enteiden tyyssijana ja toisaalta ylimielisen maallisen vallan merkkeinä, jotka tuhottaisiin maailmanlopussa. Islamilaisten oppineiden</w:t>
      </w:r>
      <w:r w:rsidR="00254BD1">
        <w:rPr>
          <w:rFonts w:ascii="Comic Sans MS" w:hAnsi="Comic Sans MS"/>
          <w:sz w:val="28"/>
          <w:lang w:val="fi-FI"/>
        </w:rPr>
        <w:t xml:space="preserve"> keskeisimpiä kysymyksiä oli, rakennettiinko pyramidit ennen vai jälkeen vedenpaisumuksen </w:t>
      </w:r>
      <w:r w:rsidR="00EF046F">
        <w:rPr>
          <w:rFonts w:ascii="Comic Sans MS" w:hAnsi="Comic Sans MS"/>
          <w:sz w:val="28"/>
          <w:lang w:val="fi-FI"/>
        </w:rPr>
        <w:t xml:space="preserve">(tästä kirjoitti mm. </w:t>
      </w:r>
      <w:proofErr w:type="spellStart"/>
      <w:r w:rsidR="00EF046F">
        <w:rPr>
          <w:rFonts w:ascii="Comic Sans MS" w:hAnsi="Comic Sans MS"/>
          <w:sz w:val="28"/>
          <w:lang w:val="fi-FI"/>
        </w:rPr>
        <w:t>al-Makrizi</w:t>
      </w:r>
      <w:proofErr w:type="spellEnd"/>
      <w:r w:rsidR="00EF046F">
        <w:rPr>
          <w:rFonts w:ascii="Comic Sans MS" w:hAnsi="Comic Sans MS"/>
          <w:sz w:val="28"/>
          <w:lang w:val="fi-FI"/>
        </w:rPr>
        <w:t xml:space="preserve">, </w:t>
      </w:r>
      <w:proofErr w:type="gramStart"/>
      <w:r w:rsidR="00EF046F">
        <w:rPr>
          <w:rFonts w:ascii="Comic Sans MS" w:hAnsi="Comic Sans MS"/>
          <w:sz w:val="28"/>
          <w:lang w:val="fi-FI"/>
        </w:rPr>
        <w:t>1364-1442</w:t>
      </w:r>
      <w:proofErr w:type="gramEnd"/>
      <w:r w:rsidR="00EF046F">
        <w:rPr>
          <w:rFonts w:ascii="Comic Sans MS" w:hAnsi="Comic Sans MS"/>
          <w:sz w:val="28"/>
          <w:lang w:val="fi-FI"/>
        </w:rPr>
        <w:t xml:space="preserve">). Kaikkien teologisten </w:t>
      </w:r>
      <w:r w:rsidR="00B722E4">
        <w:rPr>
          <w:rFonts w:ascii="Comic Sans MS" w:hAnsi="Comic Sans MS"/>
          <w:sz w:val="28"/>
          <w:lang w:val="fi-FI"/>
        </w:rPr>
        <w:t>näkökohtien ohella islamilaisia ja kristittyjä tutkijoita kannusti myös halu päästä selville faraoiden salaisuuksista ja heidän suunnattomista, henkien suojelemista aarteistaan</w:t>
      </w:r>
      <w:r w:rsidR="0014118E">
        <w:rPr>
          <w:rFonts w:ascii="Comic Sans MS" w:hAnsi="Comic Sans MS"/>
          <w:sz w:val="28"/>
          <w:lang w:val="fi-FI"/>
        </w:rPr>
        <w:t xml:space="preserve">. Tämän osoittaa mm. kalifi </w:t>
      </w:r>
      <w:proofErr w:type="spellStart"/>
      <w:r w:rsidR="0014118E">
        <w:rPr>
          <w:rFonts w:ascii="Comic Sans MS" w:hAnsi="Comic Sans MS"/>
          <w:sz w:val="28"/>
          <w:lang w:val="fi-FI"/>
        </w:rPr>
        <w:t>al-Mamunin</w:t>
      </w:r>
      <w:proofErr w:type="spellEnd"/>
      <w:r w:rsidR="0014118E">
        <w:rPr>
          <w:rFonts w:ascii="Comic Sans MS" w:hAnsi="Comic Sans MS"/>
          <w:sz w:val="28"/>
          <w:lang w:val="fi-FI"/>
        </w:rPr>
        <w:t xml:space="preserve"> vuonna 820 toimeenpanema yritys </w:t>
      </w:r>
      <w:proofErr w:type="spellStart"/>
      <w:r w:rsidR="0014118E">
        <w:rPr>
          <w:rFonts w:ascii="Comic Sans MS" w:hAnsi="Comic Sans MS"/>
          <w:sz w:val="28"/>
          <w:lang w:val="fi-FI"/>
        </w:rPr>
        <w:t>Kheopsin</w:t>
      </w:r>
      <w:proofErr w:type="spellEnd"/>
      <w:r w:rsidR="0014118E">
        <w:rPr>
          <w:rFonts w:ascii="Comic Sans MS" w:hAnsi="Comic Sans MS"/>
          <w:sz w:val="28"/>
          <w:lang w:val="fi-FI"/>
        </w:rPr>
        <w:t xml:space="preserve"> pyramidin purkamiseksi. Salaisuuksien jäljillä oli </w:t>
      </w:r>
      <w:r w:rsidR="00BF64E9">
        <w:rPr>
          <w:rFonts w:ascii="Comic Sans MS" w:hAnsi="Comic Sans MS"/>
          <w:sz w:val="28"/>
          <w:lang w:val="fi-FI"/>
        </w:rPr>
        <w:t xml:space="preserve">aarteenetsijöiden, </w:t>
      </w:r>
      <w:proofErr w:type="gramStart"/>
      <w:r w:rsidR="00BF64E9">
        <w:rPr>
          <w:rFonts w:ascii="Comic Sans MS" w:hAnsi="Comic Sans MS"/>
          <w:sz w:val="28"/>
          <w:lang w:val="fi-FI"/>
        </w:rPr>
        <w:t>alkemistien  ja</w:t>
      </w:r>
      <w:proofErr w:type="gramEnd"/>
      <w:r w:rsidR="00BF64E9">
        <w:rPr>
          <w:rFonts w:ascii="Comic Sans MS" w:hAnsi="Comic Sans MS"/>
          <w:sz w:val="28"/>
          <w:lang w:val="fi-FI"/>
        </w:rPr>
        <w:t xml:space="preserve"> skolastikkojen</w:t>
      </w:r>
      <w:r w:rsidR="00BF64E9">
        <w:rPr>
          <w:rStyle w:val="Alaviitteenviite"/>
          <w:rFonts w:ascii="Comic Sans MS" w:hAnsi="Comic Sans MS"/>
          <w:sz w:val="28"/>
          <w:lang w:val="fi-FI"/>
        </w:rPr>
        <w:footnoteReference w:id="1"/>
      </w:r>
      <w:r w:rsidR="00BF64E9">
        <w:rPr>
          <w:rFonts w:ascii="Comic Sans MS" w:hAnsi="Comic Sans MS"/>
          <w:sz w:val="28"/>
          <w:lang w:val="fi-FI"/>
        </w:rPr>
        <w:t xml:space="preserve"> lisäksi </w:t>
      </w:r>
      <w:r w:rsidR="001D4987">
        <w:rPr>
          <w:rFonts w:ascii="Comic Sans MS" w:hAnsi="Comic Sans MS"/>
          <w:sz w:val="28"/>
          <w:lang w:val="fi-FI"/>
        </w:rPr>
        <w:t xml:space="preserve">myös matkailijoita, jotka matkusti Egyptiin vuoden 1335 paikkeilla, dominikaanimunkki Felix </w:t>
      </w:r>
      <w:proofErr w:type="spellStart"/>
      <w:r w:rsidR="001D4987">
        <w:rPr>
          <w:rFonts w:ascii="Comic Sans MS" w:hAnsi="Comic Sans MS"/>
          <w:sz w:val="28"/>
          <w:lang w:val="fi-FI"/>
        </w:rPr>
        <w:t>Fabri</w:t>
      </w:r>
      <w:proofErr w:type="spellEnd"/>
      <w:r w:rsidR="001D4987">
        <w:rPr>
          <w:rFonts w:ascii="Comic Sans MS" w:hAnsi="Comic Sans MS"/>
          <w:sz w:val="28"/>
          <w:lang w:val="fi-FI"/>
        </w:rPr>
        <w:t xml:space="preserve"> Saksan </w:t>
      </w:r>
      <w:proofErr w:type="spellStart"/>
      <w:r w:rsidR="001D4987">
        <w:rPr>
          <w:rFonts w:ascii="Comic Sans MS" w:hAnsi="Comic Sans MS"/>
          <w:sz w:val="28"/>
          <w:lang w:val="fi-FI"/>
        </w:rPr>
        <w:t>Ulmista</w:t>
      </w:r>
      <w:proofErr w:type="spellEnd"/>
      <w:r w:rsidR="001D4987">
        <w:rPr>
          <w:rFonts w:ascii="Comic Sans MS" w:hAnsi="Comic Sans MS"/>
          <w:sz w:val="28"/>
          <w:lang w:val="fi-FI"/>
        </w:rPr>
        <w:t>, joka kävi Egyptissä vuoden 1480 paikkeilla ja uudelleen 1483/8</w:t>
      </w:r>
      <w:r w:rsidR="004B2781">
        <w:rPr>
          <w:rFonts w:ascii="Comic Sans MS" w:hAnsi="Comic Sans MS"/>
          <w:sz w:val="28"/>
          <w:lang w:val="fi-FI"/>
        </w:rPr>
        <w:t xml:space="preserve">4, sekä </w:t>
      </w:r>
      <w:r w:rsidR="004B2781">
        <w:rPr>
          <w:rFonts w:ascii="Comic Sans MS" w:hAnsi="Comic Sans MS"/>
          <w:sz w:val="28"/>
          <w:lang w:val="fi-FI"/>
        </w:rPr>
        <w:lastRenderedPageBreak/>
        <w:t xml:space="preserve">paroni </w:t>
      </w:r>
      <w:proofErr w:type="spellStart"/>
      <w:r w:rsidR="004B2781">
        <w:rPr>
          <w:rFonts w:ascii="Comic Sans MS" w:hAnsi="Comic Sans MS"/>
          <w:sz w:val="28"/>
          <w:lang w:val="fi-FI"/>
        </w:rPr>
        <w:t>d’Anglure</w:t>
      </w:r>
      <w:proofErr w:type="spellEnd"/>
      <w:r w:rsidR="004B2781">
        <w:rPr>
          <w:rFonts w:ascii="Comic Sans MS" w:hAnsi="Comic Sans MS"/>
          <w:sz w:val="28"/>
          <w:lang w:val="fi-FI"/>
        </w:rPr>
        <w:t xml:space="preserve"> Ranskan Champagnesta, joka kävi </w:t>
      </w:r>
      <w:proofErr w:type="spellStart"/>
      <w:r w:rsidR="004B2781">
        <w:rPr>
          <w:rFonts w:ascii="Comic Sans MS" w:hAnsi="Comic Sans MS"/>
          <w:sz w:val="28"/>
          <w:lang w:val="fi-FI"/>
        </w:rPr>
        <w:t>Egyprissä</w:t>
      </w:r>
      <w:proofErr w:type="spellEnd"/>
      <w:r w:rsidR="004B2781">
        <w:rPr>
          <w:rFonts w:ascii="Comic Sans MS" w:hAnsi="Comic Sans MS"/>
          <w:sz w:val="28"/>
          <w:lang w:val="fi-FI"/>
        </w:rPr>
        <w:t xml:space="preserve"> vuonna 1395)</w:t>
      </w:r>
    </w:p>
    <w:p w:rsidR="004B2781" w:rsidRDefault="004B2781" w:rsidP="00470077">
      <w:pPr>
        <w:rPr>
          <w:rFonts w:ascii="Comic Sans MS" w:hAnsi="Comic Sans MS"/>
          <w:sz w:val="28"/>
          <w:lang w:val="fi-FI"/>
        </w:rPr>
      </w:pPr>
      <w:r>
        <w:rPr>
          <w:rFonts w:ascii="Comic Sans MS" w:hAnsi="Comic Sans MS"/>
          <w:noProof/>
          <w:sz w:val="28"/>
        </w:rPr>
        <w:drawing>
          <wp:inline distT="0" distB="0" distL="0" distR="0">
            <wp:extent cx="5029200" cy="284480"/>
            <wp:effectExtent l="0" t="0" r="0" b="0"/>
            <wp:docPr id="32" name="Kuva 3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29200" cy="284480"/>
                    </a:xfrm>
                    <a:prstGeom prst="rect">
                      <a:avLst/>
                    </a:prstGeom>
                    <a:noFill/>
                    <a:ln w="9525">
                      <a:noFill/>
                      <a:miter lim="800000"/>
                      <a:headEnd/>
                      <a:tailEnd/>
                    </a:ln>
                  </pic:spPr>
                </pic:pic>
              </a:graphicData>
            </a:graphic>
          </wp:inline>
        </w:drawing>
      </w:r>
    </w:p>
    <w:p w:rsidR="004D6901" w:rsidRDefault="004B2781" w:rsidP="00470077">
      <w:pPr>
        <w:rPr>
          <w:rFonts w:ascii="Comic Sans MS" w:hAnsi="Comic Sans MS"/>
          <w:sz w:val="28"/>
          <w:lang w:val="fi-FI"/>
        </w:rPr>
      </w:pPr>
      <w:r>
        <w:rPr>
          <w:rFonts w:ascii="Comic Sans MS" w:hAnsi="Comic Sans MS"/>
          <w:sz w:val="28"/>
          <w:lang w:val="fi-FI"/>
        </w:rPr>
        <w:pict>
          <v:shape id="_x0000_i1058" type="#_x0000_t136" style="width:467.15pt;height:22.6pt" fillcolor="#92d050">
            <v:shadow color="#868686"/>
            <v:textpath style="font-family:&quot;Arial Black&quot;;font-size:20pt;v-text-kern:t" trim="t" fitpath="t" string="Hieroglyfit, pyramidit ja muumiot – arvoituksen jäljillä"/>
          </v:shape>
        </w:pict>
      </w:r>
    </w:p>
    <w:p w:rsidR="00B42830" w:rsidRDefault="00DA3117" w:rsidP="00470077">
      <w:pPr>
        <w:rPr>
          <w:rFonts w:ascii="Comic Sans MS" w:hAnsi="Comic Sans MS"/>
          <w:sz w:val="28"/>
          <w:lang w:val="fi-FI"/>
        </w:rPr>
      </w:pPr>
      <w:r>
        <w:rPr>
          <w:rFonts w:ascii="Comic Sans MS" w:hAnsi="Comic Sans MS"/>
          <w:sz w:val="28"/>
          <w:lang w:val="fi-FI"/>
        </w:rPr>
        <w:t xml:space="preserve">Aleksandriaan virtasi myöhäiskeskiajalta ja renessanssista lähtien yhä enemmän kauppiaita ja pyhiinvaeltajia, joita kiinnostivat </w:t>
      </w:r>
      <w:proofErr w:type="gramStart"/>
      <w:r>
        <w:rPr>
          <w:rFonts w:ascii="Comic Sans MS" w:hAnsi="Comic Sans MS"/>
          <w:sz w:val="28"/>
          <w:lang w:val="fi-FI"/>
        </w:rPr>
        <w:t>myös  faraoiden</w:t>
      </w:r>
      <w:proofErr w:type="gramEnd"/>
      <w:r>
        <w:rPr>
          <w:rFonts w:ascii="Comic Sans MS" w:hAnsi="Comic Sans MS"/>
          <w:sz w:val="28"/>
          <w:lang w:val="fi-FI"/>
        </w:rPr>
        <w:t xml:space="preserve"> ajan muistomerkit. Uudet löydöt lietsoivat osaltaan Egyptin-innostusta. Kiinnostus kohdistui ennen kaikkea hieroglyfien ja pyramidien tutkimukseen. Ilmeisesti 200-luvulla jKr. </w:t>
      </w:r>
      <w:r w:rsidR="00605AB0">
        <w:rPr>
          <w:rFonts w:ascii="Comic Sans MS" w:hAnsi="Comic Sans MS"/>
          <w:sz w:val="28"/>
          <w:lang w:val="fi-FI"/>
        </w:rPr>
        <w:t xml:space="preserve">kirjoitetun </w:t>
      </w:r>
      <w:proofErr w:type="spellStart"/>
      <w:r w:rsidR="00605AB0">
        <w:rPr>
          <w:rFonts w:ascii="Comic Sans MS" w:hAnsi="Comic Sans MS"/>
          <w:sz w:val="28"/>
          <w:lang w:val="fi-FI"/>
        </w:rPr>
        <w:t>Horapollonin</w:t>
      </w:r>
      <w:proofErr w:type="spellEnd"/>
      <w:r w:rsidR="00605AB0">
        <w:rPr>
          <w:rFonts w:ascii="Comic Sans MS" w:hAnsi="Comic Sans MS"/>
          <w:sz w:val="28"/>
          <w:lang w:val="fi-FI"/>
        </w:rPr>
        <w:t xml:space="preserve"> </w:t>
      </w:r>
      <w:proofErr w:type="spellStart"/>
      <w:r w:rsidR="00605AB0" w:rsidRPr="00605AB0">
        <w:rPr>
          <w:rFonts w:ascii="Comic Sans MS" w:hAnsi="Comic Sans MS"/>
          <w:b/>
          <w:sz w:val="28"/>
          <w:lang w:val="fi-FI"/>
        </w:rPr>
        <w:t>Hieroglyphican</w:t>
      </w:r>
      <w:proofErr w:type="spellEnd"/>
      <w:r w:rsidR="00605AB0">
        <w:rPr>
          <w:rFonts w:ascii="Comic Sans MS" w:hAnsi="Comic Sans MS"/>
          <w:sz w:val="28"/>
          <w:lang w:val="fi-FI"/>
        </w:rPr>
        <w:t xml:space="preserve"> – teoksessa on allegorisia selityksiä yksittäisille hieroglyfeille – löytyminen </w:t>
      </w:r>
      <w:r w:rsidR="00B42830">
        <w:rPr>
          <w:rFonts w:ascii="Comic Sans MS" w:hAnsi="Comic Sans MS"/>
          <w:sz w:val="28"/>
          <w:lang w:val="fi-FI"/>
        </w:rPr>
        <w:t xml:space="preserve">innoitti 1400 – ja 1500-luvulla monet selittämään hieroglyfien merkityksiä. Esimerkiksi </w:t>
      </w:r>
      <w:proofErr w:type="spellStart"/>
      <w:r w:rsidR="00B42830">
        <w:rPr>
          <w:rFonts w:ascii="Comic Sans MS" w:hAnsi="Comic Sans MS"/>
          <w:sz w:val="28"/>
          <w:lang w:val="fi-FI"/>
        </w:rPr>
        <w:t>Piero</w:t>
      </w:r>
      <w:proofErr w:type="spellEnd"/>
      <w:r w:rsidR="00B42830">
        <w:rPr>
          <w:rFonts w:ascii="Comic Sans MS" w:hAnsi="Comic Sans MS"/>
          <w:sz w:val="28"/>
          <w:lang w:val="fi-FI"/>
        </w:rPr>
        <w:t xml:space="preserve"> </w:t>
      </w:r>
      <w:proofErr w:type="spellStart"/>
      <w:r w:rsidR="00B42830">
        <w:rPr>
          <w:rFonts w:ascii="Comic Sans MS" w:hAnsi="Comic Sans MS"/>
          <w:sz w:val="28"/>
          <w:lang w:val="fi-FI"/>
        </w:rPr>
        <w:t>Valeriano</w:t>
      </w:r>
      <w:proofErr w:type="spellEnd"/>
      <w:r w:rsidR="00B42830">
        <w:rPr>
          <w:rFonts w:ascii="Comic Sans MS" w:hAnsi="Comic Sans MS"/>
          <w:sz w:val="28"/>
          <w:lang w:val="fi-FI"/>
        </w:rPr>
        <w:t xml:space="preserve"> julkaisi oman </w:t>
      </w:r>
      <w:proofErr w:type="spellStart"/>
      <w:r w:rsidR="00BC1739" w:rsidRPr="00605AB0">
        <w:rPr>
          <w:rFonts w:ascii="Comic Sans MS" w:hAnsi="Comic Sans MS"/>
          <w:b/>
          <w:sz w:val="28"/>
          <w:lang w:val="fi-FI"/>
        </w:rPr>
        <w:t>Hieroglyphican</w:t>
      </w:r>
      <w:r w:rsidR="00BC1739">
        <w:rPr>
          <w:rFonts w:ascii="Comic Sans MS" w:hAnsi="Comic Sans MS"/>
          <w:b/>
          <w:sz w:val="28"/>
          <w:lang w:val="fi-FI"/>
        </w:rPr>
        <w:t>sa</w:t>
      </w:r>
      <w:proofErr w:type="spellEnd"/>
      <w:r w:rsidR="00BC1739">
        <w:rPr>
          <w:rFonts w:ascii="Comic Sans MS" w:hAnsi="Comic Sans MS"/>
          <w:b/>
          <w:sz w:val="28"/>
          <w:lang w:val="fi-FI"/>
        </w:rPr>
        <w:t xml:space="preserve"> </w:t>
      </w:r>
      <w:r w:rsidR="00BC1739" w:rsidRPr="00BC1739">
        <w:rPr>
          <w:rFonts w:ascii="Comic Sans MS" w:hAnsi="Comic Sans MS"/>
          <w:sz w:val="28"/>
          <w:lang w:val="fi-FI"/>
        </w:rPr>
        <w:t xml:space="preserve">noin </w:t>
      </w:r>
      <w:r w:rsidR="00BC1739">
        <w:rPr>
          <w:rFonts w:ascii="Comic Sans MS" w:hAnsi="Comic Sans MS"/>
          <w:sz w:val="28"/>
          <w:lang w:val="fi-FI"/>
        </w:rPr>
        <w:t>vuonna 1556. Näissä selityksessä hieroglyfien salaisuus tulkittiin paljastukseksi, j</w:t>
      </w:r>
      <w:r w:rsidR="00384703">
        <w:rPr>
          <w:rFonts w:ascii="Comic Sans MS" w:hAnsi="Comic Sans MS"/>
          <w:sz w:val="28"/>
          <w:lang w:val="fi-FI"/>
        </w:rPr>
        <w:t>oka valkeni vain asiaan vihkiyty</w:t>
      </w:r>
      <w:r w:rsidR="00BC1739">
        <w:rPr>
          <w:rFonts w:ascii="Comic Sans MS" w:hAnsi="Comic Sans MS"/>
          <w:sz w:val="28"/>
          <w:lang w:val="fi-FI"/>
        </w:rPr>
        <w:t>neille. Isist</w:t>
      </w:r>
      <w:r w:rsidR="00384703">
        <w:rPr>
          <w:rFonts w:ascii="Comic Sans MS" w:hAnsi="Comic Sans MS"/>
          <w:sz w:val="28"/>
          <w:lang w:val="fi-FI"/>
        </w:rPr>
        <w:t xml:space="preserve">ä, </w:t>
      </w:r>
      <w:proofErr w:type="spellStart"/>
      <w:r w:rsidR="00384703">
        <w:rPr>
          <w:rFonts w:ascii="Comic Sans MS" w:hAnsi="Comic Sans MS"/>
          <w:sz w:val="28"/>
          <w:lang w:val="fi-FI"/>
        </w:rPr>
        <w:t>Osirista</w:t>
      </w:r>
      <w:proofErr w:type="spellEnd"/>
      <w:r w:rsidR="00384703">
        <w:rPr>
          <w:rFonts w:ascii="Comic Sans MS" w:hAnsi="Comic Sans MS"/>
          <w:sz w:val="28"/>
          <w:lang w:val="fi-FI"/>
        </w:rPr>
        <w:t xml:space="preserve"> ja </w:t>
      </w:r>
      <w:proofErr w:type="spellStart"/>
      <w:r w:rsidR="00384703">
        <w:rPr>
          <w:rFonts w:ascii="Comic Sans MS" w:hAnsi="Comic Sans MS"/>
          <w:sz w:val="28"/>
          <w:lang w:val="fi-FI"/>
        </w:rPr>
        <w:t>Horusta</w:t>
      </w:r>
      <w:proofErr w:type="spellEnd"/>
      <w:r w:rsidR="00384703">
        <w:rPr>
          <w:rFonts w:ascii="Comic Sans MS" w:hAnsi="Comic Sans MS"/>
          <w:sz w:val="28"/>
          <w:lang w:val="fi-FI"/>
        </w:rPr>
        <w:t xml:space="preserve"> pidettiin esikristillisen jumalmaailman hahmoina, jotka johdattivat myöhemmät tutkijat kristinuskon mystiseen ymmärrykseen.</w:t>
      </w:r>
    </w:p>
    <w:p w:rsidR="00384703" w:rsidRDefault="00384703" w:rsidP="00470077">
      <w:pPr>
        <w:rPr>
          <w:rFonts w:ascii="Comic Sans MS" w:hAnsi="Comic Sans MS"/>
          <w:sz w:val="28"/>
          <w:lang w:val="fi-FI"/>
        </w:rPr>
      </w:pPr>
      <w:r>
        <w:rPr>
          <w:rFonts w:ascii="Comic Sans MS" w:hAnsi="Comic Sans MS"/>
          <w:noProof/>
          <w:sz w:val="28"/>
        </w:rPr>
        <w:drawing>
          <wp:inline distT="0" distB="0" distL="0" distR="0">
            <wp:extent cx="5029200" cy="284480"/>
            <wp:effectExtent l="0" t="0" r="0" b="0"/>
            <wp:docPr id="35" name="Kuva 3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29200" cy="284480"/>
                    </a:xfrm>
                    <a:prstGeom prst="rect">
                      <a:avLst/>
                    </a:prstGeom>
                    <a:noFill/>
                    <a:ln w="9525">
                      <a:noFill/>
                      <a:miter lim="800000"/>
                      <a:headEnd/>
                      <a:tailEnd/>
                    </a:ln>
                  </pic:spPr>
                </pic:pic>
              </a:graphicData>
            </a:graphic>
          </wp:inline>
        </w:drawing>
      </w:r>
    </w:p>
    <w:p w:rsidR="00FF237A" w:rsidRDefault="00FF237A" w:rsidP="00470077">
      <w:pPr>
        <w:rPr>
          <w:rFonts w:ascii="Comic Sans MS" w:hAnsi="Comic Sans MS"/>
          <w:sz w:val="28"/>
          <w:lang w:val="fi-FI"/>
        </w:rPr>
      </w:pPr>
      <w:r>
        <w:rPr>
          <w:rFonts w:ascii="Comic Sans MS" w:hAnsi="Comic Sans MS"/>
          <w:sz w:val="28"/>
          <w:lang w:val="fi-FI"/>
        </w:rPr>
        <w:t xml:space="preserve">Pyramidien rakentamiseen syytä sen sijaan yritettiin selvittää etenkin </w:t>
      </w:r>
      <w:proofErr w:type="gramStart"/>
      <w:r>
        <w:rPr>
          <w:rFonts w:ascii="Comic Sans MS" w:hAnsi="Comic Sans MS"/>
          <w:sz w:val="28"/>
          <w:lang w:val="fi-FI"/>
        </w:rPr>
        <w:t>tähtitieteelliseltä  pohjalta</w:t>
      </w:r>
      <w:proofErr w:type="gramEnd"/>
      <w:r>
        <w:rPr>
          <w:rFonts w:ascii="Comic Sans MS" w:hAnsi="Comic Sans MS"/>
          <w:sz w:val="28"/>
          <w:lang w:val="fi-FI"/>
        </w:rPr>
        <w:t xml:space="preserve">, kuten Oxfordin yliopiston astronomian professorin John </w:t>
      </w:r>
      <w:proofErr w:type="spellStart"/>
      <w:r>
        <w:rPr>
          <w:rFonts w:ascii="Comic Sans MS" w:hAnsi="Comic Sans MS"/>
          <w:sz w:val="28"/>
          <w:lang w:val="fi-FI"/>
        </w:rPr>
        <w:t>Greavesin</w:t>
      </w:r>
      <w:proofErr w:type="spellEnd"/>
      <w:r>
        <w:rPr>
          <w:rFonts w:ascii="Comic Sans MS" w:hAnsi="Comic Sans MS"/>
          <w:sz w:val="28"/>
          <w:lang w:val="fi-FI"/>
        </w:rPr>
        <w:t xml:space="preserve"> vuonna 1646 ilmestynyt </w:t>
      </w:r>
      <w:proofErr w:type="spellStart"/>
      <w:r w:rsidRPr="00EB3D36">
        <w:rPr>
          <w:rFonts w:ascii="Comic Sans MS" w:hAnsi="Comic Sans MS"/>
          <w:b/>
          <w:sz w:val="28"/>
          <w:lang w:val="fi-FI"/>
        </w:rPr>
        <w:t>Pyramidographia</w:t>
      </w:r>
      <w:proofErr w:type="spellEnd"/>
      <w:r w:rsidRPr="00EB3D36">
        <w:rPr>
          <w:rFonts w:ascii="Comic Sans MS" w:hAnsi="Comic Sans MS"/>
          <w:b/>
          <w:sz w:val="28"/>
          <w:lang w:val="fi-FI"/>
        </w:rPr>
        <w:t xml:space="preserve"> </w:t>
      </w:r>
      <w:r>
        <w:rPr>
          <w:rFonts w:ascii="Comic Sans MS" w:hAnsi="Comic Sans MS"/>
          <w:sz w:val="28"/>
          <w:lang w:val="fi-FI"/>
        </w:rPr>
        <w:t xml:space="preserve">osoittaa. Hän käytti </w:t>
      </w:r>
      <w:r w:rsidR="00EB3D36">
        <w:rPr>
          <w:rFonts w:ascii="Comic Sans MS" w:hAnsi="Comic Sans MS"/>
          <w:sz w:val="28"/>
          <w:lang w:val="fi-FI"/>
        </w:rPr>
        <w:t xml:space="preserve">epäilemättä lähteenään antiikin ja arabimaiden vanhoja kirjoituksia. Kolmas kiinnostuksen kohde olivat muinaisegyptiläiset muumiot, joita ei pidetty pelkkinä keräilyesineinä vaan hyödynnettiin käytännössä. Esimerkiksi </w:t>
      </w:r>
      <w:r w:rsidR="006536F7">
        <w:rPr>
          <w:rFonts w:ascii="Comic Sans MS" w:hAnsi="Comic Sans MS"/>
          <w:sz w:val="28"/>
          <w:lang w:val="fi-FI"/>
        </w:rPr>
        <w:t xml:space="preserve">Thomas Brown antaa vuonna </w:t>
      </w:r>
      <w:proofErr w:type="gramStart"/>
      <w:r w:rsidR="006536F7">
        <w:rPr>
          <w:rFonts w:ascii="Comic Sans MS" w:hAnsi="Comic Sans MS"/>
          <w:sz w:val="28"/>
          <w:lang w:val="fi-FI"/>
        </w:rPr>
        <w:t>1658  ilmestyneessä</w:t>
      </w:r>
      <w:proofErr w:type="gramEnd"/>
      <w:r w:rsidR="006536F7">
        <w:rPr>
          <w:rFonts w:ascii="Comic Sans MS" w:hAnsi="Comic Sans MS"/>
          <w:sz w:val="28"/>
          <w:lang w:val="fi-FI"/>
        </w:rPr>
        <w:t xml:space="preserve"> teoksessaan </w:t>
      </w:r>
      <w:proofErr w:type="spellStart"/>
      <w:r w:rsidR="006536F7" w:rsidRPr="006536F7">
        <w:rPr>
          <w:rFonts w:ascii="Comic Sans MS" w:hAnsi="Comic Sans MS"/>
          <w:b/>
          <w:sz w:val="28"/>
          <w:lang w:val="fi-FI"/>
        </w:rPr>
        <w:t>Hydriotaphi</w:t>
      </w:r>
      <w:proofErr w:type="spellEnd"/>
      <w:r w:rsidR="006536F7" w:rsidRPr="006536F7">
        <w:rPr>
          <w:rFonts w:ascii="Comic Sans MS" w:hAnsi="Comic Sans MS"/>
          <w:b/>
          <w:sz w:val="28"/>
          <w:lang w:val="fi-FI"/>
        </w:rPr>
        <w:t xml:space="preserve">, </w:t>
      </w:r>
      <w:proofErr w:type="spellStart"/>
      <w:r w:rsidR="006536F7" w:rsidRPr="006536F7">
        <w:rPr>
          <w:rFonts w:ascii="Comic Sans MS" w:hAnsi="Comic Sans MS"/>
          <w:b/>
          <w:sz w:val="28"/>
          <w:lang w:val="fi-FI"/>
        </w:rPr>
        <w:t>or</w:t>
      </w:r>
      <w:proofErr w:type="spellEnd"/>
      <w:r w:rsidR="006536F7" w:rsidRPr="006536F7">
        <w:rPr>
          <w:rFonts w:ascii="Comic Sans MS" w:hAnsi="Comic Sans MS"/>
          <w:b/>
          <w:sz w:val="28"/>
          <w:lang w:val="fi-FI"/>
        </w:rPr>
        <w:t xml:space="preserve"> </w:t>
      </w:r>
      <w:proofErr w:type="spellStart"/>
      <w:r w:rsidR="006536F7" w:rsidRPr="006536F7">
        <w:rPr>
          <w:rFonts w:ascii="Comic Sans MS" w:hAnsi="Comic Sans MS"/>
          <w:b/>
          <w:sz w:val="28"/>
          <w:lang w:val="fi-FI"/>
        </w:rPr>
        <w:t>Urn</w:t>
      </w:r>
      <w:proofErr w:type="spellEnd"/>
      <w:r w:rsidR="006536F7" w:rsidRPr="006536F7">
        <w:rPr>
          <w:rFonts w:ascii="Comic Sans MS" w:hAnsi="Comic Sans MS"/>
          <w:b/>
          <w:sz w:val="28"/>
          <w:lang w:val="fi-FI"/>
        </w:rPr>
        <w:t xml:space="preserve"> </w:t>
      </w:r>
      <w:proofErr w:type="spellStart"/>
      <w:r w:rsidR="006536F7" w:rsidRPr="006536F7">
        <w:rPr>
          <w:rFonts w:ascii="Comic Sans MS" w:hAnsi="Comic Sans MS"/>
          <w:b/>
          <w:sz w:val="28"/>
          <w:lang w:val="fi-FI"/>
        </w:rPr>
        <w:t>Burial</w:t>
      </w:r>
      <w:proofErr w:type="spellEnd"/>
      <w:r w:rsidR="006536F7">
        <w:rPr>
          <w:rFonts w:ascii="Comic Sans MS" w:hAnsi="Comic Sans MS"/>
          <w:sz w:val="28"/>
          <w:lang w:val="fi-FI"/>
        </w:rPr>
        <w:t xml:space="preserve"> </w:t>
      </w:r>
      <w:r w:rsidR="006536F7">
        <w:rPr>
          <w:rFonts w:ascii="Comic Sans MS" w:hAnsi="Comic Sans MS"/>
          <w:sz w:val="28"/>
          <w:lang w:val="fi-FI"/>
        </w:rPr>
        <w:lastRenderedPageBreak/>
        <w:t xml:space="preserve">tarkkoja ohjeita siitä, miten </w:t>
      </w:r>
      <w:r w:rsidR="00272158">
        <w:rPr>
          <w:rFonts w:ascii="Comic Sans MS" w:hAnsi="Comic Sans MS"/>
          <w:sz w:val="28"/>
          <w:lang w:val="fi-FI"/>
        </w:rPr>
        <w:t xml:space="preserve">muumioita (tuon ajan englanniksi </w:t>
      </w:r>
      <w:proofErr w:type="spellStart"/>
      <w:r w:rsidR="00272158" w:rsidRPr="00272158">
        <w:rPr>
          <w:rFonts w:ascii="Comic Sans MS" w:hAnsi="Comic Sans MS"/>
          <w:b/>
          <w:sz w:val="28"/>
          <w:lang w:val="fi-FI"/>
        </w:rPr>
        <w:t>mumiya</w:t>
      </w:r>
      <w:proofErr w:type="spellEnd"/>
      <w:r w:rsidR="00272158">
        <w:rPr>
          <w:rFonts w:ascii="Comic Sans MS" w:hAnsi="Comic Sans MS"/>
          <w:sz w:val="28"/>
          <w:lang w:val="fi-FI"/>
        </w:rPr>
        <w:t>) voidaan käyttää yleisapuna kaikenlaisiin vaivoihin.</w:t>
      </w:r>
    </w:p>
    <w:p w:rsidR="00272158" w:rsidRDefault="00272158" w:rsidP="00470077">
      <w:pPr>
        <w:rPr>
          <w:rFonts w:ascii="Comic Sans MS" w:hAnsi="Comic Sans MS"/>
          <w:sz w:val="28"/>
          <w:lang w:val="fi-FI"/>
        </w:rPr>
      </w:pPr>
      <w:r>
        <w:rPr>
          <w:rFonts w:ascii="Comic Sans MS" w:hAnsi="Comic Sans MS"/>
          <w:noProof/>
          <w:sz w:val="28"/>
        </w:rPr>
        <w:drawing>
          <wp:inline distT="0" distB="0" distL="0" distR="0">
            <wp:extent cx="5029200" cy="284480"/>
            <wp:effectExtent l="0" t="0" r="0" b="0"/>
            <wp:docPr id="36" name="Kuva 3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29200" cy="284480"/>
                    </a:xfrm>
                    <a:prstGeom prst="rect">
                      <a:avLst/>
                    </a:prstGeom>
                    <a:noFill/>
                    <a:ln w="9525">
                      <a:noFill/>
                      <a:miter lim="800000"/>
                      <a:headEnd/>
                      <a:tailEnd/>
                    </a:ln>
                  </pic:spPr>
                </pic:pic>
              </a:graphicData>
            </a:graphic>
          </wp:inline>
        </w:drawing>
      </w:r>
    </w:p>
    <w:p w:rsidR="00DC4F4A" w:rsidRDefault="00DC4F4A" w:rsidP="00470077">
      <w:pPr>
        <w:rPr>
          <w:rFonts w:ascii="Comic Sans MS" w:hAnsi="Comic Sans MS"/>
          <w:sz w:val="28"/>
          <w:lang w:val="fi-FI"/>
        </w:rPr>
      </w:pPr>
      <w:r>
        <w:rPr>
          <w:rFonts w:ascii="Comic Sans MS" w:hAnsi="Comic Sans MS"/>
          <w:sz w:val="28"/>
          <w:lang w:val="fi-FI"/>
        </w:rPr>
        <w:t>Egyptiläiset esineet olivat erittäin haluttuja. Niitä kerättiin näytteille kuriositeettikaappeihin</w:t>
      </w:r>
      <w:r>
        <w:rPr>
          <w:rStyle w:val="Alaviitteenviite"/>
          <w:rFonts w:ascii="Comic Sans MS" w:hAnsi="Comic Sans MS"/>
          <w:sz w:val="28"/>
          <w:lang w:val="fi-FI"/>
        </w:rPr>
        <w:footnoteReference w:id="2"/>
      </w:r>
      <w:r w:rsidR="00B00705">
        <w:rPr>
          <w:rFonts w:ascii="Comic Sans MS" w:hAnsi="Comic Sans MS"/>
          <w:sz w:val="28"/>
          <w:lang w:val="fi-FI"/>
        </w:rPr>
        <w:t xml:space="preserve">. Egyptiin lähetettiin Euroopasta ihmisiä nimenomaan ostamaan käsikirjoituksia, metallirahoja ja muistomerkkejä. Tähän </w:t>
      </w:r>
      <w:proofErr w:type="gramStart"/>
      <w:r w:rsidR="00B00705">
        <w:rPr>
          <w:rFonts w:ascii="Comic Sans MS" w:hAnsi="Comic Sans MS"/>
          <w:sz w:val="28"/>
          <w:lang w:val="fi-FI"/>
        </w:rPr>
        <w:t>joukkoon  kuului</w:t>
      </w:r>
      <w:proofErr w:type="gramEnd"/>
      <w:r w:rsidR="00B00705">
        <w:rPr>
          <w:rFonts w:ascii="Comic Sans MS" w:hAnsi="Comic Sans MS"/>
          <w:sz w:val="28"/>
          <w:lang w:val="fi-FI"/>
        </w:rPr>
        <w:t xml:space="preserve"> myös dominikaanimunkki Johann Michael Saksan </w:t>
      </w:r>
      <w:proofErr w:type="spellStart"/>
      <w:r w:rsidR="00B9271F">
        <w:rPr>
          <w:rFonts w:ascii="Comic Sans MS" w:hAnsi="Comic Sans MS"/>
          <w:sz w:val="28"/>
          <w:lang w:val="fi-FI"/>
        </w:rPr>
        <w:t>Wanslebenistä</w:t>
      </w:r>
      <w:proofErr w:type="spellEnd"/>
      <w:r w:rsidR="00B9271F">
        <w:rPr>
          <w:rFonts w:ascii="Comic Sans MS" w:hAnsi="Comic Sans MS"/>
          <w:sz w:val="28"/>
          <w:lang w:val="fi-FI"/>
        </w:rPr>
        <w:t xml:space="preserve">. Hän matkusti Egyptiin vuonna 1672 Ludvig XIV:n aikaisen Ranskan ministerin </w:t>
      </w:r>
      <w:r w:rsidR="008A25BE">
        <w:rPr>
          <w:rFonts w:ascii="Comic Sans MS" w:hAnsi="Comic Sans MS"/>
          <w:sz w:val="28"/>
          <w:lang w:val="fi-FI"/>
        </w:rPr>
        <w:t xml:space="preserve">Jean </w:t>
      </w:r>
      <w:proofErr w:type="spellStart"/>
      <w:r w:rsidR="008A25BE">
        <w:rPr>
          <w:rFonts w:ascii="Comic Sans MS" w:hAnsi="Comic Sans MS"/>
          <w:sz w:val="28"/>
          <w:lang w:val="fi-FI"/>
        </w:rPr>
        <w:t>Babtiste</w:t>
      </w:r>
      <w:proofErr w:type="spellEnd"/>
      <w:r w:rsidR="008A25BE">
        <w:rPr>
          <w:rFonts w:ascii="Comic Sans MS" w:hAnsi="Comic Sans MS"/>
          <w:sz w:val="28"/>
          <w:lang w:val="fi-FI"/>
        </w:rPr>
        <w:t xml:space="preserve"> </w:t>
      </w:r>
      <w:proofErr w:type="spellStart"/>
      <w:r w:rsidR="008A25BE">
        <w:rPr>
          <w:rFonts w:ascii="Comic Sans MS" w:hAnsi="Comic Sans MS"/>
          <w:sz w:val="28"/>
          <w:lang w:val="fi-FI"/>
        </w:rPr>
        <w:t>Colbertin</w:t>
      </w:r>
      <w:proofErr w:type="spellEnd"/>
      <w:r w:rsidR="008A25BE">
        <w:rPr>
          <w:rFonts w:ascii="Comic Sans MS" w:hAnsi="Comic Sans MS"/>
          <w:sz w:val="28"/>
          <w:lang w:val="fi-FI"/>
        </w:rPr>
        <w:t xml:space="preserve"> toimeksiannosta. Michael kävi etelässä Keski-Egyptissä saakka. Ranskalainen jesuiittapappi Claude </w:t>
      </w:r>
      <w:proofErr w:type="spellStart"/>
      <w:r w:rsidR="008A25BE">
        <w:rPr>
          <w:rFonts w:ascii="Comic Sans MS" w:hAnsi="Comic Sans MS"/>
          <w:sz w:val="28"/>
          <w:lang w:val="fi-FI"/>
        </w:rPr>
        <w:t>Sicard</w:t>
      </w:r>
      <w:proofErr w:type="spellEnd"/>
      <w:r w:rsidR="008A25BE">
        <w:rPr>
          <w:rFonts w:ascii="Comic Sans MS" w:hAnsi="Comic Sans MS"/>
          <w:sz w:val="28"/>
          <w:lang w:val="fi-FI"/>
        </w:rPr>
        <w:t xml:space="preserve"> matkusti </w:t>
      </w:r>
      <w:r w:rsidR="00B244AD">
        <w:rPr>
          <w:rFonts w:ascii="Comic Sans MS" w:hAnsi="Comic Sans MS"/>
          <w:sz w:val="28"/>
          <w:lang w:val="fi-FI"/>
        </w:rPr>
        <w:t xml:space="preserve">1700-luvun alussa </w:t>
      </w:r>
      <w:proofErr w:type="spellStart"/>
      <w:r w:rsidR="00B244AD">
        <w:rPr>
          <w:rFonts w:ascii="Comic Sans MS" w:hAnsi="Comic Sans MS"/>
          <w:sz w:val="28"/>
          <w:lang w:val="fi-FI"/>
        </w:rPr>
        <w:t>Assuaniin</w:t>
      </w:r>
      <w:proofErr w:type="spellEnd"/>
      <w:r w:rsidR="00B244AD">
        <w:rPr>
          <w:rFonts w:ascii="Comic Sans MS" w:hAnsi="Comic Sans MS"/>
          <w:sz w:val="28"/>
          <w:lang w:val="fi-FI"/>
        </w:rPr>
        <w:t xml:space="preserve"> ja Fileen saakka. Muistiinpanoissaan hän kuvaa 20 pyramidia, 24 temppeliä ja yli 50 hautaa. Lukuisien muiden </w:t>
      </w:r>
      <w:proofErr w:type="gramStart"/>
      <w:r w:rsidR="00B244AD">
        <w:rPr>
          <w:rFonts w:ascii="Comic Sans MS" w:hAnsi="Comic Sans MS"/>
          <w:sz w:val="28"/>
          <w:lang w:val="fi-FI"/>
        </w:rPr>
        <w:t>matkailijoiden  -</w:t>
      </w:r>
      <w:proofErr w:type="gramEnd"/>
      <w:r w:rsidR="00B244AD">
        <w:rPr>
          <w:rFonts w:ascii="Comic Sans MS" w:hAnsi="Comic Sans MS"/>
          <w:sz w:val="28"/>
          <w:lang w:val="fi-FI"/>
        </w:rPr>
        <w:t xml:space="preserve"> esimerkiks</w:t>
      </w:r>
      <w:r w:rsidR="002F419A">
        <w:rPr>
          <w:rFonts w:ascii="Comic Sans MS" w:hAnsi="Comic Sans MS"/>
          <w:sz w:val="28"/>
          <w:lang w:val="fi-FI"/>
        </w:rPr>
        <w:t xml:space="preserve">i Richard </w:t>
      </w:r>
      <w:proofErr w:type="spellStart"/>
      <w:r w:rsidR="002F419A">
        <w:rPr>
          <w:rFonts w:ascii="Comic Sans MS" w:hAnsi="Comic Sans MS"/>
          <w:sz w:val="28"/>
          <w:lang w:val="fi-FI"/>
        </w:rPr>
        <w:t>Pococken</w:t>
      </w:r>
      <w:proofErr w:type="spellEnd"/>
      <w:r w:rsidR="002F419A">
        <w:rPr>
          <w:rFonts w:ascii="Comic Sans MS" w:hAnsi="Comic Sans MS"/>
          <w:sz w:val="28"/>
          <w:lang w:val="fi-FI"/>
        </w:rPr>
        <w:t xml:space="preserve"> ja Frederik Ludvig Nordenin 1700-luvun puolivälissä laatimat  - selostukset täydensivät osaltaan Egyptin-kuvaa ja edistivät valveutuneemman käsityksen muodostumista</w:t>
      </w:r>
    </w:p>
    <w:p w:rsidR="00CE0893" w:rsidRPr="00BC1739" w:rsidRDefault="00CE0893" w:rsidP="00470077">
      <w:pPr>
        <w:rPr>
          <w:rFonts w:ascii="Comic Sans MS" w:hAnsi="Comic Sans MS"/>
          <w:sz w:val="28"/>
          <w:lang w:val="fi-FI"/>
        </w:rPr>
      </w:pPr>
      <w:r>
        <w:rPr>
          <w:rFonts w:ascii="Comic Sans MS" w:hAnsi="Comic Sans MS"/>
          <w:noProof/>
          <w:sz w:val="28"/>
        </w:rPr>
        <w:drawing>
          <wp:inline distT="0" distB="0" distL="0" distR="0">
            <wp:extent cx="5029200" cy="284480"/>
            <wp:effectExtent l="0" t="0" r="0" b="0"/>
            <wp:docPr id="37" name="Kuva 3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29200" cy="284480"/>
                    </a:xfrm>
                    <a:prstGeom prst="rect">
                      <a:avLst/>
                    </a:prstGeom>
                    <a:noFill/>
                    <a:ln w="9525">
                      <a:noFill/>
                      <a:miter lim="800000"/>
                      <a:headEnd/>
                      <a:tailEnd/>
                    </a:ln>
                  </pic:spPr>
                </pic:pic>
              </a:graphicData>
            </a:graphic>
          </wp:inline>
        </w:drawing>
      </w:r>
    </w:p>
    <w:p w:rsidR="00514C53" w:rsidRDefault="00EA1AC7" w:rsidP="00470077">
      <w:pPr>
        <w:rPr>
          <w:rFonts w:ascii="Comic Sans MS" w:hAnsi="Comic Sans MS"/>
          <w:sz w:val="28"/>
          <w:lang w:val="fi-FI"/>
        </w:rPr>
      </w:pPr>
      <w:r>
        <w:rPr>
          <w:rFonts w:ascii="Comic Sans MS" w:hAnsi="Comic Sans MS"/>
          <w:sz w:val="28"/>
          <w:lang w:val="fi-FI"/>
        </w:rPr>
        <w:pict>
          <v:shape id="_x0000_i1063" type="#_x0000_t136" style="width:444.55pt;height:76.2pt" fillcolor="#92d050">
            <v:shadow color="#868686"/>
            <v:textpath style="font-family:&quot;Arial Black&quot;;font-size:20pt;v-text-kern:t" trim="t" fitpath="t" string="1800-luvun tutkijat ja aarteenetsijät "/>
          </v:shape>
        </w:pict>
      </w:r>
    </w:p>
    <w:p w:rsidR="000F01D8" w:rsidRDefault="00EA1AC7" w:rsidP="00470077">
      <w:pPr>
        <w:rPr>
          <w:rFonts w:ascii="Comic Sans MS" w:hAnsi="Comic Sans MS"/>
          <w:sz w:val="28"/>
          <w:lang w:val="fi-FI"/>
        </w:rPr>
      </w:pPr>
      <w:r>
        <w:rPr>
          <w:rFonts w:ascii="Comic Sans MS" w:hAnsi="Comic Sans MS"/>
          <w:sz w:val="28"/>
          <w:lang w:val="fi-FI"/>
        </w:rPr>
        <w:t xml:space="preserve">Napoleonin joukkojen </w:t>
      </w:r>
      <w:r w:rsidR="0000292F">
        <w:rPr>
          <w:rFonts w:ascii="Comic Sans MS" w:hAnsi="Comic Sans MS"/>
          <w:sz w:val="28"/>
          <w:lang w:val="fi-FI"/>
        </w:rPr>
        <w:t xml:space="preserve">mukana vuonna 1798 Egyptiin tuli paljon tutkijoita. He saivat tehtäväkseen laatia maasta kattavan kuvan. Heillä oli työhön aikaa vaan vain kaksi lyhyttä vuotta, mutta he selvisivät siitä erinomaisesti. Matkan tulokset </w:t>
      </w:r>
      <w:r w:rsidR="004374E2">
        <w:rPr>
          <w:rFonts w:ascii="Comic Sans MS" w:hAnsi="Comic Sans MS"/>
          <w:sz w:val="28"/>
          <w:lang w:val="fi-FI"/>
        </w:rPr>
        <w:t xml:space="preserve">julkaistiin yhdeksässä tekstiteoksessa </w:t>
      </w:r>
      <w:r w:rsidR="004374E2">
        <w:rPr>
          <w:rFonts w:ascii="Comic Sans MS" w:hAnsi="Comic Sans MS"/>
          <w:sz w:val="28"/>
          <w:lang w:val="fi-FI"/>
        </w:rPr>
        <w:lastRenderedPageBreak/>
        <w:t xml:space="preserve">ja yhdessätoista </w:t>
      </w:r>
      <w:proofErr w:type="gramStart"/>
      <w:r w:rsidR="004374E2">
        <w:rPr>
          <w:rFonts w:ascii="Comic Sans MS" w:hAnsi="Comic Sans MS"/>
          <w:sz w:val="28"/>
          <w:lang w:val="fi-FI"/>
        </w:rPr>
        <w:t>suuressa  kuvateoksessa</w:t>
      </w:r>
      <w:proofErr w:type="gramEnd"/>
      <w:r w:rsidR="004374E2">
        <w:rPr>
          <w:rFonts w:ascii="Comic Sans MS" w:hAnsi="Comic Sans MS"/>
          <w:sz w:val="28"/>
          <w:lang w:val="fi-FI"/>
        </w:rPr>
        <w:t xml:space="preserve"> nimellä </w:t>
      </w:r>
      <w:proofErr w:type="spellStart"/>
      <w:r w:rsidR="004374E2" w:rsidRPr="006F4114">
        <w:rPr>
          <w:rFonts w:ascii="Comic Sans MS" w:hAnsi="Comic Sans MS"/>
          <w:b/>
          <w:sz w:val="28"/>
          <w:lang w:val="fi-FI"/>
        </w:rPr>
        <w:t>Description</w:t>
      </w:r>
      <w:proofErr w:type="spellEnd"/>
      <w:r w:rsidR="004374E2" w:rsidRPr="006F4114">
        <w:rPr>
          <w:rFonts w:ascii="Comic Sans MS" w:hAnsi="Comic Sans MS"/>
          <w:b/>
          <w:sz w:val="28"/>
          <w:lang w:val="fi-FI"/>
        </w:rPr>
        <w:t xml:space="preserve"> de </w:t>
      </w:r>
      <w:proofErr w:type="spellStart"/>
      <w:r w:rsidR="006F4114" w:rsidRPr="006F4114">
        <w:rPr>
          <w:rFonts w:ascii="Comic Sans MS" w:hAnsi="Comic Sans MS"/>
          <w:b/>
          <w:sz w:val="28"/>
          <w:lang w:val="fi-FI"/>
        </w:rPr>
        <w:t>l’Egypte</w:t>
      </w:r>
      <w:proofErr w:type="spellEnd"/>
      <w:r w:rsidR="006F4114">
        <w:rPr>
          <w:rFonts w:ascii="Comic Sans MS" w:hAnsi="Comic Sans MS"/>
          <w:sz w:val="28"/>
          <w:lang w:val="fi-FI"/>
        </w:rPr>
        <w:t xml:space="preserve">, jotka ilmestyivät Pariisissa vuosina 1809-1822. Tutkimusretkeä </w:t>
      </w:r>
      <w:r w:rsidR="006B5252">
        <w:rPr>
          <w:rFonts w:ascii="Comic Sans MS" w:hAnsi="Comic Sans MS"/>
          <w:sz w:val="28"/>
          <w:lang w:val="fi-FI"/>
        </w:rPr>
        <w:t xml:space="preserve">johtanut, myöhemmin museon johtajaksi </w:t>
      </w:r>
      <w:proofErr w:type="gramStart"/>
      <w:r w:rsidR="006B5252">
        <w:rPr>
          <w:rFonts w:ascii="Comic Sans MS" w:hAnsi="Comic Sans MS"/>
          <w:sz w:val="28"/>
          <w:lang w:val="fi-FI"/>
        </w:rPr>
        <w:t xml:space="preserve">nimitetty  </w:t>
      </w:r>
      <w:proofErr w:type="spellStart"/>
      <w:r w:rsidR="006B5252">
        <w:rPr>
          <w:rFonts w:ascii="Comic Sans MS" w:hAnsi="Comic Sans MS"/>
          <w:sz w:val="28"/>
          <w:lang w:val="fi-FI"/>
        </w:rPr>
        <w:t>Dominique</w:t>
      </w:r>
      <w:proofErr w:type="spellEnd"/>
      <w:proofErr w:type="gramEnd"/>
      <w:r w:rsidR="006B5252">
        <w:rPr>
          <w:rFonts w:ascii="Comic Sans MS" w:hAnsi="Comic Sans MS"/>
          <w:sz w:val="28"/>
          <w:lang w:val="fi-FI"/>
        </w:rPr>
        <w:t xml:space="preserve">  </w:t>
      </w:r>
      <w:proofErr w:type="spellStart"/>
      <w:r w:rsidR="006B5252">
        <w:rPr>
          <w:rFonts w:ascii="Comic Sans MS" w:hAnsi="Comic Sans MS"/>
          <w:sz w:val="28"/>
          <w:lang w:val="fi-FI"/>
        </w:rPr>
        <w:t>Vivant</w:t>
      </w:r>
      <w:proofErr w:type="spellEnd"/>
      <w:r w:rsidR="006B5252">
        <w:rPr>
          <w:rFonts w:ascii="Comic Sans MS" w:hAnsi="Comic Sans MS"/>
          <w:sz w:val="28"/>
          <w:lang w:val="fi-FI"/>
        </w:rPr>
        <w:t xml:space="preserve"> </w:t>
      </w:r>
      <w:proofErr w:type="spellStart"/>
      <w:r w:rsidR="004524CC">
        <w:rPr>
          <w:rFonts w:ascii="Comic Sans MS" w:hAnsi="Comic Sans MS"/>
          <w:sz w:val="28"/>
          <w:lang w:val="fi-FI"/>
        </w:rPr>
        <w:t>Denon</w:t>
      </w:r>
      <w:proofErr w:type="spellEnd"/>
      <w:r w:rsidR="004524CC">
        <w:rPr>
          <w:rFonts w:ascii="Comic Sans MS" w:hAnsi="Comic Sans MS"/>
          <w:sz w:val="28"/>
          <w:lang w:val="fi-FI"/>
        </w:rPr>
        <w:t xml:space="preserve"> (1747-1825) kertoo retkestä seikkaperäisesti omassa kirjassaan </w:t>
      </w:r>
      <w:proofErr w:type="spellStart"/>
      <w:r w:rsidR="004524CC" w:rsidRPr="00627BD7">
        <w:rPr>
          <w:rFonts w:ascii="Comic Sans MS" w:hAnsi="Comic Sans MS"/>
          <w:b/>
          <w:sz w:val="28"/>
          <w:lang w:val="fi-FI"/>
        </w:rPr>
        <w:t>Voyage</w:t>
      </w:r>
      <w:proofErr w:type="spellEnd"/>
      <w:r w:rsidR="004524CC" w:rsidRPr="00627BD7">
        <w:rPr>
          <w:rFonts w:ascii="Comic Sans MS" w:hAnsi="Comic Sans MS"/>
          <w:b/>
          <w:sz w:val="28"/>
          <w:lang w:val="fi-FI"/>
        </w:rPr>
        <w:t xml:space="preserve"> </w:t>
      </w:r>
      <w:proofErr w:type="spellStart"/>
      <w:r w:rsidR="004524CC" w:rsidRPr="00627BD7">
        <w:rPr>
          <w:rFonts w:ascii="Comic Sans MS" w:hAnsi="Comic Sans MS"/>
          <w:b/>
          <w:sz w:val="28"/>
          <w:lang w:val="fi-FI"/>
        </w:rPr>
        <w:t>dans</w:t>
      </w:r>
      <w:proofErr w:type="spellEnd"/>
      <w:r w:rsidR="004524CC" w:rsidRPr="00627BD7">
        <w:rPr>
          <w:rFonts w:ascii="Comic Sans MS" w:hAnsi="Comic Sans MS"/>
          <w:b/>
          <w:sz w:val="28"/>
          <w:lang w:val="fi-FI"/>
        </w:rPr>
        <w:t xml:space="preserve"> la </w:t>
      </w:r>
      <w:proofErr w:type="spellStart"/>
      <w:r w:rsidR="004524CC" w:rsidRPr="00627BD7">
        <w:rPr>
          <w:rFonts w:ascii="Comic Sans MS" w:hAnsi="Comic Sans MS"/>
          <w:b/>
          <w:sz w:val="28"/>
          <w:lang w:val="fi-FI"/>
        </w:rPr>
        <w:t>basse</w:t>
      </w:r>
      <w:proofErr w:type="spellEnd"/>
      <w:r w:rsidR="004524CC" w:rsidRPr="00627BD7">
        <w:rPr>
          <w:rFonts w:ascii="Comic Sans MS" w:hAnsi="Comic Sans MS"/>
          <w:b/>
          <w:sz w:val="28"/>
          <w:lang w:val="fi-FI"/>
        </w:rPr>
        <w:t xml:space="preserve"> et la </w:t>
      </w:r>
      <w:proofErr w:type="spellStart"/>
      <w:r w:rsidR="004524CC" w:rsidRPr="00627BD7">
        <w:rPr>
          <w:rFonts w:ascii="Comic Sans MS" w:hAnsi="Comic Sans MS"/>
          <w:b/>
          <w:sz w:val="28"/>
          <w:lang w:val="fi-FI"/>
        </w:rPr>
        <w:t>haute</w:t>
      </w:r>
      <w:proofErr w:type="spellEnd"/>
      <w:r w:rsidR="004524CC" w:rsidRPr="00627BD7">
        <w:rPr>
          <w:rFonts w:ascii="Comic Sans MS" w:hAnsi="Comic Sans MS"/>
          <w:b/>
          <w:sz w:val="28"/>
          <w:lang w:val="fi-FI"/>
        </w:rPr>
        <w:t xml:space="preserve"> </w:t>
      </w:r>
      <w:proofErr w:type="spellStart"/>
      <w:r w:rsidR="00627BD7" w:rsidRPr="00627BD7">
        <w:rPr>
          <w:rFonts w:ascii="Comic Sans MS" w:hAnsi="Comic Sans MS"/>
          <w:b/>
          <w:sz w:val="28"/>
          <w:lang w:val="fi-FI"/>
        </w:rPr>
        <w:t>Égypte</w:t>
      </w:r>
      <w:proofErr w:type="spellEnd"/>
      <w:r w:rsidR="00627BD7">
        <w:rPr>
          <w:rFonts w:ascii="Comic Sans MS" w:hAnsi="Comic Sans MS"/>
          <w:sz w:val="28"/>
          <w:lang w:val="fi-FI"/>
        </w:rPr>
        <w:t xml:space="preserve">. Tämä teos </w:t>
      </w:r>
      <w:r w:rsidR="003C2270">
        <w:rPr>
          <w:rFonts w:ascii="Comic Sans MS" w:hAnsi="Comic Sans MS"/>
          <w:sz w:val="28"/>
          <w:lang w:val="fi-FI"/>
        </w:rPr>
        <w:t xml:space="preserve">ja siihen liittynyt kuvaosa, jossa oli </w:t>
      </w:r>
      <w:proofErr w:type="spellStart"/>
      <w:r w:rsidR="003C2270">
        <w:rPr>
          <w:rFonts w:ascii="Comic Sans MS" w:hAnsi="Comic Sans MS"/>
          <w:sz w:val="28"/>
          <w:lang w:val="fi-FI"/>
        </w:rPr>
        <w:t>Denonin</w:t>
      </w:r>
      <w:proofErr w:type="spellEnd"/>
      <w:r w:rsidR="003C2270">
        <w:rPr>
          <w:rFonts w:ascii="Comic Sans MS" w:hAnsi="Comic Sans MS"/>
          <w:sz w:val="28"/>
          <w:lang w:val="fi-FI"/>
        </w:rPr>
        <w:t xml:space="preserve"> omia piirroksia, yhdessä </w:t>
      </w:r>
      <w:proofErr w:type="spellStart"/>
      <w:r w:rsidR="003C2270" w:rsidRPr="006F4114">
        <w:rPr>
          <w:rFonts w:ascii="Comic Sans MS" w:hAnsi="Comic Sans MS"/>
          <w:b/>
          <w:sz w:val="28"/>
          <w:lang w:val="fi-FI"/>
        </w:rPr>
        <w:t>Description</w:t>
      </w:r>
      <w:r w:rsidR="003C2270">
        <w:rPr>
          <w:rFonts w:ascii="Comic Sans MS" w:hAnsi="Comic Sans MS"/>
          <w:b/>
          <w:sz w:val="28"/>
          <w:lang w:val="fi-FI"/>
        </w:rPr>
        <w:t>in</w:t>
      </w:r>
      <w:proofErr w:type="spellEnd"/>
      <w:r w:rsidR="003C2270">
        <w:rPr>
          <w:rFonts w:ascii="Comic Sans MS" w:hAnsi="Comic Sans MS"/>
          <w:b/>
          <w:sz w:val="28"/>
          <w:lang w:val="fi-FI"/>
        </w:rPr>
        <w:t xml:space="preserve"> </w:t>
      </w:r>
      <w:r w:rsidR="003C2270" w:rsidRPr="003C2270">
        <w:rPr>
          <w:rFonts w:ascii="Comic Sans MS" w:hAnsi="Comic Sans MS"/>
          <w:sz w:val="28"/>
          <w:lang w:val="fi-FI"/>
        </w:rPr>
        <w:t xml:space="preserve">kanssa </w:t>
      </w:r>
      <w:r w:rsidR="003D7401">
        <w:rPr>
          <w:rFonts w:ascii="Comic Sans MS" w:hAnsi="Comic Sans MS"/>
          <w:sz w:val="28"/>
          <w:lang w:val="fi-FI"/>
        </w:rPr>
        <w:t>laukaisi todellisen Egypti-villityksen. Monet eurooppalaiset ryhtyivät etsimään uusia muistomerkkejä, piirsivät niitä ja k</w:t>
      </w:r>
      <w:r w:rsidR="00015254">
        <w:rPr>
          <w:rFonts w:ascii="Comic Sans MS" w:hAnsi="Comic Sans MS"/>
          <w:sz w:val="28"/>
          <w:lang w:val="fi-FI"/>
        </w:rPr>
        <w:t xml:space="preserve">irjoittivat niistä kuvauksia. Osa rakennuksista tunnetaan nykyisin enää näiden piirrosten </w:t>
      </w:r>
      <w:r w:rsidR="00136381">
        <w:rPr>
          <w:rFonts w:ascii="Comic Sans MS" w:hAnsi="Comic Sans MS"/>
          <w:sz w:val="28"/>
          <w:lang w:val="fi-FI"/>
        </w:rPr>
        <w:t xml:space="preserve">ja kuvausten perusteella, koska ne myöhemmin purettiin, kun niiden lohkareita </w:t>
      </w:r>
      <w:r w:rsidR="00E37327">
        <w:rPr>
          <w:rFonts w:ascii="Comic Sans MS" w:hAnsi="Comic Sans MS"/>
          <w:sz w:val="28"/>
          <w:lang w:val="fi-FI"/>
        </w:rPr>
        <w:t xml:space="preserve">käytettiin kalkkikiviuuneissa raaka-aineena. Tällaisten purkutöiden lisäksi ryöstöt </w:t>
      </w:r>
      <w:r w:rsidR="00137C4A">
        <w:rPr>
          <w:rFonts w:ascii="Comic Sans MS" w:hAnsi="Comic Sans MS"/>
          <w:sz w:val="28"/>
          <w:lang w:val="fi-FI"/>
        </w:rPr>
        <w:t>aiheuttivat korvaamatonta vahinkoa.</w:t>
      </w:r>
    </w:p>
    <w:p w:rsidR="00137C4A" w:rsidRDefault="00137C4A" w:rsidP="00470077">
      <w:pPr>
        <w:rPr>
          <w:rFonts w:ascii="Comic Sans MS" w:hAnsi="Comic Sans MS"/>
          <w:sz w:val="28"/>
          <w:lang w:val="fi-FI"/>
        </w:rPr>
      </w:pPr>
      <w:r>
        <w:rPr>
          <w:rFonts w:ascii="Comic Sans MS" w:hAnsi="Comic Sans MS"/>
          <w:noProof/>
          <w:sz w:val="28"/>
        </w:rPr>
        <w:drawing>
          <wp:inline distT="0" distB="0" distL="0" distR="0">
            <wp:extent cx="5029200" cy="284480"/>
            <wp:effectExtent l="0" t="0" r="0" b="0"/>
            <wp:docPr id="40" name="Kuva 4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29200" cy="284480"/>
                    </a:xfrm>
                    <a:prstGeom prst="rect">
                      <a:avLst/>
                    </a:prstGeom>
                    <a:noFill/>
                    <a:ln w="9525">
                      <a:noFill/>
                      <a:miter lim="800000"/>
                      <a:headEnd/>
                      <a:tailEnd/>
                    </a:ln>
                  </pic:spPr>
                </pic:pic>
              </a:graphicData>
            </a:graphic>
          </wp:inline>
        </w:drawing>
      </w:r>
    </w:p>
    <w:p w:rsidR="00D74806" w:rsidRDefault="00D74806" w:rsidP="00470077">
      <w:pPr>
        <w:rPr>
          <w:rFonts w:ascii="Comic Sans MS" w:hAnsi="Comic Sans MS"/>
          <w:sz w:val="28"/>
          <w:lang w:val="fi-FI"/>
        </w:rPr>
      </w:pPr>
      <w:r>
        <w:rPr>
          <w:rFonts w:ascii="Comic Sans MS" w:hAnsi="Comic Sans MS"/>
          <w:sz w:val="28"/>
          <w:lang w:val="fi-FI"/>
        </w:rPr>
        <w:t xml:space="preserve">Mitä laajemmalle Eurooppaan </w:t>
      </w:r>
      <w:r w:rsidR="00AC5CA9">
        <w:rPr>
          <w:rFonts w:ascii="Comic Sans MS" w:hAnsi="Comic Sans MS"/>
          <w:sz w:val="28"/>
          <w:lang w:val="fi-FI"/>
        </w:rPr>
        <w:t xml:space="preserve">tutkijoiden levittäjä tietämys Egyptistä levisi, sitä useammat halusivat omistaa </w:t>
      </w:r>
      <w:proofErr w:type="spellStart"/>
      <w:r w:rsidR="00AC5CA9">
        <w:rPr>
          <w:rFonts w:ascii="Comic Sans MS" w:hAnsi="Comic Sans MS"/>
          <w:sz w:val="28"/>
          <w:lang w:val="fi-FI"/>
        </w:rPr>
        <w:t>muinais-egyptiläisiä</w:t>
      </w:r>
      <w:proofErr w:type="spellEnd"/>
      <w:r w:rsidR="00AC5CA9">
        <w:rPr>
          <w:rFonts w:ascii="Comic Sans MS" w:hAnsi="Comic Sans MS"/>
          <w:sz w:val="28"/>
          <w:lang w:val="fi-FI"/>
        </w:rPr>
        <w:t xml:space="preserve"> esineitä. Euroopassa heräsi kiinnostus suurten kokoelmien </w:t>
      </w:r>
      <w:r w:rsidR="00C73913">
        <w:rPr>
          <w:rFonts w:ascii="Comic Sans MS" w:hAnsi="Comic Sans MS"/>
          <w:sz w:val="28"/>
          <w:lang w:val="fi-FI"/>
        </w:rPr>
        <w:t xml:space="preserve">keräämiseen. Monet eurooppalaiset samoin kuin egyptiläiset ryhtyivät harjoittamaan muinaisesineiden myyntiä päätoimisesti. </w:t>
      </w:r>
      <w:r w:rsidR="008341E3">
        <w:rPr>
          <w:rFonts w:ascii="Comic Sans MS" w:hAnsi="Comic Sans MS"/>
          <w:sz w:val="28"/>
          <w:lang w:val="fi-FI"/>
        </w:rPr>
        <w:t xml:space="preserve">Kauppa kukoisti. Lukuisat Egyptissä toimineet diplomaatit kartuttivat tällä tavoin tulojaan. Kärkihahmoja olivat Giovanni </w:t>
      </w:r>
      <w:proofErr w:type="spellStart"/>
      <w:r w:rsidR="008341E3">
        <w:rPr>
          <w:rFonts w:ascii="Comic Sans MS" w:hAnsi="Comic Sans MS"/>
          <w:sz w:val="28"/>
          <w:lang w:val="fi-FI"/>
        </w:rPr>
        <w:t>Anastasi</w:t>
      </w:r>
      <w:proofErr w:type="spellEnd"/>
      <w:r w:rsidR="008341E3">
        <w:rPr>
          <w:rFonts w:ascii="Comic Sans MS" w:hAnsi="Comic Sans MS"/>
          <w:sz w:val="28"/>
          <w:lang w:val="fi-FI"/>
        </w:rPr>
        <w:t xml:space="preserve"> (</w:t>
      </w:r>
      <w:proofErr w:type="gramStart"/>
      <w:r w:rsidR="008341E3">
        <w:rPr>
          <w:rFonts w:ascii="Comic Sans MS" w:hAnsi="Comic Sans MS"/>
          <w:sz w:val="28"/>
          <w:lang w:val="fi-FI"/>
        </w:rPr>
        <w:t>1780-1860</w:t>
      </w:r>
      <w:proofErr w:type="gramEnd"/>
      <w:r w:rsidR="008341E3">
        <w:rPr>
          <w:rFonts w:ascii="Comic Sans MS" w:hAnsi="Comic Sans MS"/>
          <w:sz w:val="28"/>
          <w:lang w:val="fi-FI"/>
        </w:rPr>
        <w:t xml:space="preserve">), </w:t>
      </w:r>
      <w:proofErr w:type="spellStart"/>
      <w:r w:rsidR="008341E3">
        <w:rPr>
          <w:rFonts w:ascii="Comic Sans MS" w:hAnsi="Comic Sans MS"/>
          <w:sz w:val="28"/>
          <w:lang w:val="fi-FI"/>
        </w:rPr>
        <w:t>Bernardino</w:t>
      </w:r>
      <w:proofErr w:type="spellEnd"/>
      <w:r w:rsidR="008341E3">
        <w:rPr>
          <w:rFonts w:ascii="Comic Sans MS" w:hAnsi="Comic Sans MS"/>
          <w:sz w:val="28"/>
          <w:lang w:val="fi-FI"/>
        </w:rPr>
        <w:t xml:space="preserve"> </w:t>
      </w:r>
      <w:proofErr w:type="spellStart"/>
      <w:r w:rsidR="009F39BE">
        <w:rPr>
          <w:rFonts w:ascii="Comic Sans MS" w:hAnsi="Comic Sans MS"/>
          <w:sz w:val="28"/>
          <w:lang w:val="fi-FI"/>
        </w:rPr>
        <w:t>Drovetti</w:t>
      </w:r>
      <w:proofErr w:type="spellEnd"/>
      <w:r w:rsidR="009F39BE">
        <w:rPr>
          <w:rFonts w:ascii="Comic Sans MS" w:hAnsi="Comic Sans MS"/>
          <w:sz w:val="28"/>
          <w:lang w:val="fi-FI"/>
        </w:rPr>
        <w:t xml:space="preserve"> (1776-1852) ja Henry Salt (1780-1827). </w:t>
      </w:r>
      <w:r w:rsidR="00960847">
        <w:rPr>
          <w:rFonts w:ascii="Comic Sans MS" w:hAnsi="Comic Sans MS"/>
          <w:sz w:val="28"/>
          <w:lang w:val="fi-FI"/>
        </w:rPr>
        <w:t xml:space="preserve"> K</w:t>
      </w:r>
      <w:r w:rsidR="009F39BE">
        <w:rPr>
          <w:rFonts w:ascii="Comic Sans MS" w:hAnsi="Comic Sans MS"/>
          <w:sz w:val="28"/>
          <w:lang w:val="fi-FI"/>
        </w:rPr>
        <w:t xml:space="preserve">eräsivät tuhansia esineitä, suorittivat </w:t>
      </w:r>
      <w:r w:rsidR="006E049E">
        <w:rPr>
          <w:rFonts w:ascii="Comic Sans MS" w:hAnsi="Comic Sans MS"/>
          <w:sz w:val="28"/>
          <w:lang w:val="fi-FI"/>
        </w:rPr>
        <w:t xml:space="preserve">omia kaivauksia ja ostivat </w:t>
      </w:r>
      <w:r w:rsidR="00316BD5">
        <w:rPr>
          <w:rFonts w:ascii="Comic Sans MS" w:hAnsi="Comic Sans MS"/>
          <w:sz w:val="28"/>
          <w:lang w:val="fi-FI"/>
        </w:rPr>
        <w:t xml:space="preserve">kaiken, mikä heitä vähänkin kiinnosti. He myivät </w:t>
      </w:r>
      <w:r w:rsidR="00BB0195">
        <w:rPr>
          <w:rFonts w:ascii="Comic Sans MS" w:hAnsi="Comic Sans MS"/>
          <w:sz w:val="28"/>
          <w:lang w:val="fi-FI"/>
        </w:rPr>
        <w:t xml:space="preserve">kokoelmansa </w:t>
      </w:r>
      <w:r w:rsidR="008107E8">
        <w:rPr>
          <w:rFonts w:ascii="Comic Sans MS" w:hAnsi="Comic Sans MS"/>
          <w:sz w:val="28"/>
          <w:lang w:val="fi-FI"/>
        </w:rPr>
        <w:t xml:space="preserve">Euroopan museoille. Nykyiset Lontoon, Pariisin, Torinon, </w:t>
      </w:r>
      <w:proofErr w:type="gramStart"/>
      <w:r w:rsidR="008107E8">
        <w:rPr>
          <w:rFonts w:ascii="Comic Sans MS" w:hAnsi="Comic Sans MS"/>
          <w:sz w:val="28"/>
          <w:lang w:val="fi-FI"/>
        </w:rPr>
        <w:t>Berliinin  ja</w:t>
      </w:r>
      <w:proofErr w:type="gramEnd"/>
      <w:r w:rsidR="008107E8">
        <w:rPr>
          <w:rFonts w:ascii="Comic Sans MS" w:hAnsi="Comic Sans MS"/>
          <w:sz w:val="28"/>
          <w:lang w:val="fi-FI"/>
        </w:rPr>
        <w:t xml:space="preserve"> </w:t>
      </w:r>
      <w:proofErr w:type="spellStart"/>
      <w:r w:rsidR="008107E8">
        <w:rPr>
          <w:rFonts w:ascii="Comic Sans MS" w:hAnsi="Comic Sans MS"/>
          <w:sz w:val="28"/>
          <w:lang w:val="fi-FI"/>
        </w:rPr>
        <w:t>Leidenin</w:t>
      </w:r>
      <w:proofErr w:type="spellEnd"/>
      <w:r w:rsidR="008107E8">
        <w:rPr>
          <w:rFonts w:ascii="Comic Sans MS" w:hAnsi="Comic Sans MS"/>
          <w:sz w:val="28"/>
          <w:lang w:val="fi-FI"/>
        </w:rPr>
        <w:t xml:space="preserve">  suuret </w:t>
      </w:r>
      <w:r w:rsidR="00960847">
        <w:rPr>
          <w:rFonts w:ascii="Comic Sans MS" w:hAnsi="Comic Sans MS"/>
          <w:sz w:val="28"/>
          <w:lang w:val="fi-FI"/>
        </w:rPr>
        <w:t xml:space="preserve">egyptiläisen taiteen kokoelman perustuvat näihin hankintoihin. </w:t>
      </w:r>
    </w:p>
    <w:p w:rsidR="00960847" w:rsidRDefault="00960847" w:rsidP="00470077">
      <w:pPr>
        <w:rPr>
          <w:rFonts w:ascii="Comic Sans MS" w:hAnsi="Comic Sans MS"/>
          <w:sz w:val="28"/>
          <w:lang w:val="fi-FI"/>
        </w:rPr>
      </w:pPr>
      <w:r>
        <w:rPr>
          <w:rFonts w:ascii="Comic Sans MS" w:hAnsi="Comic Sans MS"/>
          <w:noProof/>
          <w:sz w:val="28"/>
        </w:rPr>
        <w:drawing>
          <wp:inline distT="0" distB="0" distL="0" distR="0">
            <wp:extent cx="5029200" cy="284480"/>
            <wp:effectExtent l="0" t="0" r="0" b="0"/>
            <wp:docPr id="41" name="Kuva 4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29200" cy="284480"/>
                    </a:xfrm>
                    <a:prstGeom prst="rect">
                      <a:avLst/>
                    </a:prstGeom>
                    <a:noFill/>
                    <a:ln w="9525">
                      <a:noFill/>
                      <a:miter lim="800000"/>
                      <a:headEnd/>
                      <a:tailEnd/>
                    </a:ln>
                  </pic:spPr>
                </pic:pic>
              </a:graphicData>
            </a:graphic>
          </wp:inline>
        </w:drawing>
      </w:r>
    </w:p>
    <w:p w:rsidR="00923C40" w:rsidRDefault="007B63C2" w:rsidP="00470077">
      <w:pPr>
        <w:rPr>
          <w:rFonts w:ascii="Comic Sans MS" w:hAnsi="Comic Sans MS"/>
          <w:sz w:val="28"/>
          <w:lang w:val="fi-FI"/>
        </w:rPr>
      </w:pPr>
      <w:r>
        <w:rPr>
          <w:rFonts w:ascii="Comic Sans MS" w:hAnsi="Comic Sans MS"/>
          <w:sz w:val="28"/>
          <w:lang w:val="fi-FI"/>
        </w:rPr>
        <w:lastRenderedPageBreak/>
        <w:t xml:space="preserve">Mainitut diplomaatit palkkasivat vaikeisiin hankkeisiin ja kaivauksiin neuvokkaita seikkailijoita, esimerkiksi </w:t>
      </w:r>
      <w:r w:rsidR="00AF10ED">
        <w:rPr>
          <w:rFonts w:ascii="Comic Sans MS" w:hAnsi="Comic Sans MS"/>
          <w:sz w:val="28"/>
          <w:lang w:val="fi-FI"/>
        </w:rPr>
        <w:t xml:space="preserve">Jean Jacques </w:t>
      </w:r>
      <w:proofErr w:type="spellStart"/>
      <w:r w:rsidR="00AF10ED">
        <w:rPr>
          <w:rFonts w:ascii="Comic Sans MS" w:hAnsi="Comic Sans MS"/>
          <w:sz w:val="28"/>
          <w:lang w:val="fi-FI"/>
        </w:rPr>
        <w:t>Rifaud’n</w:t>
      </w:r>
      <w:proofErr w:type="spellEnd"/>
      <w:r w:rsidR="00AF10ED">
        <w:rPr>
          <w:rFonts w:ascii="Comic Sans MS" w:hAnsi="Comic Sans MS"/>
          <w:sz w:val="28"/>
          <w:lang w:val="fi-FI"/>
        </w:rPr>
        <w:t xml:space="preserve"> (</w:t>
      </w:r>
      <w:proofErr w:type="gramStart"/>
      <w:r w:rsidR="00AF10ED">
        <w:rPr>
          <w:rFonts w:ascii="Comic Sans MS" w:hAnsi="Comic Sans MS"/>
          <w:sz w:val="28"/>
          <w:lang w:val="fi-FI"/>
        </w:rPr>
        <w:t>1786-1852</w:t>
      </w:r>
      <w:proofErr w:type="gramEnd"/>
      <w:r w:rsidR="00AF10ED">
        <w:rPr>
          <w:rFonts w:ascii="Comic Sans MS" w:hAnsi="Comic Sans MS"/>
          <w:sz w:val="28"/>
          <w:lang w:val="fi-FI"/>
        </w:rPr>
        <w:t xml:space="preserve">) ja Giovanni </w:t>
      </w:r>
      <w:proofErr w:type="spellStart"/>
      <w:r w:rsidR="00AF10ED">
        <w:rPr>
          <w:rFonts w:ascii="Comic Sans MS" w:hAnsi="Comic Sans MS"/>
          <w:sz w:val="28"/>
          <w:lang w:val="fi-FI"/>
        </w:rPr>
        <w:t>Battista</w:t>
      </w:r>
      <w:proofErr w:type="spellEnd"/>
      <w:r w:rsidR="00AF10ED">
        <w:rPr>
          <w:rFonts w:ascii="Comic Sans MS" w:hAnsi="Comic Sans MS"/>
          <w:sz w:val="28"/>
          <w:lang w:val="fi-FI"/>
        </w:rPr>
        <w:t xml:space="preserve"> </w:t>
      </w:r>
      <w:proofErr w:type="spellStart"/>
      <w:r w:rsidR="00AF10ED">
        <w:rPr>
          <w:rFonts w:ascii="Comic Sans MS" w:hAnsi="Comic Sans MS"/>
          <w:sz w:val="28"/>
          <w:lang w:val="fi-FI"/>
        </w:rPr>
        <w:t>Belzonin</w:t>
      </w:r>
      <w:proofErr w:type="spellEnd"/>
      <w:r w:rsidR="00AF10ED">
        <w:rPr>
          <w:rFonts w:ascii="Comic Sans MS" w:hAnsi="Comic Sans MS"/>
          <w:sz w:val="28"/>
          <w:lang w:val="fi-FI"/>
        </w:rPr>
        <w:t xml:space="preserve"> (1778-1823)</w:t>
      </w:r>
      <w:r w:rsidR="00097A01">
        <w:rPr>
          <w:rFonts w:ascii="Comic Sans MS" w:hAnsi="Comic Sans MS"/>
          <w:sz w:val="28"/>
          <w:lang w:val="fi-FI"/>
        </w:rPr>
        <w:t xml:space="preserve">. </w:t>
      </w:r>
      <w:proofErr w:type="spellStart"/>
      <w:r w:rsidR="00097A01">
        <w:rPr>
          <w:rFonts w:ascii="Comic Sans MS" w:hAnsi="Comic Sans MS"/>
          <w:sz w:val="28"/>
          <w:lang w:val="fi-FI"/>
        </w:rPr>
        <w:t>Belzoni</w:t>
      </w:r>
      <w:proofErr w:type="spellEnd"/>
      <w:r w:rsidR="00097A01">
        <w:rPr>
          <w:rFonts w:ascii="Comic Sans MS" w:hAnsi="Comic Sans MS"/>
          <w:sz w:val="28"/>
          <w:lang w:val="fi-FI"/>
        </w:rPr>
        <w:t xml:space="preserve"> onnistui jopa siirtämään </w:t>
      </w:r>
      <w:proofErr w:type="spellStart"/>
      <w:r w:rsidR="00097A01">
        <w:rPr>
          <w:rFonts w:ascii="Comic Sans MS" w:hAnsi="Comic Sans MS"/>
          <w:sz w:val="28"/>
          <w:lang w:val="fi-FI"/>
        </w:rPr>
        <w:t>Ramses</w:t>
      </w:r>
      <w:proofErr w:type="spellEnd"/>
      <w:r w:rsidR="00097A01">
        <w:rPr>
          <w:rFonts w:ascii="Comic Sans MS" w:hAnsi="Comic Sans MS"/>
          <w:sz w:val="28"/>
          <w:lang w:val="fi-FI"/>
        </w:rPr>
        <w:t xml:space="preserve"> II:n suurten </w:t>
      </w:r>
      <w:proofErr w:type="spellStart"/>
      <w:r w:rsidR="00097A01">
        <w:rPr>
          <w:rFonts w:ascii="Comic Sans MS" w:hAnsi="Comic Sans MS"/>
          <w:sz w:val="28"/>
          <w:lang w:val="fi-FI"/>
        </w:rPr>
        <w:t>kolossaalipatsaan</w:t>
      </w:r>
      <w:proofErr w:type="spellEnd"/>
      <w:r w:rsidR="00097A01">
        <w:rPr>
          <w:rFonts w:ascii="Comic Sans MS" w:hAnsi="Comic Sans MS"/>
          <w:sz w:val="28"/>
          <w:lang w:val="fi-FI"/>
        </w:rPr>
        <w:t xml:space="preserve"> </w:t>
      </w:r>
      <w:proofErr w:type="gramStart"/>
      <w:r w:rsidR="00097A01">
        <w:rPr>
          <w:rFonts w:ascii="Comic Sans MS" w:hAnsi="Comic Sans MS"/>
          <w:sz w:val="28"/>
          <w:lang w:val="fi-FI"/>
        </w:rPr>
        <w:t>yläosan  (ns</w:t>
      </w:r>
      <w:proofErr w:type="gramEnd"/>
      <w:r w:rsidR="00097A01">
        <w:rPr>
          <w:rFonts w:ascii="Comic Sans MS" w:hAnsi="Comic Sans MS"/>
          <w:sz w:val="28"/>
          <w:lang w:val="fi-FI"/>
        </w:rPr>
        <w:t xml:space="preserve">. nuori </w:t>
      </w:r>
      <w:proofErr w:type="spellStart"/>
      <w:r w:rsidR="00097A01">
        <w:rPr>
          <w:rFonts w:ascii="Comic Sans MS" w:hAnsi="Comic Sans MS"/>
          <w:sz w:val="28"/>
          <w:lang w:val="fi-FI"/>
        </w:rPr>
        <w:t>Memnon</w:t>
      </w:r>
      <w:proofErr w:type="spellEnd"/>
      <w:r w:rsidR="00097A01">
        <w:rPr>
          <w:rFonts w:ascii="Comic Sans MS" w:hAnsi="Comic Sans MS"/>
          <w:sz w:val="28"/>
          <w:lang w:val="fi-FI"/>
        </w:rPr>
        <w:t xml:space="preserve">) faraon kuolontemppelistä </w:t>
      </w:r>
      <w:proofErr w:type="spellStart"/>
      <w:r w:rsidR="00097A01">
        <w:rPr>
          <w:rFonts w:ascii="Comic Sans MS" w:hAnsi="Comic Sans MS"/>
          <w:sz w:val="28"/>
          <w:lang w:val="fi-FI"/>
        </w:rPr>
        <w:t>Länsi-Thebasta</w:t>
      </w:r>
      <w:proofErr w:type="spellEnd"/>
      <w:r w:rsidR="00097A01">
        <w:rPr>
          <w:rFonts w:ascii="Comic Sans MS" w:hAnsi="Comic Sans MS"/>
          <w:sz w:val="28"/>
          <w:lang w:val="fi-FI"/>
        </w:rPr>
        <w:t xml:space="preserve"> Lontooseen. Syntyi kilpajuoksu siitä, kuka ehti </w:t>
      </w:r>
      <w:r w:rsidR="000B4E28">
        <w:rPr>
          <w:rFonts w:ascii="Comic Sans MS" w:hAnsi="Comic Sans MS"/>
          <w:sz w:val="28"/>
          <w:lang w:val="fi-FI"/>
        </w:rPr>
        <w:t xml:space="preserve">nopeimmin haalia kokoon ja kuljettaa Eurooppaan eniten ja suurimpia esineitä. </w:t>
      </w:r>
    </w:p>
    <w:p w:rsidR="000B4E28" w:rsidRDefault="000B4E28" w:rsidP="00470077">
      <w:pPr>
        <w:rPr>
          <w:rFonts w:ascii="Comic Sans MS" w:hAnsi="Comic Sans MS"/>
          <w:sz w:val="28"/>
          <w:lang w:val="fi-FI"/>
        </w:rPr>
      </w:pPr>
      <w:r>
        <w:rPr>
          <w:rFonts w:ascii="Comic Sans MS" w:hAnsi="Comic Sans MS"/>
          <w:noProof/>
          <w:sz w:val="28"/>
        </w:rPr>
        <w:drawing>
          <wp:inline distT="0" distB="0" distL="0" distR="0">
            <wp:extent cx="5029200" cy="284480"/>
            <wp:effectExtent l="0" t="0" r="0" b="0"/>
            <wp:docPr id="42" name="Kuva 4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29200" cy="284480"/>
                    </a:xfrm>
                    <a:prstGeom prst="rect">
                      <a:avLst/>
                    </a:prstGeom>
                    <a:noFill/>
                    <a:ln w="9525">
                      <a:noFill/>
                      <a:miter lim="800000"/>
                      <a:headEnd/>
                      <a:tailEnd/>
                    </a:ln>
                  </pic:spPr>
                </pic:pic>
              </a:graphicData>
            </a:graphic>
          </wp:inline>
        </w:drawing>
      </w:r>
    </w:p>
    <w:p w:rsidR="000F01D8" w:rsidRDefault="00DA50AD" w:rsidP="00470077">
      <w:pPr>
        <w:rPr>
          <w:rFonts w:ascii="Comic Sans MS" w:hAnsi="Comic Sans MS"/>
          <w:sz w:val="28"/>
          <w:lang w:val="fi-FI"/>
        </w:rPr>
      </w:pPr>
      <w:r>
        <w:rPr>
          <w:rFonts w:ascii="Comic Sans MS" w:hAnsi="Comic Sans MS"/>
          <w:sz w:val="28"/>
          <w:lang w:val="fi-FI"/>
        </w:rPr>
        <w:pict>
          <v:shape id="_x0000_i1068" type="#_x0000_t136" style="width:468pt;height:21.75pt" fillcolor="#00b0f0">
            <v:shadow color="#868686"/>
            <v:textpath style="font-family:&quot;Arial Black&quot;;font-size:20pt;v-text-kern:t" trim="t" fitpath="t" string="Ensimmäiset egyptologit – uuden tieteenhaaran synty "/>
          </v:shape>
        </w:pict>
      </w:r>
    </w:p>
    <w:p w:rsidR="00514C53" w:rsidRDefault="00DA50AD" w:rsidP="00470077">
      <w:pPr>
        <w:rPr>
          <w:rFonts w:ascii="Comic Sans MS" w:hAnsi="Comic Sans MS"/>
          <w:sz w:val="28"/>
          <w:lang w:val="fi-FI"/>
        </w:rPr>
      </w:pPr>
      <w:r>
        <w:rPr>
          <w:rFonts w:ascii="Comic Sans MS" w:hAnsi="Comic Sans MS"/>
          <w:sz w:val="28"/>
          <w:lang w:val="fi-FI"/>
        </w:rPr>
        <w:t xml:space="preserve">Muinaisesineiden keräilyinnostus ei ollut ainoa syy Egyptiin kohdistuneen kiinnostukseen, sillä vanhaa korkeakulttuuria haluttiin </w:t>
      </w:r>
      <w:r w:rsidR="008E4DA3">
        <w:rPr>
          <w:rFonts w:ascii="Comic Sans MS" w:hAnsi="Comic Sans MS"/>
          <w:sz w:val="28"/>
          <w:lang w:val="fi-FI"/>
        </w:rPr>
        <w:t xml:space="preserve">tutkia myös vakavasti. Yksi syy oli halu etsiä vahvistusta Raamatun kertomuksille. Ensimmäiset varsinaiset tieteelliset tutkijat aloittivat työnsä juuri tältä pohjalta. Alkuvaiheen suurin nimi oli epäilemättä </w:t>
      </w:r>
      <w:r w:rsidR="008A7043">
        <w:rPr>
          <w:rFonts w:ascii="Comic Sans MS" w:hAnsi="Comic Sans MS"/>
          <w:sz w:val="28"/>
          <w:lang w:val="fi-FI"/>
        </w:rPr>
        <w:t xml:space="preserve">ranskalainen </w:t>
      </w:r>
      <w:proofErr w:type="spellStart"/>
      <w:r w:rsidR="008A7043">
        <w:rPr>
          <w:rFonts w:ascii="Comic Sans MS" w:hAnsi="Comic Sans MS"/>
          <w:sz w:val="28"/>
          <w:lang w:val="fi-FI"/>
        </w:rPr>
        <w:t>Jean-François</w:t>
      </w:r>
      <w:proofErr w:type="spellEnd"/>
      <w:r w:rsidR="008A7043">
        <w:rPr>
          <w:rFonts w:ascii="Comic Sans MS" w:hAnsi="Comic Sans MS"/>
          <w:sz w:val="28"/>
          <w:lang w:val="fi-FI"/>
        </w:rPr>
        <w:t xml:space="preserve"> </w:t>
      </w:r>
      <w:proofErr w:type="spellStart"/>
      <w:r w:rsidR="008A7043">
        <w:rPr>
          <w:rFonts w:ascii="Comic Sans MS" w:hAnsi="Comic Sans MS"/>
          <w:sz w:val="28"/>
          <w:lang w:val="fi-FI"/>
        </w:rPr>
        <w:t>Champollion</w:t>
      </w:r>
      <w:proofErr w:type="spellEnd"/>
      <w:r w:rsidR="008A7043">
        <w:rPr>
          <w:rFonts w:ascii="Comic Sans MS" w:hAnsi="Comic Sans MS"/>
          <w:sz w:val="28"/>
          <w:lang w:val="fi-FI"/>
        </w:rPr>
        <w:t xml:space="preserve"> (</w:t>
      </w:r>
      <w:proofErr w:type="gramStart"/>
      <w:r w:rsidR="008A7043">
        <w:rPr>
          <w:rFonts w:ascii="Comic Sans MS" w:hAnsi="Comic Sans MS"/>
          <w:sz w:val="28"/>
          <w:lang w:val="fi-FI"/>
        </w:rPr>
        <w:t>1790-1832</w:t>
      </w:r>
      <w:proofErr w:type="gramEnd"/>
      <w:r w:rsidR="008A7043">
        <w:rPr>
          <w:rFonts w:ascii="Comic Sans MS" w:hAnsi="Comic Sans MS"/>
          <w:sz w:val="28"/>
          <w:lang w:val="fi-FI"/>
        </w:rPr>
        <w:t>). Monien</w:t>
      </w:r>
      <w:r w:rsidR="00B53D10">
        <w:rPr>
          <w:rFonts w:ascii="Comic Sans MS" w:hAnsi="Comic Sans MS"/>
          <w:sz w:val="28"/>
          <w:lang w:val="fi-FI"/>
        </w:rPr>
        <w:t xml:space="preserve"> muiden tutkijoiden epäonnistuneiden yritysten pohjalta </w:t>
      </w:r>
      <w:proofErr w:type="spellStart"/>
      <w:r w:rsidR="00B53D10">
        <w:rPr>
          <w:rFonts w:ascii="Comic Sans MS" w:hAnsi="Comic Sans MS"/>
          <w:sz w:val="28"/>
          <w:lang w:val="fi-FI"/>
        </w:rPr>
        <w:t>Champollion</w:t>
      </w:r>
      <w:proofErr w:type="spellEnd"/>
      <w:r w:rsidR="00B53D10">
        <w:rPr>
          <w:rFonts w:ascii="Comic Sans MS" w:hAnsi="Comic Sans MS"/>
          <w:sz w:val="28"/>
          <w:lang w:val="fi-FI"/>
        </w:rPr>
        <w:t xml:space="preserve"> ratkaisi hieroglyfien salaisuuden Ptolemaios V:n vuonna 196 </w:t>
      </w:r>
      <w:proofErr w:type="gramStart"/>
      <w:r w:rsidR="00B53D10">
        <w:rPr>
          <w:rFonts w:ascii="Comic Sans MS" w:hAnsi="Comic Sans MS"/>
          <w:sz w:val="28"/>
          <w:lang w:val="fi-FI"/>
        </w:rPr>
        <w:t>eKr.  antaman</w:t>
      </w:r>
      <w:proofErr w:type="gramEnd"/>
      <w:r w:rsidR="00B53D10">
        <w:rPr>
          <w:rFonts w:ascii="Comic Sans MS" w:hAnsi="Comic Sans MS"/>
          <w:sz w:val="28"/>
          <w:lang w:val="fi-FI"/>
        </w:rPr>
        <w:t xml:space="preserve"> kolmella kielellä kirjoitetun säädöksen ( ns. </w:t>
      </w:r>
      <w:proofErr w:type="spellStart"/>
      <w:r w:rsidR="00B53D10">
        <w:rPr>
          <w:rFonts w:ascii="Comic Sans MS" w:hAnsi="Comic Sans MS"/>
          <w:sz w:val="28"/>
          <w:lang w:val="fi-FI"/>
        </w:rPr>
        <w:t>Rosettan</w:t>
      </w:r>
      <w:proofErr w:type="spellEnd"/>
      <w:r w:rsidR="00B53D10">
        <w:rPr>
          <w:rFonts w:ascii="Comic Sans MS" w:hAnsi="Comic Sans MS"/>
          <w:sz w:val="28"/>
          <w:lang w:val="fi-FI"/>
        </w:rPr>
        <w:t xml:space="preserve"> kiven) avulla. Tämän jälkeen voitiin ryhtyä selvittämään </w:t>
      </w:r>
      <w:r w:rsidR="00E97187">
        <w:rPr>
          <w:rFonts w:ascii="Comic Sans MS" w:hAnsi="Comic Sans MS"/>
          <w:sz w:val="28"/>
          <w:lang w:val="fi-FI"/>
        </w:rPr>
        <w:t xml:space="preserve">siihen saakka salaisena pysyneen kulttuurin arvoituksia. Opittuaan lukemaan hieroglyfejä tutkijat pystyivät herättämään henkiin muinaisegyptiläisen kulttuurin ja historian. </w:t>
      </w:r>
    </w:p>
    <w:p w:rsidR="00E97187" w:rsidRDefault="00E97187" w:rsidP="00470077">
      <w:pPr>
        <w:rPr>
          <w:rFonts w:ascii="Comic Sans MS" w:hAnsi="Comic Sans MS"/>
          <w:sz w:val="28"/>
          <w:lang w:val="fi-FI"/>
        </w:rPr>
      </w:pPr>
      <w:r>
        <w:rPr>
          <w:rFonts w:ascii="Comic Sans MS" w:hAnsi="Comic Sans MS"/>
          <w:noProof/>
          <w:sz w:val="28"/>
        </w:rPr>
        <w:drawing>
          <wp:inline distT="0" distB="0" distL="0" distR="0">
            <wp:extent cx="5029200" cy="284480"/>
            <wp:effectExtent l="0" t="0" r="0" b="0"/>
            <wp:docPr id="45" name="Kuva 4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29200" cy="284480"/>
                    </a:xfrm>
                    <a:prstGeom prst="rect">
                      <a:avLst/>
                    </a:prstGeom>
                    <a:noFill/>
                    <a:ln w="9525">
                      <a:noFill/>
                      <a:miter lim="800000"/>
                      <a:headEnd/>
                      <a:tailEnd/>
                    </a:ln>
                  </pic:spPr>
                </pic:pic>
              </a:graphicData>
            </a:graphic>
          </wp:inline>
        </w:drawing>
      </w:r>
    </w:p>
    <w:p w:rsidR="002B519E" w:rsidRDefault="002B519E" w:rsidP="00470077">
      <w:pPr>
        <w:rPr>
          <w:rFonts w:ascii="Comic Sans MS" w:hAnsi="Comic Sans MS"/>
          <w:sz w:val="28"/>
          <w:lang w:val="fi-FI"/>
        </w:rPr>
      </w:pPr>
      <w:proofErr w:type="spellStart"/>
      <w:r>
        <w:rPr>
          <w:rFonts w:ascii="Comic Sans MS" w:hAnsi="Comic Sans MS"/>
          <w:sz w:val="28"/>
          <w:lang w:val="fi-FI"/>
        </w:rPr>
        <w:t>Champollion</w:t>
      </w:r>
      <w:proofErr w:type="spellEnd"/>
      <w:r>
        <w:rPr>
          <w:rFonts w:ascii="Comic Sans MS" w:hAnsi="Comic Sans MS"/>
          <w:sz w:val="28"/>
          <w:lang w:val="fi-FI"/>
        </w:rPr>
        <w:t xml:space="preserve"> matkusti vuonna 1828 Egyptissä </w:t>
      </w:r>
      <w:proofErr w:type="spellStart"/>
      <w:r>
        <w:rPr>
          <w:rFonts w:ascii="Comic Sans MS" w:hAnsi="Comic Sans MS"/>
          <w:sz w:val="28"/>
          <w:lang w:val="fi-FI"/>
        </w:rPr>
        <w:t>Ippolito</w:t>
      </w:r>
      <w:proofErr w:type="spellEnd"/>
      <w:r>
        <w:rPr>
          <w:rFonts w:ascii="Comic Sans MS" w:hAnsi="Comic Sans MS"/>
          <w:sz w:val="28"/>
          <w:lang w:val="fi-FI"/>
        </w:rPr>
        <w:t xml:space="preserve"> </w:t>
      </w:r>
      <w:proofErr w:type="spellStart"/>
      <w:proofErr w:type="gramStart"/>
      <w:r>
        <w:rPr>
          <w:rFonts w:ascii="Comic Sans MS" w:hAnsi="Comic Sans MS"/>
          <w:sz w:val="28"/>
          <w:lang w:val="fi-FI"/>
        </w:rPr>
        <w:t>Rosselinin</w:t>
      </w:r>
      <w:proofErr w:type="spellEnd"/>
      <w:r>
        <w:rPr>
          <w:rFonts w:ascii="Comic Sans MS" w:hAnsi="Comic Sans MS"/>
          <w:sz w:val="28"/>
          <w:lang w:val="fi-FI"/>
        </w:rPr>
        <w:t xml:space="preserve">  (1800</w:t>
      </w:r>
      <w:proofErr w:type="gramEnd"/>
      <w:r>
        <w:rPr>
          <w:rFonts w:ascii="Comic Sans MS" w:hAnsi="Comic Sans MS"/>
          <w:sz w:val="28"/>
          <w:lang w:val="fi-FI"/>
        </w:rPr>
        <w:t xml:space="preserve">-1843) kanssa </w:t>
      </w:r>
      <w:r w:rsidR="001B7547">
        <w:rPr>
          <w:rFonts w:ascii="Comic Sans MS" w:hAnsi="Comic Sans MS"/>
          <w:sz w:val="28"/>
          <w:lang w:val="fi-FI"/>
        </w:rPr>
        <w:t xml:space="preserve">ja kävi etelässä Abu </w:t>
      </w:r>
      <w:proofErr w:type="spellStart"/>
      <w:r w:rsidR="001B7547">
        <w:rPr>
          <w:rFonts w:ascii="Comic Sans MS" w:hAnsi="Comic Sans MS"/>
          <w:sz w:val="28"/>
          <w:lang w:val="fi-FI"/>
        </w:rPr>
        <w:t>Simbelissä</w:t>
      </w:r>
      <w:proofErr w:type="spellEnd"/>
      <w:r w:rsidR="001B7547">
        <w:rPr>
          <w:rFonts w:ascii="Comic Sans MS" w:hAnsi="Comic Sans MS"/>
          <w:sz w:val="28"/>
          <w:lang w:val="fi-FI"/>
        </w:rPr>
        <w:t xml:space="preserve"> saakka. Hän kopioi kaikkialla hieroglyfikirjoituksista ja yritti ranskantaa ne. </w:t>
      </w:r>
      <w:proofErr w:type="spellStart"/>
      <w:r w:rsidR="001B7547">
        <w:rPr>
          <w:rFonts w:ascii="Comic Sans MS" w:hAnsi="Comic Sans MS"/>
          <w:sz w:val="28"/>
          <w:lang w:val="fi-FI"/>
        </w:rPr>
        <w:t>Rosselini</w:t>
      </w:r>
      <w:proofErr w:type="spellEnd"/>
      <w:r w:rsidR="001B7547">
        <w:rPr>
          <w:rFonts w:ascii="Comic Sans MS" w:hAnsi="Comic Sans MS"/>
          <w:sz w:val="28"/>
          <w:lang w:val="fi-FI"/>
        </w:rPr>
        <w:t xml:space="preserve"> </w:t>
      </w:r>
      <w:r w:rsidR="001B7547">
        <w:rPr>
          <w:rFonts w:ascii="Comic Sans MS" w:hAnsi="Comic Sans MS"/>
          <w:sz w:val="28"/>
          <w:lang w:val="fi-FI"/>
        </w:rPr>
        <w:lastRenderedPageBreak/>
        <w:t xml:space="preserve">julkaisi </w:t>
      </w:r>
      <w:r w:rsidR="00DF1403">
        <w:rPr>
          <w:rFonts w:ascii="Comic Sans MS" w:hAnsi="Comic Sans MS"/>
          <w:sz w:val="28"/>
          <w:lang w:val="fi-FI"/>
        </w:rPr>
        <w:t xml:space="preserve">ponnistelujen tulokset vuosina </w:t>
      </w:r>
      <w:proofErr w:type="gramStart"/>
      <w:r w:rsidR="00DF1403">
        <w:rPr>
          <w:rFonts w:ascii="Comic Sans MS" w:hAnsi="Comic Sans MS"/>
          <w:sz w:val="28"/>
          <w:lang w:val="fi-FI"/>
        </w:rPr>
        <w:t>1832-1844</w:t>
      </w:r>
      <w:proofErr w:type="gramEnd"/>
      <w:r w:rsidR="00DF1403">
        <w:rPr>
          <w:rFonts w:ascii="Comic Sans MS" w:hAnsi="Comic Sans MS"/>
          <w:sz w:val="28"/>
          <w:lang w:val="fi-FI"/>
        </w:rPr>
        <w:t xml:space="preserve"> nimellä </w:t>
      </w:r>
      <w:r w:rsidR="00DF1403" w:rsidRPr="00DF1403">
        <w:rPr>
          <w:rFonts w:ascii="Comic Sans MS" w:hAnsi="Comic Sans MS"/>
          <w:b/>
          <w:sz w:val="28"/>
          <w:lang w:val="fi-FI"/>
        </w:rPr>
        <w:t xml:space="preserve">I </w:t>
      </w:r>
      <w:proofErr w:type="spellStart"/>
      <w:r w:rsidR="00DF1403" w:rsidRPr="00DF1403">
        <w:rPr>
          <w:rFonts w:ascii="Comic Sans MS" w:hAnsi="Comic Sans MS"/>
          <w:b/>
          <w:sz w:val="28"/>
          <w:lang w:val="fi-FI"/>
        </w:rPr>
        <w:t>Monumenti</w:t>
      </w:r>
      <w:proofErr w:type="spellEnd"/>
      <w:r w:rsidR="00DF1403" w:rsidRPr="00DF1403">
        <w:rPr>
          <w:rFonts w:ascii="Comic Sans MS" w:hAnsi="Comic Sans MS"/>
          <w:b/>
          <w:sz w:val="28"/>
          <w:lang w:val="fi-FI"/>
        </w:rPr>
        <w:t xml:space="preserve"> dell’ </w:t>
      </w:r>
      <w:proofErr w:type="spellStart"/>
      <w:r w:rsidR="00DF1403" w:rsidRPr="00DF1403">
        <w:rPr>
          <w:rFonts w:ascii="Comic Sans MS" w:hAnsi="Comic Sans MS"/>
          <w:b/>
          <w:sz w:val="28"/>
          <w:lang w:val="fi-FI"/>
        </w:rPr>
        <w:t>Egitto</w:t>
      </w:r>
      <w:proofErr w:type="spellEnd"/>
      <w:r w:rsidR="00DF1403" w:rsidRPr="00DF1403">
        <w:rPr>
          <w:rFonts w:ascii="Comic Sans MS" w:hAnsi="Comic Sans MS"/>
          <w:b/>
          <w:sz w:val="28"/>
          <w:lang w:val="fi-FI"/>
        </w:rPr>
        <w:t xml:space="preserve"> e della </w:t>
      </w:r>
      <w:proofErr w:type="spellStart"/>
      <w:r w:rsidR="00DF1403" w:rsidRPr="00DF1403">
        <w:rPr>
          <w:rFonts w:ascii="Comic Sans MS" w:hAnsi="Comic Sans MS"/>
          <w:b/>
          <w:sz w:val="28"/>
          <w:lang w:val="fi-FI"/>
        </w:rPr>
        <w:t>Nubia</w:t>
      </w:r>
      <w:proofErr w:type="spellEnd"/>
      <w:r w:rsidR="00DF1403">
        <w:rPr>
          <w:rFonts w:ascii="Comic Sans MS" w:hAnsi="Comic Sans MS"/>
          <w:sz w:val="28"/>
          <w:lang w:val="fi-FI"/>
        </w:rPr>
        <w:t xml:space="preserve">. Tästä kirjasta </w:t>
      </w:r>
      <w:r w:rsidR="003E0673">
        <w:rPr>
          <w:rFonts w:ascii="Comic Sans MS" w:hAnsi="Comic Sans MS"/>
          <w:sz w:val="28"/>
          <w:lang w:val="fi-FI"/>
        </w:rPr>
        <w:t xml:space="preserve">tuli </w:t>
      </w:r>
      <w:proofErr w:type="spellStart"/>
      <w:r w:rsidR="003E0673">
        <w:rPr>
          <w:rFonts w:ascii="Comic Sans MS" w:hAnsi="Comic Sans MS"/>
          <w:b/>
          <w:sz w:val="28"/>
          <w:lang w:val="fi-FI"/>
        </w:rPr>
        <w:t>Descriptionin</w:t>
      </w:r>
      <w:proofErr w:type="spellEnd"/>
      <w:r w:rsidR="003E0673">
        <w:rPr>
          <w:rFonts w:ascii="Comic Sans MS" w:hAnsi="Comic Sans MS"/>
          <w:b/>
          <w:sz w:val="28"/>
          <w:lang w:val="fi-FI"/>
        </w:rPr>
        <w:t xml:space="preserve"> </w:t>
      </w:r>
      <w:r w:rsidR="003E0673" w:rsidRPr="003E0673">
        <w:rPr>
          <w:rFonts w:ascii="Comic Sans MS" w:hAnsi="Comic Sans MS"/>
          <w:sz w:val="28"/>
          <w:lang w:val="fi-FI"/>
        </w:rPr>
        <w:t xml:space="preserve">ohella </w:t>
      </w:r>
      <w:r w:rsidR="003E0673">
        <w:rPr>
          <w:rFonts w:ascii="Comic Sans MS" w:hAnsi="Comic Sans MS"/>
          <w:sz w:val="28"/>
          <w:lang w:val="fi-FI"/>
        </w:rPr>
        <w:t xml:space="preserve">nuoren egyptologian perusteos. On vielä syystä mainita kolmas merkittävä kirja. Karl Richard </w:t>
      </w:r>
      <w:proofErr w:type="spellStart"/>
      <w:r w:rsidR="003E0673">
        <w:rPr>
          <w:rFonts w:ascii="Comic Sans MS" w:hAnsi="Comic Sans MS"/>
          <w:sz w:val="28"/>
          <w:lang w:val="fi-FI"/>
        </w:rPr>
        <w:t>Lepsius</w:t>
      </w:r>
      <w:proofErr w:type="spellEnd"/>
      <w:r w:rsidR="003E0673">
        <w:rPr>
          <w:rFonts w:ascii="Comic Sans MS" w:hAnsi="Comic Sans MS"/>
          <w:sz w:val="28"/>
          <w:lang w:val="fi-FI"/>
        </w:rPr>
        <w:t xml:space="preserve"> (</w:t>
      </w:r>
      <w:proofErr w:type="gramStart"/>
      <w:r w:rsidR="003E0673">
        <w:rPr>
          <w:rFonts w:ascii="Comic Sans MS" w:hAnsi="Comic Sans MS"/>
          <w:sz w:val="28"/>
          <w:lang w:val="fi-FI"/>
        </w:rPr>
        <w:t>1810-1884</w:t>
      </w:r>
      <w:proofErr w:type="gramEnd"/>
      <w:r w:rsidR="003E0673">
        <w:rPr>
          <w:rFonts w:ascii="Comic Sans MS" w:hAnsi="Comic Sans MS"/>
          <w:sz w:val="28"/>
          <w:lang w:val="fi-FI"/>
        </w:rPr>
        <w:t xml:space="preserve">) sai Preussin </w:t>
      </w:r>
      <w:r w:rsidR="0052247E">
        <w:rPr>
          <w:rFonts w:ascii="Comic Sans MS" w:hAnsi="Comic Sans MS"/>
          <w:sz w:val="28"/>
          <w:lang w:val="fi-FI"/>
        </w:rPr>
        <w:t xml:space="preserve">kuninkaalta tehtäväksi laatia Egyptin ja Nubian muistomerkeistä mahdollisimman perusteellisen selvityksen. Hänen vuosina </w:t>
      </w:r>
      <w:r w:rsidR="00A5133D">
        <w:rPr>
          <w:rFonts w:ascii="Comic Sans MS" w:hAnsi="Comic Sans MS"/>
          <w:sz w:val="28"/>
          <w:lang w:val="fi-FI"/>
        </w:rPr>
        <w:t xml:space="preserve">1842- 1845 tekemänsä Egyptin-matkan kuvauksesta syntyi kaksitoistaosainen </w:t>
      </w:r>
      <w:proofErr w:type="spellStart"/>
      <w:r w:rsidR="00A5133D" w:rsidRPr="00A5133D">
        <w:rPr>
          <w:rFonts w:ascii="Comic Sans MS" w:hAnsi="Comic Sans MS"/>
          <w:b/>
          <w:sz w:val="28"/>
          <w:lang w:val="fi-FI"/>
        </w:rPr>
        <w:t>Denkmaeler</w:t>
      </w:r>
      <w:proofErr w:type="spellEnd"/>
      <w:r w:rsidR="00A5133D" w:rsidRPr="00A5133D">
        <w:rPr>
          <w:rFonts w:ascii="Comic Sans MS" w:hAnsi="Comic Sans MS"/>
          <w:b/>
          <w:sz w:val="28"/>
          <w:lang w:val="fi-FI"/>
        </w:rPr>
        <w:t xml:space="preserve"> </w:t>
      </w:r>
      <w:proofErr w:type="spellStart"/>
      <w:r w:rsidR="00A5133D" w:rsidRPr="00A5133D">
        <w:rPr>
          <w:rFonts w:ascii="Comic Sans MS" w:hAnsi="Comic Sans MS"/>
          <w:b/>
          <w:sz w:val="28"/>
          <w:lang w:val="fi-FI"/>
        </w:rPr>
        <w:t>aus</w:t>
      </w:r>
      <w:proofErr w:type="spellEnd"/>
      <w:r w:rsidR="00A5133D" w:rsidRPr="00A5133D">
        <w:rPr>
          <w:rFonts w:ascii="Comic Sans MS" w:hAnsi="Comic Sans MS"/>
          <w:b/>
          <w:sz w:val="28"/>
          <w:lang w:val="fi-FI"/>
        </w:rPr>
        <w:t xml:space="preserve"> </w:t>
      </w:r>
      <w:proofErr w:type="spellStart"/>
      <w:r w:rsidR="00A5133D" w:rsidRPr="00A5133D">
        <w:rPr>
          <w:rFonts w:ascii="Comic Sans MS" w:hAnsi="Comic Sans MS"/>
          <w:b/>
          <w:sz w:val="28"/>
          <w:lang w:val="fi-FI"/>
        </w:rPr>
        <w:t>Aegypten</w:t>
      </w:r>
      <w:proofErr w:type="spellEnd"/>
      <w:r w:rsidR="00A5133D" w:rsidRPr="00A5133D">
        <w:rPr>
          <w:rFonts w:ascii="Comic Sans MS" w:hAnsi="Comic Sans MS"/>
          <w:b/>
          <w:sz w:val="28"/>
          <w:lang w:val="fi-FI"/>
        </w:rPr>
        <w:t xml:space="preserve"> </w:t>
      </w:r>
      <w:proofErr w:type="spellStart"/>
      <w:r w:rsidR="00A5133D" w:rsidRPr="00A5133D">
        <w:rPr>
          <w:rFonts w:ascii="Comic Sans MS" w:hAnsi="Comic Sans MS"/>
          <w:b/>
          <w:sz w:val="28"/>
          <w:lang w:val="fi-FI"/>
        </w:rPr>
        <w:t>und</w:t>
      </w:r>
      <w:proofErr w:type="spellEnd"/>
      <w:r w:rsidR="00A5133D" w:rsidRPr="00A5133D">
        <w:rPr>
          <w:rFonts w:ascii="Comic Sans MS" w:hAnsi="Comic Sans MS"/>
          <w:b/>
          <w:sz w:val="28"/>
          <w:lang w:val="fi-FI"/>
        </w:rPr>
        <w:t xml:space="preserve"> </w:t>
      </w:r>
      <w:proofErr w:type="spellStart"/>
      <w:r w:rsidR="00A5133D" w:rsidRPr="00A5133D">
        <w:rPr>
          <w:rFonts w:ascii="Comic Sans MS" w:hAnsi="Comic Sans MS"/>
          <w:b/>
          <w:sz w:val="28"/>
          <w:lang w:val="fi-FI"/>
        </w:rPr>
        <w:t>Aethiopien</w:t>
      </w:r>
      <w:proofErr w:type="spellEnd"/>
      <w:r w:rsidR="00A5133D">
        <w:rPr>
          <w:rFonts w:ascii="Comic Sans MS" w:hAnsi="Comic Sans MS"/>
          <w:sz w:val="28"/>
          <w:lang w:val="fi-FI"/>
        </w:rPr>
        <w:t xml:space="preserve">, jossa </w:t>
      </w:r>
      <w:r w:rsidR="00C3367B">
        <w:rPr>
          <w:rFonts w:ascii="Comic Sans MS" w:hAnsi="Comic Sans MS"/>
          <w:sz w:val="28"/>
          <w:lang w:val="fi-FI"/>
        </w:rPr>
        <w:t>on 894 värikuvaa. Teossarja ilmestyi vuonna 1859.</w:t>
      </w:r>
    </w:p>
    <w:p w:rsidR="00C3367B" w:rsidRDefault="00C3367B" w:rsidP="00470077">
      <w:pPr>
        <w:rPr>
          <w:rFonts w:ascii="Comic Sans MS" w:hAnsi="Comic Sans MS"/>
          <w:sz w:val="28"/>
          <w:lang w:val="fi-FI"/>
        </w:rPr>
      </w:pPr>
      <w:r>
        <w:rPr>
          <w:rFonts w:ascii="Comic Sans MS" w:hAnsi="Comic Sans MS"/>
          <w:noProof/>
          <w:sz w:val="28"/>
        </w:rPr>
        <w:drawing>
          <wp:inline distT="0" distB="0" distL="0" distR="0">
            <wp:extent cx="5029200" cy="284480"/>
            <wp:effectExtent l="0" t="0" r="0" b="0"/>
            <wp:docPr id="46" name="Kuva 4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29200" cy="284480"/>
                    </a:xfrm>
                    <a:prstGeom prst="rect">
                      <a:avLst/>
                    </a:prstGeom>
                    <a:noFill/>
                    <a:ln w="9525">
                      <a:noFill/>
                      <a:miter lim="800000"/>
                      <a:headEnd/>
                      <a:tailEnd/>
                    </a:ln>
                  </pic:spPr>
                </pic:pic>
              </a:graphicData>
            </a:graphic>
          </wp:inline>
        </w:drawing>
      </w:r>
    </w:p>
    <w:p w:rsidR="006C7105" w:rsidRDefault="006C7105" w:rsidP="00470077">
      <w:pPr>
        <w:rPr>
          <w:rFonts w:ascii="Comic Sans MS" w:hAnsi="Comic Sans MS"/>
          <w:sz w:val="28"/>
          <w:lang w:val="fi-FI"/>
        </w:rPr>
      </w:pPr>
      <w:r>
        <w:rPr>
          <w:rFonts w:ascii="Comic Sans MS" w:hAnsi="Comic Sans MS"/>
          <w:sz w:val="28"/>
          <w:lang w:val="fi-FI"/>
        </w:rPr>
        <w:t xml:space="preserve">Näiden dokumentointihankkeiden ohessa pantiin toimeen ensimmäiset kaivaukset. </w:t>
      </w:r>
      <w:proofErr w:type="gramStart"/>
      <w:r>
        <w:rPr>
          <w:rFonts w:ascii="Comic Sans MS" w:hAnsi="Comic Sans MS"/>
          <w:sz w:val="28"/>
          <w:lang w:val="fi-FI"/>
        </w:rPr>
        <w:t xml:space="preserve">Ranskalaiset saatuaan tehtäväkseen ostaa koptilaisia </w:t>
      </w:r>
      <w:r w:rsidR="008663AE">
        <w:rPr>
          <w:rFonts w:ascii="Comic Sans MS" w:hAnsi="Comic Sans MS"/>
          <w:sz w:val="28"/>
          <w:lang w:val="fi-FI"/>
        </w:rPr>
        <w:t>käsikirjoituksia.</w:t>
      </w:r>
      <w:proofErr w:type="gramEnd"/>
      <w:r w:rsidR="008663AE">
        <w:rPr>
          <w:rFonts w:ascii="Comic Sans MS" w:hAnsi="Comic Sans MS"/>
          <w:sz w:val="28"/>
          <w:lang w:val="fi-FI"/>
        </w:rPr>
        <w:t xml:space="preserve"> Sattuneesta syystä häntä ei päästetty luostareihin, joten hän ei pystynyt suorittamaan aiottua </w:t>
      </w:r>
      <w:r w:rsidR="00DB1C7D">
        <w:rPr>
          <w:rFonts w:ascii="Comic Sans MS" w:hAnsi="Comic Sans MS"/>
          <w:sz w:val="28"/>
          <w:lang w:val="fi-FI"/>
        </w:rPr>
        <w:t xml:space="preserve">tehtäväänsä. Niinpä hän aloitti ensimmäiset kaivaukset </w:t>
      </w:r>
      <w:proofErr w:type="spellStart"/>
      <w:r w:rsidR="00DB1C7D">
        <w:rPr>
          <w:rFonts w:ascii="Comic Sans MS" w:hAnsi="Comic Sans MS"/>
          <w:sz w:val="28"/>
          <w:lang w:val="fi-FI"/>
        </w:rPr>
        <w:t>Sakkarassa</w:t>
      </w:r>
      <w:proofErr w:type="spellEnd"/>
      <w:r w:rsidR="00DB1C7D">
        <w:rPr>
          <w:rFonts w:ascii="Comic Sans MS" w:hAnsi="Comic Sans MS"/>
          <w:sz w:val="28"/>
          <w:lang w:val="fi-FI"/>
        </w:rPr>
        <w:t xml:space="preserve"> ja sai Ranskan ja Egyptin hallitusten välisistä erimielisyyksistä </w:t>
      </w:r>
      <w:proofErr w:type="gramStart"/>
      <w:r w:rsidR="00DB1C7D">
        <w:rPr>
          <w:rFonts w:ascii="Comic Sans MS" w:hAnsi="Comic Sans MS"/>
          <w:sz w:val="28"/>
          <w:lang w:val="fi-FI"/>
        </w:rPr>
        <w:t xml:space="preserve">huolimatta </w:t>
      </w:r>
      <w:r w:rsidR="00C12833">
        <w:rPr>
          <w:rFonts w:ascii="Comic Sans MS" w:hAnsi="Comic Sans MS"/>
          <w:sz w:val="28"/>
          <w:lang w:val="fi-FI"/>
        </w:rPr>
        <w:t xml:space="preserve"> lopulta</w:t>
      </w:r>
      <w:proofErr w:type="gramEnd"/>
      <w:r w:rsidR="00C12833">
        <w:rPr>
          <w:rFonts w:ascii="Comic Sans MS" w:hAnsi="Comic Sans MS"/>
          <w:sz w:val="28"/>
          <w:lang w:val="fi-FI"/>
        </w:rPr>
        <w:t xml:space="preserve"> virallisen luvan töiden jatkamiseen. Hänen löytönsä olivat sensaatio. </w:t>
      </w:r>
      <w:proofErr w:type="spellStart"/>
      <w:r w:rsidR="00C12833">
        <w:rPr>
          <w:rFonts w:ascii="Comic Sans MS" w:hAnsi="Comic Sans MS"/>
          <w:sz w:val="28"/>
          <w:lang w:val="fi-FI"/>
        </w:rPr>
        <w:t>Mariette</w:t>
      </w:r>
      <w:proofErr w:type="spellEnd"/>
      <w:r w:rsidR="00C12833">
        <w:rPr>
          <w:rFonts w:ascii="Comic Sans MS" w:hAnsi="Comic Sans MS"/>
          <w:sz w:val="28"/>
          <w:lang w:val="fi-FI"/>
        </w:rPr>
        <w:t xml:space="preserve"> löysi pyhän Apis-härän maanalaisen haudan, </w:t>
      </w:r>
      <w:proofErr w:type="spellStart"/>
      <w:r w:rsidR="00C12833">
        <w:rPr>
          <w:rFonts w:ascii="Comic Sans MS" w:hAnsi="Comic Sans MS"/>
          <w:sz w:val="28"/>
          <w:lang w:val="fi-FI"/>
        </w:rPr>
        <w:t>Serapeumin</w:t>
      </w:r>
      <w:proofErr w:type="spellEnd"/>
      <w:r w:rsidR="00C12833">
        <w:rPr>
          <w:rFonts w:ascii="Comic Sans MS" w:hAnsi="Comic Sans MS"/>
          <w:sz w:val="28"/>
          <w:lang w:val="fi-FI"/>
        </w:rPr>
        <w:t>, jossa oli suuria sarkofageja ja katakombien kaltaisia kammioita.</w:t>
      </w:r>
    </w:p>
    <w:p w:rsidR="00C12833" w:rsidRDefault="00C12833" w:rsidP="00470077">
      <w:pPr>
        <w:rPr>
          <w:rFonts w:ascii="Comic Sans MS" w:hAnsi="Comic Sans MS"/>
          <w:sz w:val="28"/>
          <w:lang w:val="fi-FI"/>
        </w:rPr>
      </w:pPr>
      <w:r>
        <w:rPr>
          <w:rFonts w:ascii="Comic Sans MS" w:hAnsi="Comic Sans MS"/>
          <w:noProof/>
          <w:sz w:val="28"/>
        </w:rPr>
        <w:drawing>
          <wp:inline distT="0" distB="0" distL="0" distR="0">
            <wp:extent cx="5029200" cy="284480"/>
            <wp:effectExtent l="0" t="0" r="0" b="0"/>
            <wp:docPr id="47" name="Kuva 4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29200" cy="284480"/>
                    </a:xfrm>
                    <a:prstGeom prst="rect">
                      <a:avLst/>
                    </a:prstGeom>
                    <a:noFill/>
                    <a:ln w="9525">
                      <a:noFill/>
                      <a:miter lim="800000"/>
                      <a:headEnd/>
                      <a:tailEnd/>
                    </a:ln>
                  </pic:spPr>
                </pic:pic>
              </a:graphicData>
            </a:graphic>
          </wp:inline>
        </w:drawing>
      </w:r>
    </w:p>
    <w:p w:rsidR="00123627" w:rsidRDefault="00034963" w:rsidP="00470077">
      <w:pPr>
        <w:rPr>
          <w:rFonts w:ascii="Comic Sans MS" w:hAnsi="Comic Sans MS"/>
          <w:sz w:val="28"/>
          <w:lang w:val="fi-FI"/>
        </w:rPr>
      </w:pPr>
      <w:r>
        <w:rPr>
          <w:rFonts w:ascii="Comic Sans MS" w:hAnsi="Comic Sans MS"/>
          <w:sz w:val="28"/>
          <w:lang w:val="fi-FI"/>
        </w:rPr>
        <w:t xml:space="preserve">Vuonna 1857 </w:t>
      </w:r>
      <w:proofErr w:type="spellStart"/>
      <w:r>
        <w:rPr>
          <w:rFonts w:ascii="Comic Sans MS" w:hAnsi="Comic Sans MS"/>
          <w:sz w:val="28"/>
          <w:lang w:val="fi-FI"/>
        </w:rPr>
        <w:t>Mariette</w:t>
      </w:r>
      <w:proofErr w:type="spellEnd"/>
      <w:r>
        <w:rPr>
          <w:rFonts w:ascii="Comic Sans MS" w:hAnsi="Comic Sans MS"/>
          <w:sz w:val="28"/>
          <w:lang w:val="fi-FI"/>
        </w:rPr>
        <w:t xml:space="preserve"> sai luvan jatkaa kaivauksia. </w:t>
      </w:r>
      <w:proofErr w:type="gramStart"/>
      <w:r>
        <w:rPr>
          <w:rFonts w:ascii="Comic Sans MS" w:hAnsi="Comic Sans MS"/>
          <w:sz w:val="28"/>
          <w:lang w:val="fi-FI"/>
        </w:rPr>
        <w:t xml:space="preserve">Hän laajensi niitä luvattiin kohteisiin, kuten </w:t>
      </w:r>
      <w:proofErr w:type="spellStart"/>
      <w:r>
        <w:rPr>
          <w:rFonts w:ascii="Comic Sans MS" w:hAnsi="Comic Sans MS"/>
          <w:sz w:val="28"/>
          <w:lang w:val="fi-FI"/>
        </w:rPr>
        <w:t>Abydokseen</w:t>
      </w:r>
      <w:proofErr w:type="spellEnd"/>
      <w:r>
        <w:rPr>
          <w:rFonts w:ascii="Comic Sans MS" w:hAnsi="Comic Sans MS"/>
          <w:sz w:val="28"/>
          <w:lang w:val="fi-FI"/>
        </w:rPr>
        <w:t xml:space="preserve">, </w:t>
      </w:r>
      <w:proofErr w:type="spellStart"/>
      <w:r>
        <w:rPr>
          <w:rFonts w:ascii="Comic Sans MS" w:hAnsi="Comic Sans MS"/>
          <w:sz w:val="28"/>
          <w:lang w:val="fi-FI"/>
        </w:rPr>
        <w:t>Thebaan</w:t>
      </w:r>
      <w:proofErr w:type="spellEnd"/>
      <w:r>
        <w:rPr>
          <w:rFonts w:ascii="Comic Sans MS" w:hAnsi="Comic Sans MS"/>
          <w:sz w:val="28"/>
          <w:lang w:val="fi-FI"/>
        </w:rPr>
        <w:t xml:space="preserve"> ja </w:t>
      </w:r>
      <w:proofErr w:type="spellStart"/>
      <w:r>
        <w:rPr>
          <w:rFonts w:ascii="Comic Sans MS" w:hAnsi="Comic Sans MS"/>
          <w:sz w:val="28"/>
          <w:lang w:val="fi-FI"/>
        </w:rPr>
        <w:t>Elefantineen</w:t>
      </w:r>
      <w:proofErr w:type="spellEnd"/>
      <w:r w:rsidR="00977ADB">
        <w:rPr>
          <w:rFonts w:ascii="Comic Sans MS" w:hAnsi="Comic Sans MS"/>
          <w:sz w:val="28"/>
          <w:lang w:val="fi-FI"/>
        </w:rPr>
        <w:t>.</w:t>
      </w:r>
      <w:proofErr w:type="gramEnd"/>
      <w:r w:rsidR="00977ADB">
        <w:rPr>
          <w:rFonts w:ascii="Comic Sans MS" w:hAnsi="Comic Sans MS"/>
          <w:sz w:val="28"/>
          <w:lang w:val="fi-FI"/>
        </w:rPr>
        <w:t xml:space="preserve"> Seuraavana vuonna hänet ylennettiin Egyptin muinaisviraston johtoon. </w:t>
      </w:r>
      <w:proofErr w:type="spellStart"/>
      <w:r w:rsidR="00977ADB">
        <w:rPr>
          <w:rFonts w:ascii="Comic Sans MS" w:hAnsi="Comic Sans MS"/>
          <w:sz w:val="28"/>
          <w:lang w:val="fi-FI"/>
        </w:rPr>
        <w:t>Mariette</w:t>
      </w:r>
      <w:proofErr w:type="spellEnd"/>
      <w:r w:rsidR="00977ADB">
        <w:rPr>
          <w:rFonts w:ascii="Comic Sans MS" w:hAnsi="Comic Sans MS"/>
          <w:sz w:val="28"/>
          <w:lang w:val="fi-FI"/>
        </w:rPr>
        <w:t xml:space="preserve"> suoritti Egyptissä yhteensä 17 suurta kaivaushanketta, joissa oli mukana </w:t>
      </w:r>
      <w:r w:rsidR="009826E7">
        <w:rPr>
          <w:rFonts w:ascii="Comic Sans MS" w:hAnsi="Comic Sans MS"/>
          <w:sz w:val="28"/>
          <w:lang w:val="fi-FI"/>
        </w:rPr>
        <w:t>7200 työntekijää. Hän ei tyytynyt etsimään uusia löytöjä, vaan aloitti myös muistomerkkien suojelu</w:t>
      </w:r>
      <w:r w:rsidR="00E47940">
        <w:rPr>
          <w:rFonts w:ascii="Comic Sans MS" w:hAnsi="Comic Sans MS"/>
          <w:sz w:val="28"/>
          <w:lang w:val="fi-FI"/>
        </w:rPr>
        <w:t xml:space="preserve">toimet. </w:t>
      </w:r>
      <w:r w:rsidR="009826E7">
        <w:rPr>
          <w:rFonts w:ascii="Comic Sans MS" w:hAnsi="Comic Sans MS"/>
          <w:sz w:val="28"/>
          <w:lang w:val="fi-FI"/>
        </w:rPr>
        <w:t xml:space="preserve">Hän </w:t>
      </w:r>
      <w:r w:rsidR="00E47940">
        <w:rPr>
          <w:rFonts w:ascii="Comic Sans MS" w:hAnsi="Comic Sans MS"/>
          <w:sz w:val="28"/>
          <w:lang w:val="fi-FI"/>
        </w:rPr>
        <w:t xml:space="preserve">lujitti eräitä </w:t>
      </w:r>
      <w:r w:rsidR="00E47940">
        <w:rPr>
          <w:rFonts w:ascii="Comic Sans MS" w:hAnsi="Comic Sans MS"/>
          <w:sz w:val="28"/>
          <w:lang w:val="fi-FI"/>
        </w:rPr>
        <w:lastRenderedPageBreak/>
        <w:t xml:space="preserve">rakennuksia estääkseen niiden sortumisen ja </w:t>
      </w:r>
      <w:proofErr w:type="gramStart"/>
      <w:r w:rsidR="00E47940">
        <w:rPr>
          <w:rFonts w:ascii="Comic Sans MS" w:hAnsi="Comic Sans MS"/>
          <w:sz w:val="28"/>
          <w:lang w:val="fi-FI"/>
        </w:rPr>
        <w:t>siirrätti  paljon</w:t>
      </w:r>
      <w:proofErr w:type="gramEnd"/>
      <w:r w:rsidR="00E47940">
        <w:rPr>
          <w:rFonts w:ascii="Comic Sans MS" w:hAnsi="Comic Sans MS"/>
          <w:sz w:val="28"/>
          <w:lang w:val="fi-FI"/>
        </w:rPr>
        <w:t xml:space="preserve"> esineitä Kairon egyptiläiseen museoon turvaan varkailta. </w:t>
      </w:r>
      <w:proofErr w:type="spellStart"/>
      <w:r w:rsidR="00E47940">
        <w:rPr>
          <w:rFonts w:ascii="Comic Sans MS" w:hAnsi="Comic Sans MS"/>
          <w:sz w:val="28"/>
          <w:lang w:val="fi-FI"/>
        </w:rPr>
        <w:t>Mariette</w:t>
      </w:r>
      <w:r w:rsidR="00123627">
        <w:rPr>
          <w:rFonts w:ascii="Comic Sans MS" w:hAnsi="Comic Sans MS"/>
          <w:sz w:val="28"/>
          <w:lang w:val="fi-FI"/>
        </w:rPr>
        <w:t>n</w:t>
      </w:r>
      <w:proofErr w:type="spellEnd"/>
      <w:r w:rsidR="00123627">
        <w:rPr>
          <w:rFonts w:ascii="Comic Sans MS" w:hAnsi="Comic Sans MS"/>
          <w:sz w:val="28"/>
          <w:lang w:val="fi-FI"/>
        </w:rPr>
        <w:t xml:space="preserve"> ja häntä Egyptin muinaisvirastoon johtajana seuranneen </w:t>
      </w:r>
      <w:proofErr w:type="spellStart"/>
      <w:r w:rsidR="00123627">
        <w:rPr>
          <w:rFonts w:ascii="Comic Sans MS" w:hAnsi="Comic Sans MS"/>
          <w:sz w:val="28"/>
          <w:lang w:val="fi-FI"/>
        </w:rPr>
        <w:t>Gaston</w:t>
      </w:r>
      <w:proofErr w:type="spellEnd"/>
      <w:r w:rsidR="00123627">
        <w:rPr>
          <w:rFonts w:ascii="Comic Sans MS" w:hAnsi="Comic Sans MS"/>
          <w:sz w:val="28"/>
          <w:lang w:val="fi-FI"/>
        </w:rPr>
        <w:t xml:space="preserve"> </w:t>
      </w:r>
      <w:proofErr w:type="spellStart"/>
      <w:r w:rsidR="00123627">
        <w:rPr>
          <w:rFonts w:ascii="Comic Sans MS" w:hAnsi="Comic Sans MS"/>
          <w:sz w:val="28"/>
          <w:lang w:val="fi-FI"/>
        </w:rPr>
        <w:t>Masperon</w:t>
      </w:r>
      <w:proofErr w:type="spellEnd"/>
      <w:r w:rsidR="00123627">
        <w:rPr>
          <w:rFonts w:ascii="Comic Sans MS" w:hAnsi="Comic Sans MS"/>
          <w:sz w:val="28"/>
          <w:lang w:val="fi-FI"/>
        </w:rPr>
        <w:t xml:space="preserve"> (</w:t>
      </w:r>
      <w:proofErr w:type="gramStart"/>
      <w:r w:rsidR="00123627">
        <w:rPr>
          <w:rFonts w:ascii="Comic Sans MS" w:hAnsi="Comic Sans MS"/>
          <w:sz w:val="28"/>
          <w:lang w:val="fi-FI"/>
        </w:rPr>
        <w:t>1846-1916</w:t>
      </w:r>
      <w:proofErr w:type="gramEnd"/>
      <w:r w:rsidR="00123627">
        <w:rPr>
          <w:rFonts w:ascii="Comic Sans MS" w:hAnsi="Comic Sans MS"/>
          <w:sz w:val="28"/>
          <w:lang w:val="fi-FI"/>
        </w:rPr>
        <w:t>) ansiosta ainakin osa faraoiden ajan perinnöstä saatiin pelastetuksi.</w:t>
      </w:r>
    </w:p>
    <w:p w:rsidR="00123627" w:rsidRDefault="00123627" w:rsidP="00470077">
      <w:pPr>
        <w:rPr>
          <w:rFonts w:ascii="Comic Sans MS" w:hAnsi="Comic Sans MS"/>
          <w:sz w:val="28"/>
          <w:lang w:val="fi-FI"/>
        </w:rPr>
      </w:pPr>
      <w:r>
        <w:rPr>
          <w:rFonts w:ascii="Comic Sans MS" w:hAnsi="Comic Sans MS"/>
          <w:noProof/>
          <w:sz w:val="28"/>
        </w:rPr>
        <w:drawing>
          <wp:inline distT="0" distB="0" distL="0" distR="0">
            <wp:extent cx="5029200" cy="284480"/>
            <wp:effectExtent l="0" t="0" r="0" b="0"/>
            <wp:docPr id="48" name="Kuva 4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29200" cy="284480"/>
                    </a:xfrm>
                    <a:prstGeom prst="rect">
                      <a:avLst/>
                    </a:prstGeom>
                    <a:noFill/>
                    <a:ln w="9525">
                      <a:noFill/>
                      <a:miter lim="800000"/>
                      <a:headEnd/>
                      <a:tailEnd/>
                    </a:ln>
                  </pic:spPr>
                </pic:pic>
              </a:graphicData>
            </a:graphic>
          </wp:inline>
        </w:drawing>
      </w:r>
    </w:p>
    <w:p w:rsidR="000F01D8" w:rsidRDefault="00123627" w:rsidP="00470077">
      <w:pPr>
        <w:rPr>
          <w:rFonts w:ascii="Comic Sans MS" w:hAnsi="Comic Sans MS"/>
          <w:sz w:val="28"/>
          <w:lang w:val="fi-FI"/>
        </w:rPr>
      </w:pPr>
      <w:r>
        <w:rPr>
          <w:rFonts w:ascii="Comic Sans MS" w:hAnsi="Comic Sans MS"/>
          <w:sz w:val="28"/>
          <w:lang w:val="fi-FI"/>
        </w:rPr>
        <w:t xml:space="preserve"> </w:t>
      </w:r>
      <w:r w:rsidR="005769DC">
        <w:rPr>
          <w:rFonts w:ascii="Comic Sans MS" w:hAnsi="Comic Sans MS"/>
          <w:sz w:val="28"/>
          <w:lang w:val="fi-FI"/>
        </w:rPr>
        <w:t xml:space="preserve">Ensimmäinen </w:t>
      </w:r>
      <w:proofErr w:type="gramStart"/>
      <w:r w:rsidR="005769DC">
        <w:rPr>
          <w:rFonts w:ascii="Comic Sans MS" w:hAnsi="Comic Sans MS"/>
          <w:sz w:val="28"/>
          <w:lang w:val="fi-FI"/>
        </w:rPr>
        <w:t>järjestelmällisiä  kaivauksia</w:t>
      </w:r>
      <w:proofErr w:type="gramEnd"/>
      <w:r w:rsidR="005769DC">
        <w:rPr>
          <w:rFonts w:ascii="Comic Sans MS" w:hAnsi="Comic Sans MS"/>
          <w:sz w:val="28"/>
          <w:lang w:val="fi-FI"/>
        </w:rPr>
        <w:t xml:space="preserve"> suorittanut tutkija, joka ei etsinyt  ”arvokkaita” esineitä, vaan yritti tutkia hautaa kokonaisuutena  </w:t>
      </w:r>
      <w:r w:rsidR="001418EB">
        <w:rPr>
          <w:rFonts w:ascii="Comic Sans MS" w:hAnsi="Comic Sans MS"/>
          <w:sz w:val="28"/>
          <w:lang w:val="fi-FI"/>
        </w:rPr>
        <w:t>oli S</w:t>
      </w:r>
      <w:r w:rsidR="005769DC">
        <w:rPr>
          <w:rFonts w:ascii="Comic Sans MS" w:hAnsi="Comic Sans MS"/>
          <w:sz w:val="28"/>
          <w:lang w:val="fi-FI"/>
        </w:rPr>
        <w:t xml:space="preserve">ir </w:t>
      </w:r>
      <w:r w:rsidR="001418EB">
        <w:rPr>
          <w:rFonts w:ascii="Comic Sans MS" w:hAnsi="Comic Sans MS"/>
          <w:sz w:val="28"/>
          <w:lang w:val="fi-FI"/>
        </w:rPr>
        <w:t xml:space="preserve">William </w:t>
      </w:r>
      <w:proofErr w:type="spellStart"/>
      <w:r w:rsidR="001418EB">
        <w:rPr>
          <w:rFonts w:ascii="Comic Sans MS" w:hAnsi="Comic Sans MS"/>
          <w:sz w:val="28"/>
          <w:lang w:val="fi-FI"/>
        </w:rPr>
        <w:t>Matthew</w:t>
      </w:r>
      <w:proofErr w:type="spellEnd"/>
      <w:r w:rsidR="001418EB">
        <w:rPr>
          <w:rFonts w:ascii="Comic Sans MS" w:hAnsi="Comic Sans MS"/>
          <w:sz w:val="28"/>
          <w:lang w:val="fi-FI"/>
        </w:rPr>
        <w:t xml:space="preserve"> Flinders  </w:t>
      </w:r>
      <w:proofErr w:type="spellStart"/>
      <w:r w:rsidR="001418EB">
        <w:rPr>
          <w:rFonts w:ascii="Comic Sans MS" w:hAnsi="Comic Sans MS"/>
          <w:sz w:val="28"/>
          <w:lang w:val="fi-FI"/>
        </w:rPr>
        <w:t>Petrie</w:t>
      </w:r>
      <w:proofErr w:type="spellEnd"/>
      <w:r w:rsidR="001418EB">
        <w:rPr>
          <w:rFonts w:ascii="Comic Sans MS" w:hAnsi="Comic Sans MS"/>
          <w:sz w:val="28"/>
          <w:lang w:val="fi-FI"/>
        </w:rPr>
        <w:t xml:space="preserve"> ( 1853-1942 ). Hänen tieteelliset tutkimuksensa viitoittivat tietä myöhemmille </w:t>
      </w:r>
      <w:r w:rsidR="00041942">
        <w:rPr>
          <w:rFonts w:ascii="Comic Sans MS" w:hAnsi="Comic Sans MS"/>
          <w:sz w:val="28"/>
          <w:lang w:val="fi-FI"/>
        </w:rPr>
        <w:t xml:space="preserve">kaivauksille. </w:t>
      </w:r>
      <w:proofErr w:type="spellStart"/>
      <w:r w:rsidR="00041942">
        <w:rPr>
          <w:rFonts w:ascii="Comic Sans MS" w:hAnsi="Comic Sans MS"/>
          <w:sz w:val="28"/>
          <w:lang w:val="fi-FI"/>
        </w:rPr>
        <w:t>Petrie</w:t>
      </w:r>
      <w:proofErr w:type="spellEnd"/>
      <w:r w:rsidR="00041942">
        <w:rPr>
          <w:rFonts w:ascii="Comic Sans MS" w:hAnsi="Comic Sans MS"/>
          <w:sz w:val="28"/>
          <w:lang w:val="fi-FI"/>
        </w:rPr>
        <w:t xml:space="preserve"> kirjoitti yksittäisistä </w:t>
      </w:r>
      <w:proofErr w:type="gramStart"/>
      <w:r w:rsidR="00041942">
        <w:rPr>
          <w:rFonts w:ascii="Comic Sans MS" w:hAnsi="Comic Sans MS"/>
          <w:sz w:val="28"/>
          <w:lang w:val="fi-FI"/>
        </w:rPr>
        <w:t>esineryhmistä  ja</w:t>
      </w:r>
      <w:proofErr w:type="gramEnd"/>
      <w:r w:rsidR="00041942">
        <w:rPr>
          <w:rFonts w:ascii="Comic Sans MS" w:hAnsi="Comic Sans MS"/>
          <w:sz w:val="28"/>
          <w:lang w:val="fi-FI"/>
        </w:rPr>
        <w:t xml:space="preserve"> laati tarkkoja luetteloita löytökohteiden esineistä. Petrien arkeo</w:t>
      </w:r>
      <w:r w:rsidR="00371B6C">
        <w:rPr>
          <w:rFonts w:ascii="Comic Sans MS" w:hAnsi="Comic Sans MS"/>
          <w:sz w:val="28"/>
          <w:lang w:val="fi-FI"/>
        </w:rPr>
        <w:t>login ura jatkui yli 42 vuotta. Tänä aikana hän tutki lähes 40 kaivauspaikkaa ja julkaisi yli tuhat kirjaa, artikkelia ja selostusta.</w:t>
      </w:r>
    </w:p>
    <w:p w:rsidR="00371B6C" w:rsidRDefault="00371B6C" w:rsidP="00470077">
      <w:pPr>
        <w:rPr>
          <w:rFonts w:ascii="Comic Sans MS" w:hAnsi="Comic Sans MS"/>
          <w:sz w:val="28"/>
          <w:lang w:val="fi-FI"/>
        </w:rPr>
      </w:pPr>
      <w:r>
        <w:rPr>
          <w:rFonts w:ascii="Comic Sans MS" w:hAnsi="Comic Sans MS"/>
          <w:noProof/>
          <w:sz w:val="28"/>
        </w:rPr>
        <w:drawing>
          <wp:inline distT="0" distB="0" distL="0" distR="0">
            <wp:extent cx="5029200" cy="284480"/>
            <wp:effectExtent l="0" t="0" r="0" b="0"/>
            <wp:docPr id="49" name="Kuva 4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29200" cy="284480"/>
                    </a:xfrm>
                    <a:prstGeom prst="rect">
                      <a:avLst/>
                    </a:prstGeom>
                    <a:noFill/>
                    <a:ln w="9525">
                      <a:noFill/>
                      <a:miter lim="800000"/>
                      <a:headEnd/>
                      <a:tailEnd/>
                    </a:ln>
                  </pic:spPr>
                </pic:pic>
              </a:graphicData>
            </a:graphic>
          </wp:inline>
        </w:drawing>
      </w:r>
    </w:p>
    <w:p w:rsidR="000B2A29" w:rsidRDefault="000B2A29" w:rsidP="00470077">
      <w:pPr>
        <w:rPr>
          <w:rFonts w:ascii="Comic Sans MS" w:hAnsi="Comic Sans MS"/>
          <w:sz w:val="28"/>
          <w:lang w:val="fi-FI"/>
        </w:rPr>
      </w:pPr>
      <w:r>
        <w:rPr>
          <w:rFonts w:ascii="Comic Sans MS" w:hAnsi="Comic Sans MS"/>
          <w:sz w:val="28"/>
          <w:lang w:val="fi-FI"/>
        </w:rPr>
        <w:t xml:space="preserve">Kielentutkimuksessa Adolf </w:t>
      </w:r>
      <w:proofErr w:type="spellStart"/>
      <w:r>
        <w:rPr>
          <w:rFonts w:ascii="Comic Sans MS" w:hAnsi="Comic Sans MS"/>
          <w:sz w:val="28"/>
          <w:lang w:val="fi-FI"/>
        </w:rPr>
        <w:t>Erman</w:t>
      </w:r>
      <w:proofErr w:type="spellEnd"/>
      <w:r>
        <w:rPr>
          <w:rFonts w:ascii="Comic Sans MS" w:hAnsi="Comic Sans MS"/>
          <w:sz w:val="28"/>
          <w:lang w:val="fi-FI"/>
        </w:rPr>
        <w:t xml:space="preserve"> (</w:t>
      </w:r>
      <w:proofErr w:type="gramStart"/>
      <w:r>
        <w:rPr>
          <w:rFonts w:ascii="Comic Sans MS" w:hAnsi="Comic Sans MS"/>
          <w:sz w:val="28"/>
          <w:lang w:val="fi-FI"/>
        </w:rPr>
        <w:t>1854-1937</w:t>
      </w:r>
      <w:proofErr w:type="gramEnd"/>
      <w:r>
        <w:rPr>
          <w:rFonts w:ascii="Comic Sans MS" w:hAnsi="Comic Sans MS"/>
          <w:sz w:val="28"/>
          <w:lang w:val="fi-FI"/>
        </w:rPr>
        <w:t xml:space="preserve">) ja Hermann </w:t>
      </w:r>
      <w:proofErr w:type="spellStart"/>
      <w:r>
        <w:rPr>
          <w:rFonts w:ascii="Comic Sans MS" w:hAnsi="Comic Sans MS"/>
          <w:sz w:val="28"/>
          <w:lang w:val="fi-FI"/>
        </w:rPr>
        <w:t>Grapow</w:t>
      </w:r>
      <w:proofErr w:type="spellEnd"/>
      <w:r>
        <w:rPr>
          <w:rFonts w:ascii="Comic Sans MS" w:hAnsi="Comic Sans MS"/>
          <w:sz w:val="28"/>
          <w:lang w:val="fi-FI"/>
        </w:rPr>
        <w:t xml:space="preserve"> ( 1885-1967) saivat suuria aikaan. He perustivat useiden työtovereiden kanssa Berliiniin muinaisegyptiläisten </w:t>
      </w:r>
      <w:proofErr w:type="gramStart"/>
      <w:r>
        <w:rPr>
          <w:rFonts w:ascii="Comic Sans MS" w:hAnsi="Comic Sans MS"/>
          <w:sz w:val="28"/>
          <w:lang w:val="fi-FI"/>
        </w:rPr>
        <w:t>tekstien  koontikeskuksen</w:t>
      </w:r>
      <w:proofErr w:type="gramEnd"/>
      <w:r>
        <w:rPr>
          <w:rFonts w:ascii="Comic Sans MS" w:hAnsi="Comic Sans MS"/>
          <w:sz w:val="28"/>
          <w:lang w:val="fi-FI"/>
        </w:rPr>
        <w:t xml:space="preserve">, joka on edelleen toiminnassa. Keskus julkaisi </w:t>
      </w:r>
      <w:proofErr w:type="spellStart"/>
      <w:r>
        <w:rPr>
          <w:rFonts w:ascii="Comic Sans MS" w:hAnsi="Comic Sans MS"/>
          <w:sz w:val="28"/>
          <w:lang w:val="fi-FI"/>
        </w:rPr>
        <w:t>egyptin</w:t>
      </w:r>
      <w:proofErr w:type="spellEnd"/>
      <w:r>
        <w:rPr>
          <w:rFonts w:ascii="Comic Sans MS" w:hAnsi="Comic Sans MS"/>
          <w:sz w:val="28"/>
          <w:lang w:val="fi-FI"/>
        </w:rPr>
        <w:t xml:space="preserve"> kielen sanakirjan nimeltä </w:t>
      </w:r>
      <w:proofErr w:type="spellStart"/>
      <w:r w:rsidRPr="00C92058">
        <w:rPr>
          <w:rFonts w:ascii="Comic Sans MS" w:hAnsi="Comic Sans MS"/>
          <w:b/>
          <w:sz w:val="28"/>
          <w:lang w:val="fi-FI"/>
        </w:rPr>
        <w:t>Wörter</w:t>
      </w:r>
      <w:r w:rsidR="00C92058" w:rsidRPr="00C92058">
        <w:rPr>
          <w:rFonts w:ascii="Comic Sans MS" w:hAnsi="Comic Sans MS"/>
          <w:b/>
          <w:sz w:val="28"/>
          <w:lang w:val="fi-FI"/>
        </w:rPr>
        <w:t>buch</w:t>
      </w:r>
      <w:proofErr w:type="spellEnd"/>
      <w:r w:rsidR="00C92058" w:rsidRPr="00C92058">
        <w:rPr>
          <w:rFonts w:ascii="Comic Sans MS" w:hAnsi="Comic Sans MS"/>
          <w:b/>
          <w:sz w:val="28"/>
          <w:lang w:val="fi-FI"/>
        </w:rPr>
        <w:t xml:space="preserve"> der </w:t>
      </w:r>
      <w:proofErr w:type="spellStart"/>
      <w:proofErr w:type="gramStart"/>
      <w:r w:rsidR="00C92058" w:rsidRPr="00C92058">
        <w:rPr>
          <w:rFonts w:ascii="Comic Sans MS" w:hAnsi="Comic Sans MS"/>
          <w:b/>
          <w:sz w:val="28"/>
          <w:lang w:val="fi-FI"/>
        </w:rPr>
        <w:t>Ägyptischen</w:t>
      </w:r>
      <w:proofErr w:type="spellEnd"/>
      <w:r w:rsidR="00C92058" w:rsidRPr="00C92058">
        <w:rPr>
          <w:rFonts w:ascii="Comic Sans MS" w:hAnsi="Comic Sans MS"/>
          <w:b/>
          <w:sz w:val="28"/>
          <w:lang w:val="fi-FI"/>
        </w:rPr>
        <w:t xml:space="preserve">  </w:t>
      </w:r>
      <w:proofErr w:type="spellStart"/>
      <w:r w:rsidR="00C92058" w:rsidRPr="00C92058">
        <w:rPr>
          <w:rFonts w:ascii="Comic Sans MS" w:hAnsi="Comic Sans MS"/>
          <w:b/>
          <w:sz w:val="28"/>
          <w:lang w:val="fi-FI"/>
        </w:rPr>
        <w:t>Sprache</w:t>
      </w:r>
      <w:proofErr w:type="spellEnd"/>
      <w:proofErr w:type="gramEnd"/>
      <w:r w:rsidR="00C92058">
        <w:rPr>
          <w:rFonts w:ascii="Comic Sans MS" w:hAnsi="Comic Sans MS"/>
          <w:sz w:val="28"/>
          <w:lang w:val="fi-FI"/>
        </w:rPr>
        <w:t xml:space="preserve">. Sen jälkeen </w:t>
      </w:r>
      <w:r w:rsidR="00701994">
        <w:rPr>
          <w:rFonts w:ascii="Comic Sans MS" w:hAnsi="Comic Sans MS"/>
          <w:sz w:val="28"/>
          <w:lang w:val="fi-FI"/>
        </w:rPr>
        <w:t xml:space="preserve">alkoi suurten kielentutkijoiden aikakausi, jonka johtohahmoja olivat Kurt </w:t>
      </w:r>
      <w:proofErr w:type="spellStart"/>
      <w:r w:rsidR="00701994">
        <w:rPr>
          <w:rFonts w:ascii="Comic Sans MS" w:hAnsi="Comic Sans MS"/>
          <w:sz w:val="28"/>
          <w:lang w:val="fi-FI"/>
        </w:rPr>
        <w:t>Sethe</w:t>
      </w:r>
      <w:proofErr w:type="spellEnd"/>
      <w:r w:rsidR="00701994">
        <w:rPr>
          <w:rFonts w:ascii="Comic Sans MS" w:hAnsi="Comic Sans MS"/>
          <w:sz w:val="28"/>
          <w:lang w:val="fi-FI"/>
        </w:rPr>
        <w:t xml:space="preserve"> (</w:t>
      </w:r>
      <w:proofErr w:type="gramStart"/>
      <w:r w:rsidR="00701994">
        <w:rPr>
          <w:rFonts w:ascii="Comic Sans MS" w:hAnsi="Comic Sans MS"/>
          <w:sz w:val="28"/>
          <w:lang w:val="fi-FI"/>
        </w:rPr>
        <w:t>1869-1934</w:t>
      </w:r>
      <w:proofErr w:type="gramEnd"/>
      <w:r w:rsidR="00701994">
        <w:rPr>
          <w:rFonts w:ascii="Comic Sans MS" w:hAnsi="Comic Sans MS"/>
          <w:sz w:val="28"/>
          <w:lang w:val="fi-FI"/>
        </w:rPr>
        <w:t xml:space="preserve">), Walter </w:t>
      </w:r>
      <w:proofErr w:type="spellStart"/>
      <w:r w:rsidR="00701994">
        <w:rPr>
          <w:rFonts w:ascii="Comic Sans MS" w:hAnsi="Comic Sans MS"/>
          <w:sz w:val="28"/>
          <w:lang w:val="fi-FI"/>
        </w:rPr>
        <w:t>Ewing</w:t>
      </w:r>
      <w:proofErr w:type="spellEnd"/>
      <w:r w:rsidR="00701994">
        <w:rPr>
          <w:rFonts w:ascii="Comic Sans MS" w:hAnsi="Comic Sans MS"/>
          <w:sz w:val="28"/>
          <w:lang w:val="fi-FI"/>
        </w:rPr>
        <w:t xml:space="preserve"> </w:t>
      </w:r>
      <w:proofErr w:type="spellStart"/>
      <w:r w:rsidR="007B5F06">
        <w:rPr>
          <w:rFonts w:ascii="Comic Sans MS" w:hAnsi="Comic Sans MS"/>
          <w:sz w:val="28"/>
          <w:lang w:val="fi-FI"/>
        </w:rPr>
        <w:t>Crum</w:t>
      </w:r>
      <w:proofErr w:type="spellEnd"/>
      <w:r w:rsidR="007B5F06">
        <w:rPr>
          <w:rFonts w:ascii="Comic Sans MS" w:hAnsi="Comic Sans MS"/>
          <w:sz w:val="28"/>
          <w:lang w:val="fi-FI"/>
        </w:rPr>
        <w:t xml:space="preserve"> (1865- 1944) ja Sir Alan H. </w:t>
      </w:r>
      <w:proofErr w:type="spellStart"/>
      <w:r w:rsidR="007B5F06">
        <w:rPr>
          <w:rFonts w:ascii="Comic Sans MS" w:hAnsi="Comic Sans MS"/>
          <w:sz w:val="28"/>
          <w:lang w:val="fi-FI"/>
        </w:rPr>
        <w:t>Gardiner</w:t>
      </w:r>
      <w:proofErr w:type="spellEnd"/>
      <w:r w:rsidR="007B5F06">
        <w:rPr>
          <w:rFonts w:ascii="Comic Sans MS" w:hAnsi="Comic Sans MS"/>
          <w:sz w:val="28"/>
          <w:lang w:val="fi-FI"/>
        </w:rPr>
        <w:t xml:space="preserve"> ( 1879- 1963). </w:t>
      </w:r>
    </w:p>
    <w:p w:rsidR="007B5F06" w:rsidRDefault="007B5F06" w:rsidP="00470077">
      <w:pPr>
        <w:rPr>
          <w:rFonts w:ascii="Comic Sans MS" w:hAnsi="Comic Sans MS"/>
          <w:sz w:val="28"/>
          <w:lang w:val="fi-FI"/>
        </w:rPr>
      </w:pPr>
      <w:r>
        <w:rPr>
          <w:rFonts w:ascii="Comic Sans MS" w:hAnsi="Comic Sans MS"/>
          <w:noProof/>
          <w:sz w:val="28"/>
        </w:rPr>
        <w:drawing>
          <wp:inline distT="0" distB="0" distL="0" distR="0">
            <wp:extent cx="5029200" cy="284480"/>
            <wp:effectExtent l="0" t="0" r="0" b="0"/>
            <wp:docPr id="50" name="Kuva 5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29200" cy="284480"/>
                    </a:xfrm>
                    <a:prstGeom prst="rect">
                      <a:avLst/>
                    </a:prstGeom>
                    <a:noFill/>
                    <a:ln w="9525">
                      <a:noFill/>
                      <a:miter lim="800000"/>
                      <a:headEnd/>
                      <a:tailEnd/>
                    </a:ln>
                  </pic:spPr>
                </pic:pic>
              </a:graphicData>
            </a:graphic>
          </wp:inline>
        </w:drawing>
      </w:r>
    </w:p>
    <w:p w:rsidR="00514C53" w:rsidRDefault="00514C53" w:rsidP="00470077">
      <w:pPr>
        <w:rPr>
          <w:rFonts w:ascii="Comic Sans MS" w:hAnsi="Comic Sans MS"/>
          <w:sz w:val="28"/>
          <w:lang w:val="fi-FI"/>
        </w:rPr>
      </w:pPr>
    </w:p>
    <w:p w:rsidR="00514C53" w:rsidRDefault="00803931" w:rsidP="00470077">
      <w:pPr>
        <w:rPr>
          <w:rFonts w:ascii="Comic Sans MS" w:hAnsi="Comic Sans MS"/>
          <w:sz w:val="28"/>
          <w:lang w:val="fi-FI"/>
        </w:rPr>
      </w:pPr>
      <w:r>
        <w:rPr>
          <w:rFonts w:ascii="Comic Sans MS" w:hAnsi="Comic Sans MS"/>
          <w:sz w:val="28"/>
          <w:lang w:val="fi-FI"/>
        </w:rPr>
        <w:lastRenderedPageBreak/>
        <w:pict>
          <v:shape id="_x0000_i1076" type="#_x0000_t136" style="width:468pt;height:31.8pt" fillcolor="red">
            <v:shadow color="#868686"/>
            <v:textpath style="font-family:&quot;Arial Black&quot;;font-size:24pt;v-text-kern:t" trim="t" fitpath="t" string="Muinais-Egypti taloudellisena tekijänä "/>
          </v:shape>
        </w:pict>
      </w:r>
    </w:p>
    <w:p w:rsidR="000F01D8" w:rsidRDefault="009D1AAE" w:rsidP="00470077">
      <w:pPr>
        <w:rPr>
          <w:rFonts w:ascii="Comic Sans MS" w:hAnsi="Comic Sans MS"/>
          <w:sz w:val="28"/>
          <w:lang w:val="fi-FI"/>
        </w:rPr>
      </w:pPr>
      <w:r>
        <w:rPr>
          <w:rFonts w:ascii="Comic Sans MS" w:hAnsi="Comic Sans MS"/>
          <w:sz w:val="28"/>
          <w:lang w:val="fi-FI"/>
        </w:rPr>
        <w:t xml:space="preserve">1900-luvun alussa luultiin vielä, että lähes kaikkiin muinaisegyptiläistä kulttuuria koskevin kysymyksiin oli saatu vastaus ja että tärkeimmät arkeologiset jäänteet oli kaivettu esiin, mutta pian niin tutkijat kuin suuri yleisö saivat huomata erehtyneensä. Uudet löydöt, kuten </w:t>
      </w:r>
      <w:r w:rsidR="0029722D">
        <w:rPr>
          <w:rFonts w:ascii="Comic Sans MS" w:hAnsi="Comic Sans MS"/>
          <w:sz w:val="28"/>
          <w:lang w:val="fi-FI"/>
        </w:rPr>
        <w:t xml:space="preserve">”luopiokuningas” </w:t>
      </w:r>
      <w:proofErr w:type="spellStart"/>
      <w:r w:rsidR="0029722D">
        <w:rPr>
          <w:rFonts w:ascii="Comic Sans MS" w:hAnsi="Comic Sans MS"/>
          <w:sz w:val="28"/>
          <w:lang w:val="fi-FI"/>
        </w:rPr>
        <w:t>Akhenatenin</w:t>
      </w:r>
      <w:proofErr w:type="spellEnd"/>
      <w:r w:rsidR="0029722D">
        <w:rPr>
          <w:rFonts w:ascii="Comic Sans MS" w:hAnsi="Comic Sans MS"/>
          <w:sz w:val="28"/>
          <w:lang w:val="fi-FI"/>
        </w:rPr>
        <w:t xml:space="preserve"> pääkaupunki ja kuningatar </w:t>
      </w:r>
      <w:proofErr w:type="spellStart"/>
      <w:r w:rsidR="0029722D">
        <w:rPr>
          <w:rFonts w:ascii="Comic Sans MS" w:hAnsi="Comic Sans MS"/>
          <w:sz w:val="28"/>
          <w:lang w:val="fi-FI"/>
        </w:rPr>
        <w:t>Nefertitin</w:t>
      </w:r>
      <w:proofErr w:type="spellEnd"/>
      <w:r w:rsidR="0029722D">
        <w:rPr>
          <w:rFonts w:ascii="Comic Sans MS" w:hAnsi="Comic Sans MS"/>
          <w:sz w:val="28"/>
          <w:lang w:val="fi-FI"/>
        </w:rPr>
        <w:t xml:space="preserve"> kuuluisa rintakuva </w:t>
      </w:r>
      <w:proofErr w:type="spellStart"/>
      <w:r w:rsidR="0029722D">
        <w:rPr>
          <w:rFonts w:ascii="Comic Sans MS" w:hAnsi="Comic Sans MS"/>
          <w:sz w:val="28"/>
          <w:lang w:val="fi-FI"/>
        </w:rPr>
        <w:t>Tell</w:t>
      </w:r>
      <w:proofErr w:type="spellEnd"/>
      <w:r w:rsidR="0029722D">
        <w:rPr>
          <w:rFonts w:ascii="Comic Sans MS" w:hAnsi="Comic Sans MS"/>
          <w:sz w:val="28"/>
          <w:lang w:val="fi-FI"/>
        </w:rPr>
        <w:t xml:space="preserve"> </w:t>
      </w:r>
      <w:proofErr w:type="spellStart"/>
      <w:r w:rsidR="0029722D">
        <w:rPr>
          <w:rFonts w:ascii="Comic Sans MS" w:hAnsi="Comic Sans MS"/>
          <w:sz w:val="28"/>
          <w:lang w:val="fi-FI"/>
        </w:rPr>
        <w:t>el-Amarnassa</w:t>
      </w:r>
      <w:proofErr w:type="spellEnd"/>
      <w:r w:rsidR="0029722D">
        <w:rPr>
          <w:rFonts w:ascii="Comic Sans MS" w:hAnsi="Comic Sans MS"/>
          <w:sz w:val="28"/>
          <w:lang w:val="fi-FI"/>
        </w:rPr>
        <w:t xml:space="preserve"> (</w:t>
      </w:r>
      <w:proofErr w:type="gramStart"/>
      <w:r w:rsidR="0029722D">
        <w:rPr>
          <w:rFonts w:ascii="Comic Sans MS" w:hAnsi="Comic Sans MS"/>
          <w:sz w:val="28"/>
          <w:lang w:val="fi-FI"/>
        </w:rPr>
        <w:t>ne löysi</w:t>
      </w:r>
      <w:proofErr w:type="gramEnd"/>
      <w:r w:rsidR="0029722D">
        <w:rPr>
          <w:rFonts w:ascii="Comic Sans MS" w:hAnsi="Comic Sans MS"/>
          <w:sz w:val="28"/>
          <w:lang w:val="fi-FI"/>
        </w:rPr>
        <w:t xml:space="preserve"> Ludwig </w:t>
      </w:r>
      <w:proofErr w:type="spellStart"/>
      <w:r w:rsidR="0029722D">
        <w:rPr>
          <w:rFonts w:ascii="Comic Sans MS" w:hAnsi="Comic Sans MS"/>
          <w:sz w:val="28"/>
          <w:lang w:val="fi-FI"/>
        </w:rPr>
        <w:t>Bor</w:t>
      </w:r>
      <w:r w:rsidR="00A60003">
        <w:rPr>
          <w:rFonts w:ascii="Comic Sans MS" w:hAnsi="Comic Sans MS"/>
          <w:sz w:val="28"/>
          <w:lang w:val="fi-FI"/>
        </w:rPr>
        <w:t>chardt</w:t>
      </w:r>
      <w:proofErr w:type="spellEnd"/>
      <w:r w:rsidR="00A60003">
        <w:rPr>
          <w:rFonts w:ascii="Comic Sans MS" w:hAnsi="Comic Sans MS"/>
          <w:sz w:val="28"/>
          <w:lang w:val="fi-FI"/>
        </w:rPr>
        <w:t xml:space="preserve"> vuosina </w:t>
      </w:r>
      <w:r w:rsidR="00176CD7">
        <w:rPr>
          <w:rFonts w:ascii="Comic Sans MS" w:hAnsi="Comic Sans MS"/>
          <w:sz w:val="28"/>
          <w:lang w:val="fi-FI"/>
        </w:rPr>
        <w:t xml:space="preserve">1913/14), kuningatar </w:t>
      </w:r>
      <w:proofErr w:type="spellStart"/>
      <w:r w:rsidR="00176CD7">
        <w:rPr>
          <w:rFonts w:ascii="Comic Sans MS" w:hAnsi="Comic Sans MS"/>
          <w:sz w:val="28"/>
          <w:lang w:val="fi-FI"/>
        </w:rPr>
        <w:t>Hatsheputin</w:t>
      </w:r>
      <w:proofErr w:type="spellEnd"/>
      <w:r w:rsidR="00176CD7">
        <w:rPr>
          <w:rFonts w:ascii="Comic Sans MS" w:hAnsi="Comic Sans MS"/>
          <w:sz w:val="28"/>
          <w:lang w:val="fi-FI"/>
        </w:rPr>
        <w:t xml:space="preserve"> komeat patsaat </w:t>
      </w:r>
      <w:proofErr w:type="spellStart"/>
      <w:r w:rsidR="00176CD7">
        <w:rPr>
          <w:rFonts w:ascii="Comic Sans MS" w:hAnsi="Comic Sans MS"/>
          <w:sz w:val="28"/>
          <w:lang w:val="fi-FI"/>
        </w:rPr>
        <w:t>Deir</w:t>
      </w:r>
      <w:proofErr w:type="spellEnd"/>
      <w:r w:rsidR="00176CD7">
        <w:rPr>
          <w:rFonts w:ascii="Comic Sans MS" w:hAnsi="Comic Sans MS"/>
          <w:sz w:val="28"/>
          <w:lang w:val="fi-FI"/>
        </w:rPr>
        <w:t xml:space="preserve"> </w:t>
      </w:r>
      <w:proofErr w:type="spellStart"/>
      <w:r w:rsidR="00176CD7">
        <w:rPr>
          <w:rFonts w:ascii="Comic Sans MS" w:hAnsi="Comic Sans MS"/>
          <w:sz w:val="28"/>
          <w:lang w:val="fi-FI"/>
        </w:rPr>
        <w:t>el-Bahrissa</w:t>
      </w:r>
      <w:proofErr w:type="spellEnd"/>
      <w:r w:rsidR="00176CD7">
        <w:rPr>
          <w:rFonts w:ascii="Comic Sans MS" w:hAnsi="Comic Sans MS"/>
          <w:sz w:val="28"/>
          <w:lang w:val="fi-FI"/>
        </w:rPr>
        <w:t xml:space="preserve"> (Herbert </w:t>
      </w:r>
      <w:proofErr w:type="spellStart"/>
      <w:r w:rsidR="00176CD7">
        <w:rPr>
          <w:rFonts w:ascii="Comic Sans MS" w:hAnsi="Comic Sans MS"/>
          <w:sz w:val="28"/>
          <w:lang w:val="fi-FI"/>
        </w:rPr>
        <w:t>Win</w:t>
      </w:r>
      <w:proofErr w:type="spellEnd"/>
      <w:r w:rsidR="00176CD7">
        <w:rPr>
          <w:rFonts w:ascii="Comic Sans MS" w:hAnsi="Comic Sans MS"/>
          <w:sz w:val="28"/>
          <w:lang w:val="fi-FI"/>
        </w:rPr>
        <w:t xml:space="preserve"> </w:t>
      </w:r>
      <w:proofErr w:type="spellStart"/>
      <w:r w:rsidR="00176CD7">
        <w:rPr>
          <w:rFonts w:ascii="Comic Sans MS" w:hAnsi="Comic Sans MS"/>
          <w:sz w:val="28"/>
          <w:lang w:val="fi-FI"/>
        </w:rPr>
        <w:t>lock</w:t>
      </w:r>
      <w:proofErr w:type="spellEnd"/>
      <w:r w:rsidR="00176CD7">
        <w:rPr>
          <w:rFonts w:ascii="Comic Sans MS" w:hAnsi="Comic Sans MS"/>
          <w:sz w:val="28"/>
          <w:lang w:val="fi-FI"/>
        </w:rPr>
        <w:t xml:space="preserve"> vuosina 1927-1931)</w:t>
      </w:r>
      <w:r w:rsidR="00457E1F">
        <w:rPr>
          <w:rFonts w:ascii="Comic Sans MS" w:hAnsi="Comic Sans MS"/>
          <w:sz w:val="28"/>
          <w:lang w:val="fi-FI"/>
        </w:rPr>
        <w:t xml:space="preserve">, kuningas </w:t>
      </w:r>
      <w:proofErr w:type="spellStart"/>
      <w:r w:rsidR="00457E1F">
        <w:rPr>
          <w:rFonts w:ascii="Comic Sans MS" w:hAnsi="Comic Sans MS"/>
          <w:sz w:val="28"/>
          <w:lang w:val="fi-FI"/>
        </w:rPr>
        <w:t>Tutankhamenin</w:t>
      </w:r>
      <w:proofErr w:type="spellEnd"/>
      <w:r w:rsidR="00457E1F">
        <w:rPr>
          <w:rFonts w:ascii="Comic Sans MS" w:hAnsi="Comic Sans MS"/>
          <w:sz w:val="28"/>
          <w:lang w:val="fi-FI"/>
        </w:rPr>
        <w:t xml:space="preserve"> hauta Kuninkaiden laaksossa (Howard Carter vuonna 1922) sekä 21. Ja 22.dynastian hallitsijoiden haudat </w:t>
      </w:r>
      <w:proofErr w:type="spellStart"/>
      <w:r w:rsidR="00457E1F">
        <w:rPr>
          <w:rFonts w:ascii="Comic Sans MS" w:hAnsi="Comic Sans MS"/>
          <w:sz w:val="28"/>
          <w:lang w:val="fi-FI"/>
        </w:rPr>
        <w:t>Tanisissa</w:t>
      </w:r>
      <w:proofErr w:type="spellEnd"/>
      <w:r w:rsidR="00457E1F">
        <w:rPr>
          <w:rFonts w:ascii="Comic Sans MS" w:hAnsi="Comic Sans MS"/>
          <w:sz w:val="28"/>
          <w:lang w:val="fi-FI"/>
        </w:rPr>
        <w:t xml:space="preserve"> (Pierre </w:t>
      </w:r>
      <w:proofErr w:type="spellStart"/>
      <w:r w:rsidR="00457E1F">
        <w:rPr>
          <w:rFonts w:ascii="Comic Sans MS" w:hAnsi="Comic Sans MS"/>
          <w:sz w:val="28"/>
          <w:lang w:val="fi-FI"/>
        </w:rPr>
        <w:t>Montet</w:t>
      </w:r>
      <w:proofErr w:type="spellEnd"/>
      <w:r w:rsidR="00457E1F">
        <w:rPr>
          <w:rFonts w:ascii="Comic Sans MS" w:hAnsi="Comic Sans MS"/>
          <w:sz w:val="28"/>
          <w:lang w:val="fi-FI"/>
        </w:rPr>
        <w:t xml:space="preserve"> vuonna 1939), osoittivat, että </w:t>
      </w:r>
      <w:proofErr w:type="gramStart"/>
      <w:r w:rsidR="00457E1F">
        <w:rPr>
          <w:rFonts w:ascii="Comic Sans MS" w:hAnsi="Comic Sans MS"/>
          <w:sz w:val="28"/>
          <w:lang w:val="fi-FI"/>
        </w:rPr>
        <w:t xml:space="preserve">vielä </w:t>
      </w:r>
      <w:r w:rsidR="003705AD">
        <w:rPr>
          <w:rFonts w:ascii="Comic Sans MS" w:hAnsi="Comic Sans MS"/>
          <w:sz w:val="28"/>
          <w:lang w:val="fi-FI"/>
        </w:rPr>
        <w:t xml:space="preserve"> oli</w:t>
      </w:r>
      <w:proofErr w:type="gramEnd"/>
      <w:r w:rsidR="003705AD">
        <w:rPr>
          <w:rFonts w:ascii="Comic Sans MS" w:hAnsi="Comic Sans MS"/>
          <w:sz w:val="28"/>
          <w:lang w:val="fi-FI"/>
        </w:rPr>
        <w:t xml:space="preserve"> paljon tutkittavaa. Jokainen uusi löytö sai myös suuren yleisön kiinnostuksen heräämään. Yhä useammilla oli varaa Egyptin-matkaan, jonka aikana innostus muinaisegyptiläiseen </w:t>
      </w:r>
      <w:proofErr w:type="gramStart"/>
      <w:r w:rsidR="003705AD">
        <w:rPr>
          <w:rFonts w:ascii="Comic Sans MS" w:hAnsi="Comic Sans MS"/>
          <w:sz w:val="28"/>
          <w:lang w:val="fi-FI"/>
        </w:rPr>
        <w:t>taiteeseen  ja</w:t>
      </w:r>
      <w:proofErr w:type="gramEnd"/>
      <w:r w:rsidR="003705AD">
        <w:rPr>
          <w:rFonts w:ascii="Comic Sans MS" w:hAnsi="Comic Sans MS"/>
          <w:sz w:val="28"/>
          <w:lang w:val="fi-FI"/>
        </w:rPr>
        <w:t xml:space="preserve"> kulttuuriin viimeistään tarttui heihin. </w:t>
      </w:r>
      <w:r w:rsidR="003A60D7">
        <w:rPr>
          <w:rFonts w:ascii="Comic Sans MS" w:hAnsi="Comic Sans MS"/>
          <w:sz w:val="28"/>
          <w:lang w:val="fi-FI"/>
        </w:rPr>
        <w:t>Tämä Egyptin-</w:t>
      </w:r>
      <w:proofErr w:type="gramStart"/>
      <w:r w:rsidR="003A60D7">
        <w:rPr>
          <w:rFonts w:ascii="Comic Sans MS" w:hAnsi="Comic Sans MS"/>
          <w:sz w:val="28"/>
          <w:lang w:val="fi-FI"/>
        </w:rPr>
        <w:t>innostus  kuvastui</w:t>
      </w:r>
      <w:proofErr w:type="gramEnd"/>
      <w:r w:rsidR="003A60D7">
        <w:rPr>
          <w:rFonts w:ascii="Comic Sans MS" w:hAnsi="Comic Sans MS"/>
          <w:sz w:val="28"/>
          <w:lang w:val="fi-FI"/>
        </w:rPr>
        <w:t xml:space="preserve"> myös nykyajan muotoilussa, johon muinaisegyptiläiset symbolit ovat tulleet jäädäkseen.</w:t>
      </w:r>
    </w:p>
    <w:p w:rsidR="003A60D7" w:rsidRDefault="003A60D7" w:rsidP="00470077">
      <w:pPr>
        <w:rPr>
          <w:rFonts w:ascii="Comic Sans MS" w:hAnsi="Comic Sans MS"/>
          <w:sz w:val="28"/>
          <w:lang w:val="fi-FI"/>
        </w:rPr>
      </w:pPr>
      <w:r>
        <w:rPr>
          <w:rFonts w:ascii="Comic Sans MS" w:hAnsi="Comic Sans MS"/>
          <w:noProof/>
          <w:sz w:val="28"/>
        </w:rPr>
        <w:drawing>
          <wp:inline distT="0" distB="0" distL="0" distR="0">
            <wp:extent cx="5029200" cy="284480"/>
            <wp:effectExtent l="0" t="0" r="0" b="0"/>
            <wp:docPr id="53" name="Kuva 5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29200" cy="284480"/>
                    </a:xfrm>
                    <a:prstGeom prst="rect">
                      <a:avLst/>
                    </a:prstGeom>
                    <a:noFill/>
                    <a:ln w="9525">
                      <a:noFill/>
                      <a:miter lim="800000"/>
                      <a:headEnd/>
                      <a:tailEnd/>
                    </a:ln>
                  </pic:spPr>
                </pic:pic>
              </a:graphicData>
            </a:graphic>
          </wp:inline>
        </w:drawing>
      </w:r>
    </w:p>
    <w:p w:rsidR="000F01D8" w:rsidRDefault="00F9334E" w:rsidP="00470077">
      <w:pPr>
        <w:rPr>
          <w:rFonts w:ascii="Comic Sans MS" w:hAnsi="Comic Sans MS"/>
          <w:sz w:val="28"/>
          <w:lang w:val="fi-FI"/>
        </w:rPr>
      </w:pPr>
      <w:r>
        <w:rPr>
          <w:rFonts w:ascii="Comic Sans MS" w:hAnsi="Comic Sans MS"/>
          <w:sz w:val="28"/>
          <w:lang w:val="fi-FI"/>
        </w:rPr>
        <w:t xml:space="preserve">Viime vuosisadan jälkipuoliskolla Egyptiin virtasi turisteja massoittain. Turistitulvalla oli tuhoisat seuraukset muistomerkkien säilymiselle. Tällä kertaa ongelmana eivät olleet pelkästään </w:t>
      </w:r>
      <w:r w:rsidR="00F62C6C">
        <w:rPr>
          <w:rFonts w:ascii="Comic Sans MS" w:hAnsi="Comic Sans MS"/>
          <w:sz w:val="28"/>
          <w:lang w:val="fi-FI"/>
        </w:rPr>
        <w:t xml:space="preserve">vanhojen esineiden varkaudet vaan ennen kaikkea suuret kävijämäärät, jotka jättivät jälkensä etenkin koristeltuihin hautoihin. Nämä vahingot jatkuvat edelleen. Ongelmaan ei ole näkyvissä ratkaisua, sillä muinaisesta Egyptistä on matkailuvalttina tullut </w:t>
      </w:r>
      <w:proofErr w:type="spellStart"/>
      <w:r w:rsidR="008920BB">
        <w:rPr>
          <w:rFonts w:ascii="Comic Sans MS" w:hAnsi="Comic Sans MS"/>
          <w:sz w:val="28"/>
          <w:lang w:val="fi-FI"/>
        </w:rPr>
        <w:t>nyky-E</w:t>
      </w:r>
      <w:proofErr w:type="spellEnd"/>
      <w:r w:rsidR="008920BB">
        <w:rPr>
          <w:rFonts w:ascii="Comic Sans MS" w:hAnsi="Comic Sans MS"/>
          <w:sz w:val="28"/>
          <w:lang w:val="fi-FI"/>
        </w:rPr>
        <w:t xml:space="preserve"> </w:t>
      </w:r>
      <w:proofErr w:type="spellStart"/>
      <w:r w:rsidR="008920BB">
        <w:rPr>
          <w:rFonts w:ascii="Comic Sans MS" w:hAnsi="Comic Sans MS"/>
          <w:sz w:val="28"/>
          <w:lang w:val="fi-FI"/>
        </w:rPr>
        <w:t>gyptin</w:t>
      </w:r>
      <w:proofErr w:type="spellEnd"/>
      <w:r w:rsidR="008920BB">
        <w:rPr>
          <w:rFonts w:ascii="Comic Sans MS" w:hAnsi="Comic Sans MS"/>
          <w:sz w:val="28"/>
          <w:lang w:val="fi-FI"/>
        </w:rPr>
        <w:t xml:space="preserve"> talouden selvästi tärkein osa-alue, josta maalla ei ymmärrettävästi ole varaa tinkiä.</w:t>
      </w:r>
    </w:p>
    <w:p w:rsidR="008920BB" w:rsidRDefault="008920BB" w:rsidP="00470077">
      <w:pPr>
        <w:rPr>
          <w:rFonts w:ascii="Comic Sans MS" w:hAnsi="Comic Sans MS"/>
          <w:sz w:val="28"/>
          <w:lang w:val="fi-FI"/>
        </w:rPr>
      </w:pPr>
      <w:r>
        <w:rPr>
          <w:rFonts w:ascii="Comic Sans MS" w:hAnsi="Comic Sans MS"/>
          <w:noProof/>
          <w:sz w:val="28"/>
        </w:rPr>
        <w:lastRenderedPageBreak/>
        <w:drawing>
          <wp:inline distT="0" distB="0" distL="0" distR="0">
            <wp:extent cx="5029200" cy="284480"/>
            <wp:effectExtent l="0" t="0" r="0" b="0"/>
            <wp:docPr id="54" name="Kuva 5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29200" cy="284480"/>
                    </a:xfrm>
                    <a:prstGeom prst="rect">
                      <a:avLst/>
                    </a:prstGeom>
                    <a:noFill/>
                    <a:ln w="9525">
                      <a:noFill/>
                      <a:miter lim="800000"/>
                      <a:headEnd/>
                      <a:tailEnd/>
                    </a:ln>
                  </pic:spPr>
                </pic:pic>
              </a:graphicData>
            </a:graphic>
          </wp:inline>
        </w:drawing>
      </w:r>
    </w:p>
    <w:p w:rsidR="0091448A" w:rsidRDefault="0091448A" w:rsidP="00470077">
      <w:pPr>
        <w:rPr>
          <w:rFonts w:ascii="Comic Sans MS" w:hAnsi="Comic Sans MS"/>
          <w:sz w:val="28"/>
          <w:lang w:val="fi-FI"/>
        </w:rPr>
      </w:pPr>
      <w:r>
        <w:rPr>
          <w:rFonts w:ascii="Comic Sans MS" w:hAnsi="Comic Sans MS"/>
          <w:sz w:val="28"/>
          <w:lang w:val="fi-FI"/>
        </w:rPr>
        <w:t xml:space="preserve">Vaikka viime vuosikymmenten tutkimukset ovat lisänneet muinaisegyptiläisen kulttuurin ymmärtämistä, Egypti on monille </w:t>
      </w:r>
      <w:proofErr w:type="gramStart"/>
      <w:r w:rsidR="00801767">
        <w:rPr>
          <w:rFonts w:ascii="Comic Sans MS" w:hAnsi="Comic Sans MS"/>
          <w:sz w:val="28"/>
          <w:lang w:val="fi-FI"/>
        </w:rPr>
        <w:t>edelleenkin  kätkettyjen</w:t>
      </w:r>
      <w:proofErr w:type="gramEnd"/>
      <w:r w:rsidR="00801767">
        <w:rPr>
          <w:rFonts w:ascii="Comic Sans MS" w:hAnsi="Comic Sans MS"/>
          <w:sz w:val="28"/>
          <w:lang w:val="fi-FI"/>
        </w:rPr>
        <w:t xml:space="preserve"> salaisuuksien maa. He projisoivat onnellisen maailman haavekuvansa muinaiseen Egyptiin riippumatta siitä, etsivätkö he aitoa totuutta vai ylimaallisia </w:t>
      </w:r>
      <w:proofErr w:type="gramStart"/>
      <w:r w:rsidR="00801767">
        <w:rPr>
          <w:rFonts w:ascii="Comic Sans MS" w:hAnsi="Comic Sans MS"/>
          <w:sz w:val="28"/>
          <w:lang w:val="fi-FI"/>
        </w:rPr>
        <w:t>johtajahahmoja .</w:t>
      </w:r>
      <w:proofErr w:type="gramEnd"/>
      <w:r w:rsidR="00801767">
        <w:rPr>
          <w:rFonts w:ascii="Comic Sans MS" w:hAnsi="Comic Sans MS"/>
          <w:sz w:val="28"/>
          <w:lang w:val="fi-FI"/>
        </w:rPr>
        <w:t xml:space="preserve"> </w:t>
      </w:r>
      <w:proofErr w:type="spellStart"/>
      <w:proofErr w:type="gramStart"/>
      <w:r w:rsidR="00801767">
        <w:rPr>
          <w:rFonts w:ascii="Comic Sans MS" w:hAnsi="Comic Sans MS"/>
          <w:sz w:val="28"/>
          <w:lang w:val="fi-FI"/>
        </w:rPr>
        <w:t>Pyramidi</w:t>
      </w:r>
      <w:r w:rsidR="000713E6">
        <w:rPr>
          <w:rFonts w:ascii="Comic Sans MS" w:hAnsi="Comic Sans MS"/>
          <w:sz w:val="28"/>
          <w:lang w:val="fi-FI"/>
        </w:rPr>
        <w:t>dologit</w:t>
      </w:r>
      <w:proofErr w:type="spellEnd"/>
      <w:r w:rsidR="000713E6">
        <w:rPr>
          <w:rFonts w:ascii="Comic Sans MS" w:hAnsi="Comic Sans MS"/>
          <w:sz w:val="28"/>
          <w:lang w:val="fi-FI"/>
        </w:rPr>
        <w:t xml:space="preserve">  ja</w:t>
      </w:r>
      <w:proofErr w:type="gramEnd"/>
      <w:r w:rsidR="000713E6">
        <w:rPr>
          <w:rFonts w:ascii="Comic Sans MS" w:hAnsi="Comic Sans MS"/>
          <w:sz w:val="28"/>
          <w:lang w:val="fi-FI"/>
        </w:rPr>
        <w:t xml:space="preserve"> itseään vanhojen hallitsijoiden  ruumiillistumiksi </w:t>
      </w:r>
      <w:r w:rsidR="00801767">
        <w:rPr>
          <w:rFonts w:ascii="Comic Sans MS" w:hAnsi="Comic Sans MS"/>
          <w:sz w:val="28"/>
          <w:lang w:val="fi-FI"/>
        </w:rPr>
        <w:t xml:space="preserve"> </w:t>
      </w:r>
      <w:r w:rsidR="000713E6">
        <w:rPr>
          <w:rFonts w:ascii="Comic Sans MS" w:hAnsi="Comic Sans MS"/>
          <w:sz w:val="28"/>
          <w:lang w:val="fi-FI"/>
        </w:rPr>
        <w:t xml:space="preserve">väittävät henkilöt  yrittävät edelleenkin ratkoa salaisuuksia, jotka luonnontiede on jo ajat sitten selvittänyt </w:t>
      </w:r>
      <w:r w:rsidR="00D5791A">
        <w:rPr>
          <w:rFonts w:ascii="Comic Sans MS" w:hAnsi="Comic Sans MS"/>
          <w:sz w:val="28"/>
          <w:lang w:val="fi-FI"/>
        </w:rPr>
        <w:t xml:space="preserve">tai jotka eivät edes ole todellisia salaisuuksia. Vaikkei muinainen Egypti realistisesti </w:t>
      </w:r>
      <w:proofErr w:type="gramStart"/>
      <w:r w:rsidR="00D5791A">
        <w:rPr>
          <w:rFonts w:ascii="Comic Sans MS" w:hAnsi="Comic Sans MS"/>
          <w:sz w:val="28"/>
          <w:lang w:val="fi-FI"/>
        </w:rPr>
        <w:t>katsoen  ollutkaan</w:t>
      </w:r>
      <w:proofErr w:type="gramEnd"/>
      <w:r w:rsidR="00D5791A">
        <w:rPr>
          <w:rFonts w:ascii="Comic Sans MS" w:hAnsi="Comic Sans MS"/>
          <w:sz w:val="28"/>
          <w:lang w:val="fi-FI"/>
        </w:rPr>
        <w:t xml:space="preserve"> mikään onnellinen maailma, siihen liittyvät haavekuvat eivät katoa tulevaisuudessakaan mihinkään. Tässä mielessä Egyptin nykyinen lumous ei oikeastaan kovin paljon eroa menneiden </w:t>
      </w:r>
      <w:proofErr w:type="gramStart"/>
      <w:r w:rsidR="00D5791A">
        <w:rPr>
          <w:rFonts w:ascii="Comic Sans MS" w:hAnsi="Comic Sans MS"/>
          <w:sz w:val="28"/>
          <w:lang w:val="fi-FI"/>
        </w:rPr>
        <w:t>vuosisatojen  villityksistä</w:t>
      </w:r>
      <w:proofErr w:type="gramEnd"/>
      <w:r w:rsidR="00D5791A">
        <w:rPr>
          <w:rFonts w:ascii="Comic Sans MS" w:hAnsi="Comic Sans MS"/>
          <w:sz w:val="28"/>
          <w:lang w:val="fi-FI"/>
        </w:rPr>
        <w:t xml:space="preserve">. Ainoa ero lienee siinä, että </w:t>
      </w:r>
      <w:proofErr w:type="gramStart"/>
      <w:r w:rsidR="00D5791A">
        <w:rPr>
          <w:rFonts w:ascii="Comic Sans MS" w:hAnsi="Comic Sans MS"/>
          <w:sz w:val="28"/>
          <w:lang w:val="fi-FI"/>
        </w:rPr>
        <w:t>”</w:t>
      </w:r>
      <w:r w:rsidR="004C3EF3">
        <w:rPr>
          <w:rFonts w:ascii="Comic Sans MS" w:hAnsi="Comic Sans MS"/>
          <w:sz w:val="28"/>
          <w:lang w:val="fi-FI"/>
        </w:rPr>
        <w:t>salaisuud</w:t>
      </w:r>
      <w:r w:rsidR="00D5791A">
        <w:rPr>
          <w:rFonts w:ascii="Comic Sans MS" w:hAnsi="Comic Sans MS"/>
          <w:sz w:val="28"/>
          <w:lang w:val="fi-FI"/>
        </w:rPr>
        <w:t>et ”</w:t>
      </w:r>
      <w:proofErr w:type="gramEnd"/>
      <w:r w:rsidR="00D5791A">
        <w:rPr>
          <w:rFonts w:ascii="Comic Sans MS" w:hAnsi="Comic Sans MS"/>
          <w:sz w:val="28"/>
          <w:lang w:val="fi-FI"/>
        </w:rPr>
        <w:t xml:space="preserve"> ovat </w:t>
      </w:r>
      <w:r w:rsidR="004C3EF3">
        <w:rPr>
          <w:rFonts w:ascii="Comic Sans MS" w:hAnsi="Comic Sans MS"/>
          <w:sz w:val="28"/>
          <w:lang w:val="fi-FI"/>
        </w:rPr>
        <w:t>nyt suurenkin yleisön tiedossa ja siksi entist</w:t>
      </w:r>
      <w:r w:rsidR="003A3060">
        <w:rPr>
          <w:rFonts w:ascii="Comic Sans MS" w:hAnsi="Comic Sans MS"/>
          <w:sz w:val="28"/>
          <w:lang w:val="fi-FI"/>
        </w:rPr>
        <w:t>ä helpommin markki</w:t>
      </w:r>
      <w:r w:rsidR="004C3EF3">
        <w:rPr>
          <w:rFonts w:ascii="Comic Sans MS" w:hAnsi="Comic Sans MS"/>
          <w:sz w:val="28"/>
          <w:lang w:val="fi-FI"/>
        </w:rPr>
        <w:t>noitavissa.</w:t>
      </w:r>
    </w:p>
    <w:p w:rsidR="003A3060" w:rsidRDefault="003A3060" w:rsidP="00470077">
      <w:pPr>
        <w:rPr>
          <w:rFonts w:ascii="Comic Sans MS" w:hAnsi="Comic Sans MS"/>
          <w:sz w:val="28"/>
          <w:lang w:val="fi-FI"/>
        </w:rPr>
      </w:pPr>
      <w:r>
        <w:rPr>
          <w:rFonts w:ascii="Comic Sans MS" w:hAnsi="Comic Sans MS"/>
          <w:noProof/>
          <w:sz w:val="28"/>
        </w:rPr>
        <w:drawing>
          <wp:inline distT="0" distB="0" distL="0" distR="0">
            <wp:extent cx="5029200" cy="284480"/>
            <wp:effectExtent l="0" t="0" r="0" b="0"/>
            <wp:docPr id="55" name="Kuva 5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29200" cy="284480"/>
                    </a:xfrm>
                    <a:prstGeom prst="rect">
                      <a:avLst/>
                    </a:prstGeom>
                    <a:noFill/>
                    <a:ln w="9525">
                      <a:noFill/>
                      <a:miter lim="800000"/>
                      <a:headEnd/>
                      <a:tailEnd/>
                    </a:ln>
                  </pic:spPr>
                </pic:pic>
              </a:graphicData>
            </a:graphic>
          </wp:inline>
        </w:drawing>
      </w:r>
    </w:p>
    <w:p w:rsidR="004C3EF3" w:rsidRDefault="003B7A9D" w:rsidP="00470077">
      <w:pPr>
        <w:rPr>
          <w:rFonts w:ascii="Comic Sans MS" w:hAnsi="Comic Sans MS"/>
          <w:sz w:val="28"/>
          <w:lang w:val="fi-FI"/>
        </w:rPr>
      </w:pPr>
      <w:r>
        <w:rPr>
          <w:rFonts w:ascii="Comic Sans MS" w:hAnsi="Comic Sans MS"/>
          <w:sz w:val="28"/>
          <w:lang w:val="fi-FI"/>
        </w:rPr>
        <w:t xml:space="preserve">Lähes kaikkien muinaista Egyptiä koskevien aiheiden jatkuvan suosion takia uusien </w:t>
      </w:r>
      <w:proofErr w:type="gramStart"/>
      <w:r>
        <w:rPr>
          <w:rFonts w:ascii="Comic Sans MS" w:hAnsi="Comic Sans MS"/>
          <w:sz w:val="28"/>
          <w:lang w:val="fi-FI"/>
        </w:rPr>
        <w:t>löytöjen  tai</w:t>
      </w:r>
      <w:proofErr w:type="gramEnd"/>
      <w:r>
        <w:rPr>
          <w:rFonts w:ascii="Comic Sans MS" w:hAnsi="Comic Sans MS"/>
          <w:sz w:val="28"/>
          <w:lang w:val="fi-FI"/>
        </w:rPr>
        <w:t xml:space="preserve"> tietojen selostukset esitellään usein tavalla, jota ei voida kutsua todella vakavamieliseksi. Myös nykyisessä </w:t>
      </w:r>
      <w:r w:rsidR="00DA71F8">
        <w:rPr>
          <w:rFonts w:ascii="Comic Sans MS" w:hAnsi="Comic Sans MS"/>
          <w:sz w:val="28"/>
          <w:lang w:val="fi-FI"/>
        </w:rPr>
        <w:t xml:space="preserve">media-aikakaudessamme tulisi kunnioituksen muinaisen korkeakulttuurin aikaansaannoksia kohtaan olla etusijalla suhteessa yhä uusiin kohu-uutisiin. </w:t>
      </w:r>
    </w:p>
    <w:p w:rsidR="00080359" w:rsidRDefault="00080359" w:rsidP="00470077">
      <w:pPr>
        <w:rPr>
          <w:rFonts w:ascii="Comic Sans MS" w:hAnsi="Comic Sans MS"/>
          <w:sz w:val="28"/>
          <w:lang w:val="fi-FI"/>
        </w:rPr>
      </w:pPr>
      <w:r>
        <w:rPr>
          <w:rFonts w:ascii="Comic Sans MS" w:hAnsi="Comic Sans MS"/>
          <w:noProof/>
          <w:sz w:val="28"/>
        </w:rPr>
        <w:drawing>
          <wp:inline distT="0" distB="0" distL="0" distR="0">
            <wp:extent cx="5029200" cy="284480"/>
            <wp:effectExtent l="0" t="0" r="0" b="0"/>
            <wp:docPr id="56" name="Kuva 5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29200" cy="284480"/>
                    </a:xfrm>
                    <a:prstGeom prst="rect">
                      <a:avLst/>
                    </a:prstGeom>
                    <a:noFill/>
                    <a:ln w="9525">
                      <a:noFill/>
                      <a:miter lim="800000"/>
                      <a:headEnd/>
                      <a:tailEnd/>
                    </a:ln>
                  </pic:spPr>
                </pic:pic>
              </a:graphicData>
            </a:graphic>
          </wp:inline>
        </w:drawing>
      </w:r>
    </w:p>
    <w:p w:rsidR="004C3EF3" w:rsidRDefault="004C3EF3" w:rsidP="00470077">
      <w:pPr>
        <w:rPr>
          <w:rFonts w:ascii="Comic Sans MS" w:hAnsi="Comic Sans MS"/>
          <w:sz w:val="28"/>
          <w:lang w:val="fi-FI"/>
        </w:rPr>
      </w:pPr>
    </w:p>
    <w:p w:rsidR="000F01D8" w:rsidRDefault="000F01D8" w:rsidP="00470077">
      <w:pPr>
        <w:rPr>
          <w:rFonts w:ascii="Comic Sans MS" w:hAnsi="Comic Sans MS"/>
          <w:sz w:val="28"/>
          <w:lang w:val="fi-FI"/>
        </w:rPr>
      </w:pPr>
    </w:p>
    <w:p w:rsidR="002C48CA" w:rsidRDefault="002C48CA" w:rsidP="00470077">
      <w:pPr>
        <w:rPr>
          <w:rFonts w:ascii="Comic Sans MS" w:hAnsi="Comic Sans MS"/>
          <w:sz w:val="28"/>
          <w:lang w:val="fi-FI"/>
        </w:rPr>
      </w:pPr>
    </w:p>
    <w:p w:rsidR="002C48CA" w:rsidRDefault="002C48CA" w:rsidP="00470077">
      <w:pPr>
        <w:rPr>
          <w:rFonts w:ascii="Comic Sans MS" w:hAnsi="Comic Sans MS"/>
          <w:sz w:val="28"/>
          <w:lang w:val="fi-FI"/>
        </w:rPr>
      </w:pPr>
    </w:p>
    <w:p w:rsidR="000F01D8" w:rsidRDefault="000F01D8" w:rsidP="00470077">
      <w:pPr>
        <w:rPr>
          <w:rFonts w:ascii="Comic Sans MS" w:hAnsi="Comic Sans MS"/>
          <w:sz w:val="28"/>
          <w:lang w:val="fi-FI"/>
        </w:rPr>
      </w:pPr>
    </w:p>
    <w:p w:rsidR="000F01D8" w:rsidRDefault="000F01D8" w:rsidP="00470077">
      <w:pPr>
        <w:rPr>
          <w:rFonts w:ascii="Comic Sans MS" w:hAnsi="Comic Sans MS"/>
          <w:sz w:val="28"/>
          <w:lang w:val="fi-FI"/>
        </w:rPr>
      </w:pPr>
    </w:p>
    <w:p w:rsidR="002C48CA" w:rsidRPr="00470077" w:rsidRDefault="002C48CA" w:rsidP="000F01D8">
      <w:pPr>
        <w:rPr>
          <w:rFonts w:ascii="Comic Sans MS" w:hAnsi="Comic Sans MS"/>
          <w:sz w:val="28"/>
          <w:lang w:val="fi-FI"/>
        </w:rPr>
      </w:pPr>
    </w:p>
    <w:sectPr w:rsidR="002C48CA" w:rsidRPr="00470077" w:rsidSect="000B0DDB">
      <w:pgSz w:w="12240" w:h="15840"/>
      <w:pgMar w:top="1440" w:right="1440" w:bottom="1440" w:left="1440" w:header="720" w:footer="720" w:gutter="0"/>
      <w:pgBorders w:offsetFrom="page">
        <w:top w:val="stars" w:sz="20" w:space="24" w:color="auto"/>
        <w:left w:val="stars" w:sz="20" w:space="24" w:color="auto"/>
        <w:bottom w:val="stars" w:sz="20" w:space="24" w:color="auto"/>
        <w:right w:val="stars" w:sz="20"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4E9" w:rsidRDefault="00BF64E9" w:rsidP="00BF64E9">
      <w:pPr>
        <w:spacing w:after="0" w:line="240" w:lineRule="auto"/>
      </w:pPr>
      <w:r>
        <w:separator/>
      </w:r>
    </w:p>
  </w:endnote>
  <w:endnote w:type="continuationSeparator" w:id="0">
    <w:p w:rsidR="00BF64E9" w:rsidRDefault="00BF64E9" w:rsidP="00BF6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4E9" w:rsidRDefault="00BF64E9" w:rsidP="00BF64E9">
      <w:pPr>
        <w:spacing w:after="0" w:line="240" w:lineRule="auto"/>
      </w:pPr>
      <w:r>
        <w:separator/>
      </w:r>
    </w:p>
  </w:footnote>
  <w:footnote w:type="continuationSeparator" w:id="0">
    <w:p w:rsidR="00BF64E9" w:rsidRDefault="00BF64E9" w:rsidP="00BF64E9">
      <w:pPr>
        <w:spacing w:after="0" w:line="240" w:lineRule="auto"/>
      </w:pPr>
      <w:r>
        <w:continuationSeparator/>
      </w:r>
    </w:p>
  </w:footnote>
  <w:footnote w:id="1">
    <w:p w:rsidR="00BF64E9" w:rsidRDefault="00BF64E9">
      <w:pPr>
        <w:pStyle w:val="Alaviitteenteksti"/>
      </w:pPr>
      <w:r>
        <w:rPr>
          <w:rStyle w:val="Alaviitteenviite"/>
        </w:rPr>
        <w:footnoteRef/>
      </w:r>
      <w:r>
        <w:t xml:space="preserve"> </w:t>
      </w:r>
      <w:r w:rsidRPr="00BF64E9">
        <w:t>https://fi.wikipedia.org/wiki/Skolastiikka</w:t>
      </w:r>
    </w:p>
  </w:footnote>
  <w:footnote w:id="2">
    <w:p w:rsidR="00DC4F4A" w:rsidRDefault="00DC4F4A">
      <w:pPr>
        <w:pStyle w:val="Alaviitteenteksti"/>
      </w:pPr>
      <w:r>
        <w:rPr>
          <w:rStyle w:val="Alaviitteenviite"/>
        </w:rPr>
        <w:footnoteRef/>
      </w:r>
      <w:r>
        <w:t xml:space="preserve"> </w:t>
      </w:r>
      <w:r w:rsidRPr="00DC4F4A">
        <w:t>https://fi.wikipedia.org/wiki/Kuriositeettikabinetti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92618"/>
    <w:rsid w:val="0000292F"/>
    <w:rsid w:val="00015254"/>
    <w:rsid w:val="00034963"/>
    <w:rsid w:val="00041942"/>
    <w:rsid w:val="00050065"/>
    <w:rsid w:val="000713E6"/>
    <w:rsid w:val="00080359"/>
    <w:rsid w:val="00097A01"/>
    <w:rsid w:val="000B0DDB"/>
    <w:rsid w:val="000B2A29"/>
    <w:rsid w:val="000B4E28"/>
    <w:rsid w:val="000F01D8"/>
    <w:rsid w:val="00123627"/>
    <w:rsid w:val="00136381"/>
    <w:rsid w:val="00137C4A"/>
    <w:rsid w:val="0014118E"/>
    <w:rsid w:val="001418EB"/>
    <w:rsid w:val="00176CD7"/>
    <w:rsid w:val="001B7547"/>
    <w:rsid w:val="001D4987"/>
    <w:rsid w:val="00254BD1"/>
    <w:rsid w:val="00272158"/>
    <w:rsid w:val="0029722D"/>
    <w:rsid w:val="002B519E"/>
    <w:rsid w:val="002C48CA"/>
    <w:rsid w:val="002F419A"/>
    <w:rsid w:val="00306A4B"/>
    <w:rsid w:val="00316BD5"/>
    <w:rsid w:val="003221D4"/>
    <w:rsid w:val="00324FA0"/>
    <w:rsid w:val="00344EAB"/>
    <w:rsid w:val="003705AD"/>
    <w:rsid w:val="00371B6C"/>
    <w:rsid w:val="00384703"/>
    <w:rsid w:val="003848F6"/>
    <w:rsid w:val="003A3060"/>
    <w:rsid w:val="003A60D7"/>
    <w:rsid w:val="003B3340"/>
    <w:rsid w:val="003B7A9D"/>
    <w:rsid w:val="003C2270"/>
    <w:rsid w:val="003D7401"/>
    <w:rsid w:val="003E0673"/>
    <w:rsid w:val="004016C3"/>
    <w:rsid w:val="004374E2"/>
    <w:rsid w:val="0045080D"/>
    <w:rsid w:val="004524CC"/>
    <w:rsid w:val="00457E1F"/>
    <w:rsid w:val="0046566F"/>
    <w:rsid w:val="00470077"/>
    <w:rsid w:val="004A53BB"/>
    <w:rsid w:val="004B2781"/>
    <w:rsid w:val="004C3EF3"/>
    <w:rsid w:val="004D6901"/>
    <w:rsid w:val="004F3FEF"/>
    <w:rsid w:val="00514C53"/>
    <w:rsid w:val="0052247E"/>
    <w:rsid w:val="005769DC"/>
    <w:rsid w:val="00583535"/>
    <w:rsid w:val="005F1547"/>
    <w:rsid w:val="00605AB0"/>
    <w:rsid w:val="00627BD7"/>
    <w:rsid w:val="006536F7"/>
    <w:rsid w:val="00692618"/>
    <w:rsid w:val="006B5252"/>
    <w:rsid w:val="006C3DC9"/>
    <w:rsid w:val="006C7105"/>
    <w:rsid w:val="006E049E"/>
    <w:rsid w:val="006F4114"/>
    <w:rsid w:val="00701994"/>
    <w:rsid w:val="007B5F06"/>
    <w:rsid w:val="007B63C2"/>
    <w:rsid w:val="00801767"/>
    <w:rsid w:val="00803931"/>
    <w:rsid w:val="008107E8"/>
    <w:rsid w:val="008341E3"/>
    <w:rsid w:val="00841BBC"/>
    <w:rsid w:val="008663AE"/>
    <w:rsid w:val="008920BB"/>
    <w:rsid w:val="008A25BE"/>
    <w:rsid w:val="008A7043"/>
    <w:rsid w:val="008A7301"/>
    <w:rsid w:val="008B0072"/>
    <w:rsid w:val="008B5FA2"/>
    <w:rsid w:val="008E4DA3"/>
    <w:rsid w:val="0091232E"/>
    <w:rsid w:val="0091448A"/>
    <w:rsid w:val="00923C40"/>
    <w:rsid w:val="00935970"/>
    <w:rsid w:val="00960847"/>
    <w:rsid w:val="00977ADB"/>
    <w:rsid w:val="009826E7"/>
    <w:rsid w:val="00995824"/>
    <w:rsid w:val="009A1A15"/>
    <w:rsid w:val="009A1AC0"/>
    <w:rsid w:val="009C67C4"/>
    <w:rsid w:val="009D1AAE"/>
    <w:rsid w:val="009F39BE"/>
    <w:rsid w:val="00A14607"/>
    <w:rsid w:val="00A35F4B"/>
    <w:rsid w:val="00A5133D"/>
    <w:rsid w:val="00A60003"/>
    <w:rsid w:val="00AC5CA9"/>
    <w:rsid w:val="00AF10ED"/>
    <w:rsid w:val="00B00705"/>
    <w:rsid w:val="00B244AD"/>
    <w:rsid w:val="00B42830"/>
    <w:rsid w:val="00B53D10"/>
    <w:rsid w:val="00B722E4"/>
    <w:rsid w:val="00B9271F"/>
    <w:rsid w:val="00BB0195"/>
    <w:rsid w:val="00BC1739"/>
    <w:rsid w:val="00BF64E9"/>
    <w:rsid w:val="00C12833"/>
    <w:rsid w:val="00C3367B"/>
    <w:rsid w:val="00C73913"/>
    <w:rsid w:val="00C92058"/>
    <w:rsid w:val="00C96ACB"/>
    <w:rsid w:val="00CE0893"/>
    <w:rsid w:val="00CF5546"/>
    <w:rsid w:val="00D5791A"/>
    <w:rsid w:val="00D74806"/>
    <w:rsid w:val="00D836E3"/>
    <w:rsid w:val="00D90BB0"/>
    <w:rsid w:val="00DA1B92"/>
    <w:rsid w:val="00DA3117"/>
    <w:rsid w:val="00DA50AD"/>
    <w:rsid w:val="00DA71F8"/>
    <w:rsid w:val="00DB1C7D"/>
    <w:rsid w:val="00DC4F4A"/>
    <w:rsid w:val="00DF1403"/>
    <w:rsid w:val="00E37327"/>
    <w:rsid w:val="00E45683"/>
    <w:rsid w:val="00E47940"/>
    <w:rsid w:val="00E574A1"/>
    <w:rsid w:val="00E90577"/>
    <w:rsid w:val="00E97187"/>
    <w:rsid w:val="00EA1AC7"/>
    <w:rsid w:val="00EA377E"/>
    <w:rsid w:val="00EB3D36"/>
    <w:rsid w:val="00EF046F"/>
    <w:rsid w:val="00F15EF7"/>
    <w:rsid w:val="00F27DBA"/>
    <w:rsid w:val="00F62C6C"/>
    <w:rsid w:val="00F65BB2"/>
    <w:rsid w:val="00F9334E"/>
    <w:rsid w:val="00FF23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6926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692618"/>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4016C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016C3"/>
    <w:rPr>
      <w:rFonts w:ascii="Tahoma" w:hAnsi="Tahoma" w:cs="Tahoma"/>
      <w:sz w:val="16"/>
      <w:szCs w:val="16"/>
    </w:rPr>
  </w:style>
  <w:style w:type="paragraph" w:styleId="Alaviitteenteksti">
    <w:name w:val="footnote text"/>
    <w:basedOn w:val="Normaali"/>
    <w:link w:val="AlaviitteentekstiChar"/>
    <w:uiPriority w:val="99"/>
    <w:semiHidden/>
    <w:unhideWhenUsed/>
    <w:rsid w:val="00BF64E9"/>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BF64E9"/>
    <w:rPr>
      <w:sz w:val="20"/>
      <w:szCs w:val="20"/>
    </w:rPr>
  </w:style>
  <w:style w:type="character" w:styleId="Alaviitteenviite">
    <w:name w:val="footnote reference"/>
    <w:basedOn w:val="Kappaleenoletusfontti"/>
    <w:uiPriority w:val="99"/>
    <w:semiHidden/>
    <w:unhideWhenUsed/>
    <w:rsid w:val="00BF64E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4C51D-9411-41B6-895E-C0669051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2654</Words>
  <Characters>15128</Characters>
  <Application>Microsoft Office Word</Application>
  <DocSecurity>0</DocSecurity>
  <Lines>126</Lines>
  <Paragraphs>35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2021-10-30T02:01:00Z</dcterms:created>
  <dcterms:modified xsi:type="dcterms:W3CDTF">2021-10-30T02:01:00Z</dcterms:modified>
</cp:coreProperties>
</file>