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58D6" w:rsidRDefault="00105EDB" w:rsidP="00105EDB">
      <w:pPr>
        <w:pStyle w:val="Otsikko"/>
      </w:pPr>
      <w:proofErr w:type="spellStart"/>
      <w:r>
        <w:t>Hautapaikat</w:t>
      </w:r>
      <w:proofErr w:type="spellEnd"/>
      <w:r>
        <w:t xml:space="preserve"> </w:t>
      </w:r>
      <w:proofErr w:type="spellStart"/>
      <w:r>
        <w:t>Aleksanteri</w:t>
      </w:r>
      <w:proofErr w:type="spellEnd"/>
      <w:r>
        <w:t xml:space="preserve"> </w:t>
      </w:r>
      <w:proofErr w:type="spellStart"/>
      <w:r>
        <w:t>Suuren</w:t>
      </w:r>
      <w:proofErr w:type="spellEnd"/>
      <w:r>
        <w:t xml:space="preserve"> </w:t>
      </w:r>
      <w:proofErr w:type="spellStart"/>
      <w:r>
        <w:t>jälkeen</w:t>
      </w:r>
      <w:proofErr w:type="spellEnd"/>
      <w:r>
        <w:t xml:space="preserve"> </w:t>
      </w:r>
    </w:p>
    <w:p w:rsidR="00837BB1" w:rsidRDefault="0072005F" w:rsidP="00837BB1">
      <w:r>
        <w:rPr>
          <w:noProof/>
        </w:rPr>
        <w:drawing>
          <wp:inline distT="0" distB="0" distL="0" distR="0">
            <wp:extent cx="5796501" cy="4201932"/>
            <wp:effectExtent l="0" t="1238250" r="0" b="1532118"/>
            <wp:docPr id="1" name="Kuva 0" descr="20210912_055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12_055939.jpg"/>
                    <pic:cNvPicPr/>
                  </pic:nvPicPr>
                  <pic:blipFill>
                    <a:blip r:embed="rId7" cstate="print"/>
                    <a:srcRect l="2538" b="5709"/>
                    <a:stretch>
                      <a:fillRect/>
                    </a:stretch>
                  </pic:blipFill>
                  <pic:spPr>
                    <a:xfrm rot="5400000">
                      <a:off x="0" y="0"/>
                      <a:ext cx="5796501" cy="4201932"/>
                    </a:xfrm>
                    <a:prstGeom prst="rect">
                      <a:avLst/>
                    </a:prstGeom>
                    <a:solidFill>
                      <a:srgbClr val="000000">
                        <a:shade val="95000"/>
                      </a:srgbClr>
                    </a:solidFill>
                    <a:ln w="444500" cap="sq">
                      <a:solidFill>
                        <a:srgbClr val="92D050"/>
                      </a:solidFill>
                      <a:miter lim="800000"/>
                    </a:ln>
                    <a:effectLst>
                      <a:outerShdw blurRad="254000" dist="190500" dir="2700000" sy="90000" algn="bl" rotWithShape="0">
                        <a:srgbClr val="000000">
                          <a:alpha val="40000"/>
                        </a:srgbClr>
                      </a:outerShdw>
                    </a:effectLst>
                  </pic:spPr>
                </pic:pic>
              </a:graphicData>
            </a:graphic>
          </wp:inline>
        </w:drawing>
      </w:r>
    </w:p>
    <w:p w:rsidR="00553AB7" w:rsidRDefault="00553AB7" w:rsidP="00837BB1">
      <w:pPr>
        <w:rPr>
          <w:rFonts w:ascii="Comic Sans MS" w:hAnsi="Comic Sans MS"/>
          <w:sz w:val="24"/>
        </w:rPr>
      </w:pPr>
    </w:p>
    <w:p w:rsidR="00553AB7" w:rsidRPr="00B84C64" w:rsidRDefault="00553AB7" w:rsidP="00837BB1">
      <w:pPr>
        <w:rPr>
          <w:rFonts w:ascii="Comic Sans MS" w:hAnsi="Comic Sans MS"/>
          <w:sz w:val="24"/>
          <w:lang w:val="fi-FI"/>
        </w:rPr>
      </w:pPr>
      <w:proofErr w:type="spellStart"/>
      <w:r w:rsidRPr="00B84C64">
        <w:rPr>
          <w:rFonts w:ascii="Comic Sans MS" w:hAnsi="Comic Sans MS"/>
          <w:sz w:val="24"/>
          <w:lang w:val="fi-FI"/>
        </w:rPr>
        <w:lastRenderedPageBreak/>
        <w:t>Mer-Hathor-Itsein</w:t>
      </w:r>
      <w:proofErr w:type="spellEnd"/>
      <w:r w:rsidRPr="00B84C64">
        <w:rPr>
          <w:rFonts w:ascii="Comic Sans MS" w:hAnsi="Comic Sans MS"/>
          <w:sz w:val="24"/>
          <w:lang w:val="fi-FI"/>
        </w:rPr>
        <w:t xml:space="preserve"> </w:t>
      </w:r>
      <w:proofErr w:type="spellStart"/>
      <w:r w:rsidRPr="00B84C64">
        <w:rPr>
          <w:rFonts w:ascii="Comic Sans MS" w:hAnsi="Comic Sans MS"/>
          <w:sz w:val="24"/>
          <w:lang w:val="fi-FI"/>
        </w:rPr>
        <w:t>hautasteele</w:t>
      </w:r>
      <w:proofErr w:type="spellEnd"/>
    </w:p>
    <w:p w:rsidR="00B84C64" w:rsidRDefault="00B84C64" w:rsidP="00837BB1">
      <w:pPr>
        <w:rPr>
          <w:rFonts w:ascii="Comic Sans MS" w:hAnsi="Comic Sans MS"/>
          <w:sz w:val="24"/>
          <w:lang w:val="fi-FI"/>
        </w:rPr>
      </w:pPr>
      <w:proofErr w:type="spellStart"/>
      <w:r w:rsidRPr="00B84C64">
        <w:rPr>
          <w:rFonts w:ascii="Comic Sans MS" w:hAnsi="Comic Sans MS"/>
          <w:sz w:val="24"/>
          <w:lang w:val="fi-FI"/>
        </w:rPr>
        <w:t>Ptolemaisosten</w:t>
      </w:r>
      <w:proofErr w:type="spellEnd"/>
      <w:r w:rsidRPr="00B84C64">
        <w:rPr>
          <w:rFonts w:ascii="Comic Sans MS" w:hAnsi="Comic Sans MS"/>
          <w:sz w:val="24"/>
          <w:lang w:val="fi-FI"/>
        </w:rPr>
        <w:t xml:space="preserve"> ajan alusta, 300-luvun loppu eKr.;</w:t>
      </w:r>
      <w:r>
        <w:rPr>
          <w:rFonts w:ascii="Comic Sans MS" w:hAnsi="Comic Sans MS"/>
          <w:sz w:val="24"/>
          <w:lang w:val="fi-FI"/>
        </w:rPr>
        <w:t xml:space="preserve"> maalattua puuta; korkeus 36 cm.</w:t>
      </w:r>
    </w:p>
    <w:p w:rsidR="00B84C64" w:rsidRDefault="00B84C64" w:rsidP="00837BB1">
      <w:pPr>
        <w:rPr>
          <w:rFonts w:ascii="Comic Sans MS" w:hAnsi="Comic Sans MS"/>
          <w:sz w:val="24"/>
          <w:lang w:val="fi-FI"/>
        </w:rPr>
      </w:pPr>
      <w:r>
        <w:rPr>
          <w:rFonts w:ascii="Comic Sans MS" w:hAnsi="Comic Sans MS"/>
          <w:sz w:val="24"/>
          <w:lang w:val="fi-FI"/>
        </w:rPr>
        <w:t xml:space="preserve">Ptolemaiosten aikana luovuttiin tavasta sijoittaa </w:t>
      </w:r>
      <w:proofErr w:type="spellStart"/>
      <w:r>
        <w:rPr>
          <w:rFonts w:ascii="Comic Sans MS" w:hAnsi="Comic Sans MS"/>
          <w:sz w:val="24"/>
          <w:lang w:val="fi-FI"/>
        </w:rPr>
        <w:t>hautasteelet</w:t>
      </w:r>
      <w:proofErr w:type="spellEnd"/>
      <w:r>
        <w:rPr>
          <w:rFonts w:ascii="Comic Sans MS" w:hAnsi="Comic Sans MS"/>
          <w:sz w:val="24"/>
          <w:lang w:val="fi-FI"/>
        </w:rPr>
        <w:t xml:space="preserve"> </w:t>
      </w:r>
      <w:r w:rsidR="00F5099E">
        <w:rPr>
          <w:rFonts w:ascii="Comic Sans MS" w:hAnsi="Comic Sans MS"/>
          <w:sz w:val="24"/>
          <w:lang w:val="fi-FI"/>
        </w:rPr>
        <w:t xml:space="preserve">maanpäälliseen kulttikammioon, jossa omaiset saattoivat käydä tuomassa kuolleelle ruokaa. </w:t>
      </w:r>
      <w:r w:rsidR="007B0B6E">
        <w:rPr>
          <w:rFonts w:ascii="Comic Sans MS" w:hAnsi="Comic Sans MS"/>
          <w:sz w:val="24"/>
          <w:lang w:val="fi-FI"/>
        </w:rPr>
        <w:t xml:space="preserve">Vastedes </w:t>
      </w:r>
      <w:proofErr w:type="spellStart"/>
      <w:r w:rsidR="007B0B6E">
        <w:rPr>
          <w:rFonts w:ascii="Comic Sans MS" w:hAnsi="Comic Sans MS"/>
          <w:sz w:val="24"/>
          <w:lang w:val="fi-FI"/>
        </w:rPr>
        <w:t>steelet</w:t>
      </w:r>
      <w:proofErr w:type="spellEnd"/>
      <w:r w:rsidR="007B0B6E">
        <w:rPr>
          <w:rFonts w:ascii="Comic Sans MS" w:hAnsi="Comic Sans MS"/>
          <w:sz w:val="24"/>
          <w:lang w:val="fi-FI"/>
        </w:rPr>
        <w:t xml:space="preserve"> laitettiin maanalaiseen arkkukammioon, joka hautauksen </w:t>
      </w:r>
      <w:proofErr w:type="spellStart"/>
      <w:r w:rsidR="007B0B6E">
        <w:rPr>
          <w:rFonts w:ascii="Comic Sans MS" w:hAnsi="Comic Sans MS"/>
          <w:sz w:val="24"/>
          <w:lang w:val="fi-FI"/>
        </w:rPr>
        <w:t>jölkeen</w:t>
      </w:r>
      <w:proofErr w:type="spellEnd"/>
      <w:r w:rsidR="007B0B6E">
        <w:rPr>
          <w:rFonts w:ascii="Comic Sans MS" w:hAnsi="Comic Sans MS"/>
          <w:sz w:val="24"/>
          <w:lang w:val="fi-FI"/>
        </w:rPr>
        <w:t xml:space="preserve"> suljettiin. Kivisissä </w:t>
      </w:r>
      <w:proofErr w:type="spellStart"/>
      <w:r w:rsidR="007B0B6E">
        <w:rPr>
          <w:rFonts w:ascii="Comic Sans MS" w:hAnsi="Comic Sans MS"/>
          <w:sz w:val="24"/>
          <w:lang w:val="fi-FI"/>
        </w:rPr>
        <w:t>hautasteeleissä</w:t>
      </w:r>
      <w:proofErr w:type="spellEnd"/>
      <w:r w:rsidR="007B0B6E">
        <w:rPr>
          <w:rFonts w:ascii="Comic Sans MS" w:hAnsi="Comic Sans MS"/>
          <w:sz w:val="24"/>
          <w:lang w:val="fi-FI"/>
        </w:rPr>
        <w:t xml:space="preserve"> oli yleensä vain hieroglyfikirjoitusta. Puiset </w:t>
      </w:r>
      <w:proofErr w:type="spellStart"/>
      <w:r w:rsidR="007B0B6E">
        <w:rPr>
          <w:rFonts w:ascii="Comic Sans MS" w:hAnsi="Comic Sans MS"/>
          <w:sz w:val="24"/>
          <w:lang w:val="fi-FI"/>
        </w:rPr>
        <w:t>steelet</w:t>
      </w:r>
      <w:proofErr w:type="spellEnd"/>
      <w:r w:rsidR="007B0B6E">
        <w:rPr>
          <w:rFonts w:ascii="Comic Sans MS" w:hAnsi="Comic Sans MS"/>
          <w:sz w:val="24"/>
          <w:lang w:val="fi-FI"/>
        </w:rPr>
        <w:t xml:space="preserve"> olivat suosiossa kolmannella välikaudella ja yleistyivät seuraavan kerran </w:t>
      </w:r>
      <w:proofErr w:type="spellStart"/>
      <w:r w:rsidR="007B0B6E">
        <w:rPr>
          <w:rFonts w:ascii="Comic Sans MS" w:hAnsi="Comic Sans MS"/>
          <w:sz w:val="24"/>
          <w:lang w:val="fi-FI"/>
        </w:rPr>
        <w:t>Ptlemaiosten</w:t>
      </w:r>
      <w:proofErr w:type="spellEnd"/>
      <w:r w:rsidR="007B0B6E">
        <w:rPr>
          <w:rFonts w:ascii="Comic Sans MS" w:hAnsi="Comic Sans MS"/>
          <w:sz w:val="24"/>
          <w:lang w:val="fi-FI"/>
        </w:rPr>
        <w:t xml:space="preserve"> aikana. Niiden yläpuoliskoon maalattiin kuvia vainajasta jumalten </w:t>
      </w:r>
      <w:r w:rsidR="0032633D">
        <w:rPr>
          <w:rFonts w:ascii="Comic Sans MS" w:hAnsi="Comic Sans MS"/>
          <w:sz w:val="24"/>
          <w:lang w:val="fi-FI"/>
        </w:rPr>
        <w:t xml:space="preserve">edessä. Alaosaan kirjoitettiin rukouksia. Oheisen </w:t>
      </w:r>
      <w:proofErr w:type="spellStart"/>
      <w:r w:rsidR="0032633D">
        <w:rPr>
          <w:rFonts w:ascii="Comic Sans MS" w:hAnsi="Comic Sans MS"/>
          <w:sz w:val="24"/>
          <w:lang w:val="fi-FI"/>
        </w:rPr>
        <w:t>hautasteelen</w:t>
      </w:r>
      <w:proofErr w:type="spellEnd"/>
      <w:r w:rsidR="0032633D">
        <w:rPr>
          <w:rFonts w:ascii="Comic Sans MS" w:hAnsi="Comic Sans MS"/>
          <w:sz w:val="24"/>
          <w:lang w:val="fi-FI"/>
        </w:rPr>
        <w:t xml:space="preserve"> kuvassa rouva </w:t>
      </w:r>
      <w:proofErr w:type="spellStart"/>
      <w:r w:rsidR="0032633D">
        <w:rPr>
          <w:rFonts w:ascii="Comic Sans MS" w:hAnsi="Comic Sans MS"/>
          <w:sz w:val="24"/>
          <w:lang w:val="fi-FI"/>
        </w:rPr>
        <w:t>Mer-Hathor-Ites</w:t>
      </w:r>
      <w:proofErr w:type="spellEnd"/>
      <w:r w:rsidR="0032633D">
        <w:rPr>
          <w:rFonts w:ascii="Comic Sans MS" w:hAnsi="Comic Sans MS"/>
          <w:sz w:val="24"/>
          <w:lang w:val="fi-FI"/>
        </w:rPr>
        <w:t xml:space="preserve"> on Ren ja </w:t>
      </w:r>
      <w:proofErr w:type="spellStart"/>
      <w:r w:rsidR="0032633D">
        <w:rPr>
          <w:rFonts w:ascii="Comic Sans MS" w:hAnsi="Comic Sans MS"/>
          <w:sz w:val="24"/>
          <w:lang w:val="fi-FI"/>
        </w:rPr>
        <w:t>Atumin</w:t>
      </w:r>
      <w:proofErr w:type="spellEnd"/>
      <w:r w:rsidR="0032633D">
        <w:rPr>
          <w:rFonts w:ascii="Comic Sans MS" w:hAnsi="Comic Sans MS"/>
          <w:sz w:val="24"/>
          <w:lang w:val="fi-FI"/>
        </w:rPr>
        <w:t xml:space="preserve"> edessä. Tekstit on osoitettu jumalille, </w:t>
      </w:r>
      <w:proofErr w:type="spellStart"/>
      <w:r w:rsidR="0032633D">
        <w:rPr>
          <w:rFonts w:ascii="Comic Sans MS" w:hAnsi="Comic Sans MS"/>
          <w:sz w:val="24"/>
          <w:lang w:val="fi-FI"/>
        </w:rPr>
        <w:t>Harakhtelle</w:t>
      </w:r>
      <w:proofErr w:type="spellEnd"/>
      <w:r w:rsidR="0032633D">
        <w:rPr>
          <w:rFonts w:ascii="Comic Sans MS" w:hAnsi="Comic Sans MS"/>
          <w:sz w:val="24"/>
          <w:lang w:val="fi-FI"/>
        </w:rPr>
        <w:t xml:space="preserve">, </w:t>
      </w:r>
      <w:proofErr w:type="spellStart"/>
      <w:r w:rsidR="0032633D">
        <w:rPr>
          <w:rFonts w:ascii="Comic Sans MS" w:hAnsi="Comic Sans MS"/>
          <w:sz w:val="24"/>
          <w:lang w:val="fi-FI"/>
        </w:rPr>
        <w:t>Sokarille</w:t>
      </w:r>
      <w:proofErr w:type="spellEnd"/>
      <w:r w:rsidR="0032633D">
        <w:rPr>
          <w:rFonts w:ascii="Comic Sans MS" w:hAnsi="Comic Sans MS"/>
          <w:sz w:val="24"/>
          <w:lang w:val="fi-FI"/>
        </w:rPr>
        <w:t xml:space="preserve">, </w:t>
      </w:r>
      <w:proofErr w:type="spellStart"/>
      <w:r w:rsidR="0032633D">
        <w:rPr>
          <w:rFonts w:ascii="Comic Sans MS" w:hAnsi="Comic Sans MS"/>
          <w:sz w:val="24"/>
          <w:lang w:val="fi-FI"/>
        </w:rPr>
        <w:t>Osirikselle</w:t>
      </w:r>
      <w:proofErr w:type="spellEnd"/>
      <w:r w:rsidR="0032633D">
        <w:rPr>
          <w:rFonts w:ascii="Comic Sans MS" w:hAnsi="Comic Sans MS"/>
          <w:sz w:val="24"/>
          <w:lang w:val="fi-FI"/>
        </w:rPr>
        <w:t xml:space="preserve"> ja </w:t>
      </w:r>
      <w:proofErr w:type="spellStart"/>
      <w:r w:rsidR="0032633D">
        <w:rPr>
          <w:rFonts w:ascii="Comic Sans MS" w:hAnsi="Comic Sans MS"/>
          <w:sz w:val="24"/>
          <w:lang w:val="fi-FI"/>
        </w:rPr>
        <w:t>Anubikselle</w:t>
      </w:r>
      <w:proofErr w:type="spellEnd"/>
      <w:r w:rsidR="0032633D">
        <w:rPr>
          <w:rFonts w:ascii="Comic Sans MS" w:hAnsi="Comic Sans MS"/>
          <w:sz w:val="24"/>
          <w:lang w:val="fi-FI"/>
        </w:rPr>
        <w:t>.</w:t>
      </w:r>
    </w:p>
    <w:p w:rsidR="0098228E" w:rsidRDefault="00BF3803" w:rsidP="00837BB1">
      <w:pPr>
        <w:rPr>
          <w:rFonts w:ascii="Comic Sans MS" w:hAnsi="Comic Sans MS"/>
          <w:sz w:val="24"/>
          <w:lang w:val="fi-FI"/>
        </w:rPr>
      </w:pPr>
      <w:r>
        <w:rPr>
          <w:rFonts w:ascii="Comic Sans MS" w:hAnsi="Comic Sans MS"/>
          <w:noProof/>
          <w:sz w:val="24"/>
        </w:rPr>
        <w:drawing>
          <wp:inline distT="0" distB="0" distL="0" distR="0">
            <wp:extent cx="3274457" cy="3075526"/>
            <wp:effectExtent l="400050" t="533400" r="687943" b="848774"/>
            <wp:docPr id="3" name="Kuva 2" descr="20210912_06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12_060003.jpg"/>
                    <pic:cNvPicPr/>
                  </pic:nvPicPr>
                  <pic:blipFill>
                    <a:blip r:embed="rId8" cstate="print"/>
                    <a:srcRect l="14436" t="21084" r="30507" b="9874"/>
                    <a:stretch>
                      <a:fillRect/>
                    </a:stretch>
                  </pic:blipFill>
                  <pic:spPr>
                    <a:xfrm rot="5400000">
                      <a:off x="0" y="0"/>
                      <a:ext cx="3274457" cy="3075526"/>
                    </a:xfrm>
                    <a:prstGeom prst="rect">
                      <a:avLst/>
                    </a:prstGeom>
                    <a:solidFill>
                      <a:srgbClr val="000000">
                        <a:shade val="95000"/>
                      </a:srgbClr>
                    </a:solidFill>
                    <a:ln w="444500" cap="sq">
                      <a:solidFill>
                        <a:srgbClr val="FFFF00"/>
                      </a:solidFill>
                      <a:miter lim="800000"/>
                    </a:ln>
                    <a:effectLst>
                      <a:outerShdw blurRad="254000" dist="190500" dir="2700000" sy="90000" algn="bl" rotWithShape="0">
                        <a:srgbClr val="000000">
                          <a:alpha val="40000"/>
                        </a:srgbClr>
                      </a:outerShdw>
                    </a:effectLst>
                  </pic:spPr>
                </pic:pic>
              </a:graphicData>
            </a:graphic>
          </wp:inline>
        </w:drawing>
      </w:r>
    </w:p>
    <w:p w:rsidR="00BF3803" w:rsidRDefault="00BF3803" w:rsidP="00837BB1">
      <w:pPr>
        <w:rPr>
          <w:rFonts w:ascii="Comic Sans MS" w:hAnsi="Comic Sans MS"/>
          <w:sz w:val="24"/>
          <w:lang w:val="fi-FI"/>
        </w:rPr>
      </w:pPr>
      <w:r>
        <w:rPr>
          <w:rFonts w:ascii="Comic Sans MS" w:hAnsi="Comic Sans MS"/>
          <w:sz w:val="24"/>
          <w:lang w:val="fi-FI"/>
        </w:rPr>
        <w:t xml:space="preserve">Kuvia </w:t>
      </w:r>
      <w:proofErr w:type="spellStart"/>
      <w:r w:rsidR="009D4EF6">
        <w:rPr>
          <w:rFonts w:ascii="Comic Sans MS" w:hAnsi="Comic Sans MS"/>
          <w:sz w:val="24"/>
          <w:lang w:val="fi-FI"/>
        </w:rPr>
        <w:t>Petosiriksen</w:t>
      </w:r>
      <w:proofErr w:type="spellEnd"/>
      <w:r w:rsidR="009D4EF6">
        <w:rPr>
          <w:rFonts w:ascii="Comic Sans MS" w:hAnsi="Comic Sans MS"/>
          <w:sz w:val="24"/>
          <w:lang w:val="fi-FI"/>
        </w:rPr>
        <w:t xml:space="preserve"> haudan </w:t>
      </w:r>
      <w:proofErr w:type="spellStart"/>
      <w:r w:rsidR="009D4EF6">
        <w:rPr>
          <w:rFonts w:ascii="Comic Sans MS" w:hAnsi="Comic Sans MS"/>
          <w:sz w:val="24"/>
          <w:lang w:val="fi-FI"/>
        </w:rPr>
        <w:t>pronaoksesta</w:t>
      </w:r>
      <w:proofErr w:type="spellEnd"/>
      <w:r w:rsidR="009D4EF6">
        <w:rPr>
          <w:rFonts w:ascii="Comic Sans MS" w:hAnsi="Comic Sans MS"/>
          <w:sz w:val="24"/>
          <w:lang w:val="fi-FI"/>
        </w:rPr>
        <w:t xml:space="preserve"> (1) </w:t>
      </w:r>
    </w:p>
    <w:p w:rsidR="00D661B1" w:rsidRDefault="00D661B1" w:rsidP="00D661B1">
      <w:pPr>
        <w:rPr>
          <w:rFonts w:ascii="Comic Sans MS" w:hAnsi="Comic Sans MS"/>
          <w:sz w:val="24"/>
          <w:lang w:val="fi-FI"/>
        </w:rPr>
      </w:pPr>
      <w:r>
        <w:rPr>
          <w:rFonts w:ascii="Comic Sans MS" w:hAnsi="Comic Sans MS"/>
          <w:sz w:val="24"/>
          <w:lang w:val="fi-FI"/>
        </w:rPr>
        <w:lastRenderedPageBreak/>
        <w:t xml:space="preserve">Kuvia </w:t>
      </w:r>
      <w:proofErr w:type="spellStart"/>
      <w:r>
        <w:rPr>
          <w:rFonts w:ascii="Comic Sans MS" w:hAnsi="Comic Sans MS"/>
          <w:sz w:val="24"/>
          <w:lang w:val="fi-FI"/>
        </w:rPr>
        <w:t>Petosiriksen</w:t>
      </w:r>
      <w:proofErr w:type="spellEnd"/>
      <w:r>
        <w:rPr>
          <w:rFonts w:ascii="Comic Sans MS" w:hAnsi="Comic Sans MS"/>
          <w:sz w:val="24"/>
          <w:lang w:val="fi-FI"/>
        </w:rPr>
        <w:t xml:space="preserve"> haudan </w:t>
      </w:r>
      <w:proofErr w:type="spellStart"/>
      <w:r>
        <w:rPr>
          <w:rFonts w:ascii="Comic Sans MS" w:hAnsi="Comic Sans MS"/>
          <w:sz w:val="24"/>
          <w:lang w:val="fi-FI"/>
        </w:rPr>
        <w:t>pronaoksesta</w:t>
      </w:r>
      <w:proofErr w:type="spellEnd"/>
      <w:r>
        <w:rPr>
          <w:rFonts w:ascii="Comic Sans MS" w:hAnsi="Comic Sans MS"/>
          <w:sz w:val="24"/>
          <w:lang w:val="fi-FI"/>
        </w:rPr>
        <w:t xml:space="preserve"> (1) </w:t>
      </w:r>
    </w:p>
    <w:p w:rsidR="00D661B1" w:rsidRDefault="00D661B1" w:rsidP="00837BB1">
      <w:pPr>
        <w:rPr>
          <w:rFonts w:ascii="Comic Sans MS" w:hAnsi="Comic Sans MS"/>
          <w:sz w:val="24"/>
          <w:lang w:val="fi-FI"/>
        </w:rPr>
      </w:pPr>
    </w:p>
    <w:p w:rsidR="009D4EF6" w:rsidRDefault="009D4EF6" w:rsidP="00837BB1">
      <w:pPr>
        <w:rPr>
          <w:rFonts w:ascii="Comic Sans MS" w:hAnsi="Comic Sans MS"/>
          <w:sz w:val="24"/>
          <w:lang w:val="fi-FI"/>
        </w:rPr>
      </w:pPr>
      <w:r>
        <w:rPr>
          <w:rFonts w:ascii="Comic Sans MS" w:hAnsi="Comic Sans MS"/>
          <w:noProof/>
          <w:sz w:val="24"/>
        </w:rPr>
        <w:drawing>
          <wp:inline distT="0" distB="0" distL="0" distR="0">
            <wp:extent cx="4192574" cy="2456953"/>
            <wp:effectExtent l="514350" t="438150" r="798526" b="743447"/>
            <wp:docPr id="4" name="Kuva 3" descr="20210912_06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12_060006.jpg"/>
                    <pic:cNvPicPr/>
                  </pic:nvPicPr>
                  <pic:blipFill>
                    <a:blip r:embed="rId9" cstate="print"/>
                    <a:srcRect l="19663" t="29590" r="9841" b="15330"/>
                    <a:stretch>
                      <a:fillRect/>
                    </a:stretch>
                  </pic:blipFill>
                  <pic:spPr>
                    <a:xfrm rot="10800000">
                      <a:off x="0" y="0"/>
                      <a:ext cx="4192574" cy="2456953"/>
                    </a:xfrm>
                    <a:prstGeom prst="rect">
                      <a:avLst/>
                    </a:prstGeom>
                    <a:solidFill>
                      <a:srgbClr val="000000">
                        <a:shade val="95000"/>
                      </a:srgbClr>
                    </a:solidFill>
                    <a:ln w="444500" cap="sq">
                      <a:solidFill>
                        <a:srgbClr val="FFFF00"/>
                      </a:solidFill>
                      <a:miter lim="800000"/>
                    </a:ln>
                    <a:effectLst>
                      <a:outerShdw blurRad="254000" dist="190500" dir="2700000" sy="90000" algn="bl" rotWithShape="0">
                        <a:srgbClr val="000000">
                          <a:alpha val="40000"/>
                        </a:srgbClr>
                      </a:outerShdw>
                    </a:effectLst>
                  </pic:spPr>
                </pic:pic>
              </a:graphicData>
            </a:graphic>
          </wp:inline>
        </w:drawing>
      </w:r>
    </w:p>
    <w:p w:rsidR="00D661B1" w:rsidRDefault="00D661B1" w:rsidP="00D661B1">
      <w:pPr>
        <w:rPr>
          <w:rFonts w:ascii="Comic Sans MS" w:hAnsi="Comic Sans MS"/>
          <w:sz w:val="24"/>
          <w:lang w:val="fi-FI"/>
        </w:rPr>
      </w:pPr>
      <w:r>
        <w:rPr>
          <w:rFonts w:ascii="Comic Sans MS" w:hAnsi="Comic Sans MS"/>
          <w:sz w:val="24"/>
          <w:lang w:val="fi-FI"/>
        </w:rPr>
        <w:t xml:space="preserve">Kuvia </w:t>
      </w:r>
      <w:proofErr w:type="spellStart"/>
      <w:r>
        <w:rPr>
          <w:rFonts w:ascii="Comic Sans MS" w:hAnsi="Comic Sans MS"/>
          <w:sz w:val="24"/>
          <w:lang w:val="fi-FI"/>
        </w:rPr>
        <w:t>Petosiriksen</w:t>
      </w:r>
      <w:proofErr w:type="spellEnd"/>
      <w:r>
        <w:rPr>
          <w:rFonts w:ascii="Comic Sans MS" w:hAnsi="Comic Sans MS"/>
          <w:sz w:val="24"/>
          <w:lang w:val="fi-FI"/>
        </w:rPr>
        <w:t xml:space="preserve"> haudan </w:t>
      </w:r>
      <w:proofErr w:type="spellStart"/>
      <w:r>
        <w:rPr>
          <w:rFonts w:ascii="Comic Sans MS" w:hAnsi="Comic Sans MS"/>
          <w:sz w:val="24"/>
          <w:lang w:val="fi-FI"/>
        </w:rPr>
        <w:t>pronaoksesta</w:t>
      </w:r>
      <w:proofErr w:type="spellEnd"/>
      <w:r>
        <w:rPr>
          <w:rFonts w:ascii="Comic Sans MS" w:hAnsi="Comic Sans MS"/>
          <w:sz w:val="24"/>
          <w:lang w:val="fi-FI"/>
        </w:rPr>
        <w:t xml:space="preserve"> (2) </w:t>
      </w:r>
    </w:p>
    <w:p w:rsidR="00D661B1" w:rsidRDefault="00D661B1" w:rsidP="00D661B1">
      <w:pPr>
        <w:rPr>
          <w:rFonts w:ascii="Comic Sans MS" w:hAnsi="Comic Sans MS"/>
          <w:sz w:val="24"/>
          <w:lang w:val="fi-FI"/>
        </w:rPr>
      </w:pPr>
      <w:proofErr w:type="spellStart"/>
      <w:proofErr w:type="gramStart"/>
      <w:r>
        <w:rPr>
          <w:rFonts w:ascii="Comic Sans MS" w:hAnsi="Comic Sans MS"/>
          <w:sz w:val="24"/>
          <w:lang w:val="fi-FI"/>
        </w:rPr>
        <w:t>Tuna</w:t>
      </w:r>
      <w:proofErr w:type="spellEnd"/>
      <w:r>
        <w:rPr>
          <w:rFonts w:ascii="Comic Sans MS" w:hAnsi="Comic Sans MS"/>
          <w:sz w:val="24"/>
          <w:lang w:val="fi-FI"/>
        </w:rPr>
        <w:t xml:space="preserve"> </w:t>
      </w:r>
      <w:proofErr w:type="spellStart"/>
      <w:r>
        <w:rPr>
          <w:rFonts w:ascii="Comic Sans MS" w:hAnsi="Comic Sans MS"/>
          <w:sz w:val="24"/>
          <w:lang w:val="fi-FI"/>
        </w:rPr>
        <w:t>el-Gebel</w:t>
      </w:r>
      <w:proofErr w:type="spellEnd"/>
      <w:r>
        <w:rPr>
          <w:rFonts w:ascii="Comic Sans MS" w:hAnsi="Comic Sans MS"/>
          <w:sz w:val="24"/>
          <w:lang w:val="fi-FI"/>
        </w:rPr>
        <w:t>; Ptolemaiosten ajan alusta, noin 300 eKr.; maalattua kalkkikiveä.</w:t>
      </w:r>
      <w:proofErr w:type="gramEnd"/>
      <w:r>
        <w:rPr>
          <w:rFonts w:ascii="Comic Sans MS" w:hAnsi="Comic Sans MS"/>
          <w:sz w:val="24"/>
          <w:lang w:val="fi-FI"/>
        </w:rPr>
        <w:t xml:space="preserve"> </w:t>
      </w:r>
    </w:p>
    <w:p w:rsidR="00D661B1" w:rsidRDefault="00D661B1" w:rsidP="00D661B1">
      <w:pPr>
        <w:rPr>
          <w:rFonts w:ascii="Comic Sans MS" w:hAnsi="Comic Sans MS"/>
          <w:sz w:val="24"/>
          <w:lang w:val="fi-FI"/>
        </w:rPr>
      </w:pPr>
      <w:proofErr w:type="spellStart"/>
      <w:r>
        <w:rPr>
          <w:rFonts w:ascii="Comic Sans MS" w:hAnsi="Comic Sans MS"/>
          <w:sz w:val="24"/>
          <w:lang w:val="fi-FI"/>
        </w:rPr>
        <w:t>Petosiriksen</w:t>
      </w:r>
      <w:proofErr w:type="spellEnd"/>
      <w:r>
        <w:rPr>
          <w:rFonts w:ascii="Comic Sans MS" w:hAnsi="Comic Sans MS"/>
          <w:sz w:val="24"/>
          <w:lang w:val="fi-FI"/>
        </w:rPr>
        <w:t xml:space="preserve"> haudan etuhuoneen korkokuva perustuu hieroglyfejä lukuun ottamatta perinteisiin </w:t>
      </w:r>
      <w:r w:rsidR="002B5571">
        <w:rPr>
          <w:rFonts w:ascii="Comic Sans MS" w:hAnsi="Comic Sans MS"/>
          <w:sz w:val="24"/>
          <w:lang w:val="fi-FI"/>
        </w:rPr>
        <w:t xml:space="preserve">muinaisegyptiläiseen aihevalikoimaan ja esittää peltotöitä, viininkorjuuta ja muita maataloustöitä sekä käsityöläisiä ammatissaan. Henkilöt on kuitenkin puettu kreikkalaisittain, ja heidät on joskus esitetty </w:t>
      </w:r>
      <w:r w:rsidR="0001673C">
        <w:rPr>
          <w:rFonts w:ascii="Comic Sans MS" w:hAnsi="Comic Sans MS"/>
          <w:sz w:val="24"/>
          <w:lang w:val="fi-FI"/>
        </w:rPr>
        <w:t xml:space="preserve">epäegyptiläisesti vinosti tai jopa suoraan edestä kreikkalaisesta taiteesta vahvasti ammentavalla plastisella tyylillä. Myös käsityöläisten hautareliefeissä valmistamat huonekalut ja juoma-astiat näyttävät pikemminkin </w:t>
      </w:r>
      <w:proofErr w:type="spellStart"/>
      <w:r w:rsidR="0001673C">
        <w:rPr>
          <w:rFonts w:ascii="Comic Sans MS" w:hAnsi="Comic Sans MS"/>
          <w:sz w:val="24"/>
          <w:lang w:val="fi-FI"/>
        </w:rPr>
        <w:t>akemenidi-persialaisilta</w:t>
      </w:r>
      <w:proofErr w:type="spellEnd"/>
      <w:r w:rsidR="0001673C">
        <w:rPr>
          <w:rFonts w:ascii="Comic Sans MS" w:hAnsi="Comic Sans MS"/>
          <w:sz w:val="24"/>
          <w:lang w:val="fi-FI"/>
        </w:rPr>
        <w:t xml:space="preserve"> kuin egyptiläisiltä. </w:t>
      </w:r>
    </w:p>
    <w:p w:rsidR="0001673C" w:rsidRDefault="00B71E25" w:rsidP="00D661B1">
      <w:pPr>
        <w:rPr>
          <w:rFonts w:ascii="Comic Sans MS" w:hAnsi="Comic Sans MS"/>
          <w:sz w:val="24"/>
          <w:lang w:val="fi-FI"/>
        </w:rPr>
      </w:pPr>
      <w:r>
        <w:rPr>
          <w:rFonts w:ascii="Comic Sans MS" w:hAnsi="Comic Sans MS"/>
          <w:noProof/>
          <w:sz w:val="24"/>
        </w:rPr>
        <w:lastRenderedPageBreak/>
        <w:drawing>
          <wp:inline distT="0" distB="0" distL="0" distR="0">
            <wp:extent cx="5686725" cy="1951327"/>
            <wp:effectExtent l="0" t="2305050" r="0" b="2601623"/>
            <wp:docPr id="5" name="Kuva 4" descr="20210912_06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12_060011.jpg"/>
                    <pic:cNvPicPr/>
                  </pic:nvPicPr>
                  <pic:blipFill>
                    <a:blip r:embed="rId10" cstate="print"/>
                    <a:srcRect l="7618" t="35805" r="-3235" b="20578"/>
                    <a:stretch>
                      <a:fillRect/>
                    </a:stretch>
                  </pic:blipFill>
                  <pic:spPr>
                    <a:xfrm rot="5400000">
                      <a:off x="0" y="0"/>
                      <a:ext cx="5686725" cy="1951327"/>
                    </a:xfrm>
                    <a:prstGeom prst="rect">
                      <a:avLst/>
                    </a:prstGeom>
                    <a:solidFill>
                      <a:srgbClr val="000000">
                        <a:shade val="95000"/>
                      </a:srgbClr>
                    </a:solidFill>
                    <a:ln w="444500" cap="sq">
                      <a:solidFill>
                        <a:srgbClr val="C00000"/>
                      </a:solidFill>
                      <a:miter lim="800000"/>
                    </a:ln>
                    <a:effectLst>
                      <a:outerShdw blurRad="254000" dist="190500" dir="2700000" sy="90000" algn="bl" rotWithShape="0">
                        <a:srgbClr val="000000">
                          <a:alpha val="40000"/>
                        </a:srgbClr>
                      </a:outerShdw>
                    </a:effectLst>
                  </pic:spPr>
                </pic:pic>
              </a:graphicData>
            </a:graphic>
          </wp:inline>
        </w:drawing>
      </w:r>
    </w:p>
    <w:p w:rsidR="00D661B1" w:rsidRDefault="00FF3932" w:rsidP="00837BB1">
      <w:pPr>
        <w:rPr>
          <w:rFonts w:ascii="Comic Sans MS" w:hAnsi="Comic Sans MS"/>
          <w:sz w:val="24"/>
          <w:lang w:val="fi-FI"/>
        </w:rPr>
      </w:pPr>
      <w:proofErr w:type="spellStart"/>
      <w:r>
        <w:rPr>
          <w:rFonts w:ascii="Comic Sans MS" w:hAnsi="Comic Sans MS"/>
          <w:sz w:val="24"/>
          <w:lang w:val="fi-FI"/>
        </w:rPr>
        <w:t>Petosiriksen</w:t>
      </w:r>
      <w:proofErr w:type="spellEnd"/>
      <w:r>
        <w:rPr>
          <w:rFonts w:ascii="Comic Sans MS" w:hAnsi="Comic Sans MS"/>
          <w:sz w:val="24"/>
          <w:lang w:val="fi-FI"/>
        </w:rPr>
        <w:t xml:space="preserve"> sisäarkku </w:t>
      </w:r>
    </w:p>
    <w:p w:rsidR="00FF3932" w:rsidRDefault="00FF3932" w:rsidP="00837BB1">
      <w:pPr>
        <w:rPr>
          <w:rFonts w:ascii="Comic Sans MS" w:hAnsi="Comic Sans MS"/>
          <w:sz w:val="24"/>
          <w:lang w:val="fi-FI"/>
        </w:rPr>
      </w:pPr>
      <w:proofErr w:type="spellStart"/>
      <w:r>
        <w:rPr>
          <w:rFonts w:ascii="Comic Sans MS" w:hAnsi="Comic Sans MS"/>
          <w:sz w:val="24"/>
          <w:lang w:val="fi-FI"/>
        </w:rPr>
        <w:t>Tuna</w:t>
      </w:r>
      <w:proofErr w:type="spellEnd"/>
      <w:r>
        <w:rPr>
          <w:rFonts w:ascii="Comic Sans MS" w:hAnsi="Comic Sans MS"/>
          <w:sz w:val="24"/>
          <w:lang w:val="fi-FI"/>
        </w:rPr>
        <w:t xml:space="preserve"> </w:t>
      </w:r>
      <w:proofErr w:type="spellStart"/>
      <w:r>
        <w:rPr>
          <w:rFonts w:ascii="Comic Sans MS" w:hAnsi="Comic Sans MS"/>
          <w:sz w:val="24"/>
          <w:lang w:val="fi-FI"/>
        </w:rPr>
        <w:t>el-Gebel</w:t>
      </w:r>
      <w:proofErr w:type="spellEnd"/>
      <w:r>
        <w:rPr>
          <w:rFonts w:ascii="Comic Sans MS" w:hAnsi="Comic Sans MS"/>
          <w:sz w:val="24"/>
          <w:lang w:val="fi-FI"/>
        </w:rPr>
        <w:t>; Ptolemaiosten ajan alusta, noin 300 eKr.; mäntyä, lasiupotuksia; pituus 195 cm.</w:t>
      </w:r>
    </w:p>
    <w:p w:rsidR="00FF3932" w:rsidRDefault="001224A6" w:rsidP="00837BB1">
      <w:pPr>
        <w:rPr>
          <w:rFonts w:ascii="Comic Sans MS" w:hAnsi="Comic Sans MS"/>
          <w:sz w:val="24"/>
          <w:lang w:val="fi-FI"/>
        </w:rPr>
      </w:pPr>
      <w:r>
        <w:rPr>
          <w:rFonts w:ascii="Comic Sans MS" w:hAnsi="Comic Sans MS"/>
          <w:sz w:val="24"/>
          <w:lang w:val="fi-FI"/>
        </w:rPr>
        <w:lastRenderedPageBreak/>
        <w:t xml:space="preserve">Kun </w:t>
      </w:r>
      <w:proofErr w:type="spellStart"/>
      <w:r>
        <w:rPr>
          <w:rFonts w:ascii="Comic Sans MS" w:hAnsi="Comic Sans MS"/>
          <w:sz w:val="24"/>
          <w:lang w:val="fi-FI"/>
        </w:rPr>
        <w:t>Petosiriksen</w:t>
      </w:r>
      <w:proofErr w:type="spellEnd"/>
      <w:r>
        <w:rPr>
          <w:rFonts w:ascii="Comic Sans MS" w:hAnsi="Comic Sans MS"/>
          <w:sz w:val="24"/>
          <w:lang w:val="fi-FI"/>
        </w:rPr>
        <w:t xml:space="preserve"> hautaa kaivettiin esiin vuonna 1920, huomattiin että arkkukammio oli ryöstetty. Haudanryöstäjät olivat kuitenkin jättäneet </w:t>
      </w:r>
      <w:proofErr w:type="spellStart"/>
      <w:r>
        <w:rPr>
          <w:rFonts w:ascii="Comic Sans MS" w:hAnsi="Comic Sans MS"/>
          <w:sz w:val="24"/>
          <w:lang w:val="fi-FI"/>
        </w:rPr>
        <w:t>Petosiriksen</w:t>
      </w:r>
      <w:proofErr w:type="spellEnd"/>
      <w:r>
        <w:rPr>
          <w:rFonts w:ascii="Comic Sans MS" w:hAnsi="Comic Sans MS"/>
          <w:sz w:val="24"/>
          <w:lang w:val="fi-FI"/>
        </w:rPr>
        <w:t xml:space="preserve"> sarkofagin sisään hänen kaksi sisäkkäistä ihmishahmoista </w:t>
      </w:r>
      <w:r w:rsidR="00EC719F">
        <w:rPr>
          <w:rFonts w:ascii="Comic Sans MS" w:hAnsi="Comic Sans MS"/>
          <w:sz w:val="24"/>
          <w:lang w:val="fi-FI"/>
        </w:rPr>
        <w:t xml:space="preserve">puuarkkuaan. Ne olivat tyhjiä. Männystä tehty sisin arkku oli säilynyt erinomaisesti toisin kuin keltaisella </w:t>
      </w:r>
      <w:proofErr w:type="spellStart"/>
      <w:r w:rsidR="00EC719F">
        <w:rPr>
          <w:rFonts w:ascii="Comic Sans MS" w:hAnsi="Comic Sans MS"/>
          <w:sz w:val="24"/>
          <w:lang w:val="fi-FI"/>
        </w:rPr>
        <w:t>stukilla</w:t>
      </w:r>
      <w:proofErr w:type="spellEnd"/>
      <w:r w:rsidR="00EC719F">
        <w:rPr>
          <w:rFonts w:ascii="Comic Sans MS" w:hAnsi="Comic Sans MS"/>
          <w:sz w:val="24"/>
          <w:lang w:val="fi-FI"/>
        </w:rPr>
        <w:t xml:space="preserve"> päällystetystä sykomorista tehty ulompi arkku. </w:t>
      </w:r>
      <w:proofErr w:type="spellStart"/>
      <w:r w:rsidR="00EC719F">
        <w:rPr>
          <w:rFonts w:ascii="Comic Sans MS" w:hAnsi="Comic Sans MS"/>
          <w:sz w:val="24"/>
          <w:lang w:val="fi-FI"/>
        </w:rPr>
        <w:t>Petosiriksen</w:t>
      </w:r>
      <w:proofErr w:type="spellEnd"/>
      <w:r w:rsidR="00EC719F">
        <w:rPr>
          <w:rFonts w:ascii="Comic Sans MS" w:hAnsi="Comic Sans MS"/>
          <w:sz w:val="24"/>
          <w:lang w:val="fi-FI"/>
        </w:rPr>
        <w:t xml:space="preserve"> tyttären </w:t>
      </w:r>
      <w:proofErr w:type="spellStart"/>
      <w:r w:rsidR="00EC719F">
        <w:rPr>
          <w:rFonts w:ascii="Comic Sans MS" w:hAnsi="Comic Sans MS"/>
          <w:sz w:val="24"/>
          <w:lang w:val="fi-FI"/>
        </w:rPr>
        <w:t>Tjehiaun</w:t>
      </w:r>
      <w:proofErr w:type="spellEnd"/>
      <w:r w:rsidR="00EC719F">
        <w:rPr>
          <w:rFonts w:ascii="Comic Sans MS" w:hAnsi="Comic Sans MS"/>
          <w:sz w:val="24"/>
          <w:lang w:val="fi-FI"/>
        </w:rPr>
        <w:t xml:space="preserve"> hautakirjoituksen mukaan </w:t>
      </w:r>
      <w:proofErr w:type="spellStart"/>
      <w:r w:rsidR="00EC719F">
        <w:rPr>
          <w:rFonts w:ascii="Comic Sans MS" w:hAnsi="Comic Sans MS"/>
          <w:sz w:val="24"/>
          <w:lang w:val="fi-FI"/>
        </w:rPr>
        <w:t>Petosiriksen</w:t>
      </w:r>
      <w:proofErr w:type="spellEnd"/>
      <w:r w:rsidR="00EC719F">
        <w:rPr>
          <w:rFonts w:ascii="Comic Sans MS" w:hAnsi="Comic Sans MS"/>
          <w:sz w:val="24"/>
          <w:lang w:val="fi-FI"/>
        </w:rPr>
        <w:t xml:space="preserve"> haudassa on lisäksi kataja-arkku, mutta se ei ole säilynyt. </w:t>
      </w:r>
      <w:r w:rsidR="009306D2">
        <w:rPr>
          <w:rFonts w:ascii="Comic Sans MS" w:hAnsi="Comic Sans MS"/>
          <w:sz w:val="24"/>
          <w:lang w:val="fi-FI"/>
        </w:rPr>
        <w:t xml:space="preserve">Värilasista filigraanityöstä tehdyt hieroglyfiupotukset muodostavat arkun kanteen viisi pystyriviä ja sisältävät Kuolleiden kirjan 42.loitsun. Tämän koristelun vuoksi sisin puuarkku on lajinsa ehdoton huippu. </w:t>
      </w:r>
    </w:p>
    <w:p w:rsidR="009306D2" w:rsidRDefault="00B348FC" w:rsidP="00837BB1">
      <w:pPr>
        <w:rPr>
          <w:rFonts w:ascii="Comic Sans MS" w:hAnsi="Comic Sans MS"/>
          <w:sz w:val="24"/>
          <w:lang w:val="fi-FI"/>
        </w:rPr>
      </w:pPr>
      <w:r>
        <w:rPr>
          <w:rFonts w:ascii="Comic Sans MS" w:hAnsi="Comic Sans MS"/>
          <w:noProof/>
          <w:sz w:val="24"/>
        </w:rPr>
        <w:drawing>
          <wp:inline distT="0" distB="0" distL="0" distR="0">
            <wp:extent cx="4620594" cy="2791764"/>
            <wp:effectExtent l="0" t="1352550" r="0" b="1665936"/>
            <wp:docPr id="6" name="Kuva 5" descr="20210912_06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12_060011.jpg"/>
                    <pic:cNvPicPr/>
                  </pic:nvPicPr>
                  <pic:blipFill>
                    <a:blip r:embed="rId11" cstate="print"/>
                    <a:srcRect l="4409" t="18717" r="17900" b="18851"/>
                    <a:stretch>
                      <a:fillRect/>
                    </a:stretch>
                  </pic:blipFill>
                  <pic:spPr>
                    <a:xfrm rot="5400000">
                      <a:off x="0" y="0"/>
                      <a:ext cx="4620594" cy="2791764"/>
                    </a:xfrm>
                    <a:prstGeom prst="rect">
                      <a:avLst/>
                    </a:prstGeom>
                    <a:solidFill>
                      <a:srgbClr val="000000">
                        <a:shade val="95000"/>
                      </a:srgbClr>
                    </a:solidFill>
                    <a:ln w="444500" cap="sq">
                      <a:solidFill>
                        <a:srgbClr val="92D050"/>
                      </a:solidFill>
                      <a:miter lim="800000"/>
                    </a:ln>
                    <a:effectLst>
                      <a:outerShdw blurRad="254000" dist="190500" dir="2700000" sy="90000" algn="bl" rotWithShape="0">
                        <a:srgbClr val="000000">
                          <a:alpha val="40000"/>
                        </a:srgbClr>
                      </a:outerShdw>
                    </a:effectLst>
                  </pic:spPr>
                </pic:pic>
              </a:graphicData>
            </a:graphic>
          </wp:inline>
        </w:drawing>
      </w:r>
    </w:p>
    <w:p w:rsidR="00D1219C" w:rsidRDefault="00D1219C" w:rsidP="00837BB1">
      <w:pPr>
        <w:rPr>
          <w:rFonts w:ascii="Comic Sans MS" w:hAnsi="Comic Sans MS"/>
          <w:noProof/>
          <w:sz w:val="24"/>
        </w:rPr>
      </w:pPr>
    </w:p>
    <w:p w:rsidR="00D1219C" w:rsidRDefault="00D1219C" w:rsidP="00837BB1">
      <w:pPr>
        <w:rPr>
          <w:rFonts w:ascii="Comic Sans MS" w:hAnsi="Comic Sans MS"/>
          <w:noProof/>
          <w:sz w:val="24"/>
        </w:rPr>
      </w:pPr>
    </w:p>
    <w:p w:rsidR="00D1219C" w:rsidRDefault="00D1219C" w:rsidP="00837BB1">
      <w:pPr>
        <w:rPr>
          <w:rFonts w:ascii="Comic Sans MS" w:hAnsi="Comic Sans MS"/>
          <w:noProof/>
          <w:sz w:val="24"/>
        </w:rPr>
      </w:pPr>
    </w:p>
    <w:p w:rsidR="00225962" w:rsidRDefault="00496C9B" w:rsidP="00837BB1">
      <w:pPr>
        <w:rPr>
          <w:rFonts w:ascii="Comic Sans MS" w:hAnsi="Comic Sans MS"/>
          <w:sz w:val="24"/>
          <w:lang w:val="fi-FI"/>
        </w:rPr>
      </w:pPr>
      <w:r>
        <w:rPr>
          <w:rFonts w:ascii="Comic Sans MS" w:hAnsi="Comic Sans MS"/>
          <w:noProof/>
          <w:sz w:val="24"/>
        </w:rPr>
        <w:drawing>
          <wp:inline distT="0" distB="0" distL="0" distR="0">
            <wp:extent cx="5750422" cy="2027583"/>
            <wp:effectExtent l="476250" t="438150" r="802778" b="734667"/>
            <wp:docPr id="7" name="Kuva 6" descr="20210914_05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14_052150.jpg"/>
                    <pic:cNvPicPr/>
                  </pic:nvPicPr>
                  <pic:blipFill>
                    <a:blip r:embed="rId12" cstate="print"/>
                    <a:srcRect t="36716" b="16236"/>
                    <a:stretch>
                      <a:fillRect/>
                    </a:stretch>
                  </pic:blipFill>
                  <pic:spPr>
                    <a:xfrm>
                      <a:off x="0" y="0"/>
                      <a:ext cx="5750422" cy="2027583"/>
                    </a:xfrm>
                    <a:prstGeom prst="rect">
                      <a:avLst/>
                    </a:prstGeom>
                    <a:solidFill>
                      <a:srgbClr val="000000">
                        <a:shade val="95000"/>
                      </a:srgbClr>
                    </a:solidFill>
                    <a:ln w="444500" cap="sq">
                      <a:solidFill>
                        <a:srgbClr val="FFC000"/>
                      </a:solidFill>
                      <a:miter lim="800000"/>
                    </a:ln>
                    <a:effectLst>
                      <a:outerShdw blurRad="254000" dist="190500" dir="2700000" sy="90000" algn="bl" rotWithShape="0">
                        <a:srgbClr val="000000">
                          <a:alpha val="40000"/>
                        </a:srgbClr>
                      </a:outerShdw>
                    </a:effectLst>
                  </pic:spPr>
                </pic:pic>
              </a:graphicData>
            </a:graphic>
          </wp:inline>
        </w:drawing>
      </w:r>
    </w:p>
    <w:p w:rsidR="00225962" w:rsidRPr="00225962" w:rsidRDefault="00225962" w:rsidP="00225962">
      <w:pPr>
        <w:rPr>
          <w:rFonts w:ascii="Comic Sans MS" w:hAnsi="Comic Sans MS"/>
          <w:sz w:val="24"/>
          <w:lang w:val="fi-FI"/>
        </w:rPr>
      </w:pPr>
    </w:p>
    <w:p w:rsidR="00225962" w:rsidRDefault="00225962" w:rsidP="00225962">
      <w:pPr>
        <w:rPr>
          <w:rFonts w:ascii="Comic Sans MS" w:hAnsi="Comic Sans MS"/>
          <w:sz w:val="24"/>
          <w:lang w:val="fi-FI"/>
        </w:rPr>
      </w:pPr>
    </w:p>
    <w:p w:rsidR="00496C9B" w:rsidRDefault="00225962" w:rsidP="00225962">
      <w:pPr>
        <w:rPr>
          <w:rFonts w:ascii="Comic Sans MS" w:hAnsi="Comic Sans MS"/>
          <w:sz w:val="24"/>
          <w:lang w:val="fi-FI"/>
        </w:rPr>
      </w:pPr>
      <w:r>
        <w:rPr>
          <w:rFonts w:ascii="Comic Sans MS" w:hAnsi="Comic Sans MS"/>
          <w:noProof/>
          <w:sz w:val="24"/>
        </w:rPr>
        <w:lastRenderedPageBreak/>
        <w:drawing>
          <wp:inline distT="0" distB="0" distL="0" distR="0">
            <wp:extent cx="4312904" cy="3830375"/>
            <wp:effectExtent l="266700" t="685800" r="544846" b="989275"/>
            <wp:docPr id="9" name="Kuva 8" descr="20210912_0600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12_060022 (1).jpg"/>
                    <pic:cNvPicPr/>
                  </pic:nvPicPr>
                  <pic:blipFill>
                    <a:blip r:embed="rId13" cstate="print"/>
                    <a:srcRect l="25265" r="2217" b="14200"/>
                    <a:stretch>
                      <a:fillRect/>
                    </a:stretch>
                  </pic:blipFill>
                  <pic:spPr>
                    <a:xfrm rot="5400000">
                      <a:off x="0" y="0"/>
                      <a:ext cx="4312904" cy="3830375"/>
                    </a:xfrm>
                    <a:prstGeom prst="rect">
                      <a:avLst/>
                    </a:prstGeom>
                    <a:solidFill>
                      <a:srgbClr val="000000">
                        <a:shade val="95000"/>
                      </a:srgbClr>
                    </a:solidFill>
                    <a:ln w="444500" cap="sq">
                      <a:solidFill>
                        <a:srgbClr val="002060"/>
                      </a:solidFill>
                      <a:miter lim="800000"/>
                    </a:ln>
                    <a:effectLst>
                      <a:outerShdw blurRad="254000" dist="190500" dir="2700000" sy="90000" algn="bl" rotWithShape="0">
                        <a:srgbClr val="000000">
                          <a:alpha val="40000"/>
                        </a:srgbClr>
                      </a:outerShdw>
                    </a:effectLst>
                  </pic:spPr>
                </pic:pic>
              </a:graphicData>
            </a:graphic>
          </wp:inline>
        </w:drawing>
      </w:r>
    </w:p>
    <w:p w:rsidR="004E13F8" w:rsidRDefault="004E13F8" w:rsidP="00225962">
      <w:pPr>
        <w:rPr>
          <w:rFonts w:ascii="Comic Sans MS" w:hAnsi="Comic Sans MS"/>
          <w:sz w:val="24"/>
          <w:lang w:val="fi-FI"/>
        </w:rPr>
      </w:pPr>
    </w:p>
    <w:p w:rsidR="004E13F8" w:rsidRDefault="004E13F8" w:rsidP="00225962">
      <w:pPr>
        <w:rPr>
          <w:rFonts w:ascii="Comic Sans MS" w:hAnsi="Comic Sans MS"/>
          <w:sz w:val="24"/>
          <w:lang w:val="fi-FI"/>
        </w:rPr>
      </w:pPr>
    </w:p>
    <w:p w:rsidR="004E13F8" w:rsidRDefault="004E13F8" w:rsidP="00225962">
      <w:pPr>
        <w:rPr>
          <w:rFonts w:ascii="Comic Sans MS" w:hAnsi="Comic Sans MS"/>
          <w:sz w:val="24"/>
          <w:lang w:val="fi-FI"/>
        </w:rPr>
      </w:pPr>
    </w:p>
    <w:p w:rsidR="004E13F8" w:rsidRDefault="004E13F8" w:rsidP="00225962">
      <w:pPr>
        <w:rPr>
          <w:rFonts w:ascii="Comic Sans MS" w:hAnsi="Comic Sans MS"/>
          <w:sz w:val="24"/>
          <w:lang w:val="fi-FI"/>
        </w:rPr>
      </w:pPr>
    </w:p>
    <w:p w:rsidR="004E13F8" w:rsidRDefault="004E13F8" w:rsidP="00225962">
      <w:pPr>
        <w:rPr>
          <w:rFonts w:ascii="Comic Sans MS" w:hAnsi="Comic Sans MS"/>
          <w:sz w:val="24"/>
          <w:lang w:val="fi-FI"/>
        </w:rPr>
      </w:pPr>
    </w:p>
    <w:p w:rsidR="004E13F8" w:rsidRDefault="004E13F8" w:rsidP="00225962">
      <w:pPr>
        <w:rPr>
          <w:rFonts w:ascii="Comic Sans MS" w:hAnsi="Comic Sans MS"/>
          <w:sz w:val="24"/>
          <w:lang w:val="fi-FI"/>
        </w:rPr>
      </w:pPr>
    </w:p>
    <w:p w:rsidR="004E13F8" w:rsidRDefault="004E13F8" w:rsidP="00225962">
      <w:pPr>
        <w:rPr>
          <w:rFonts w:ascii="Comic Sans MS" w:hAnsi="Comic Sans MS"/>
          <w:sz w:val="24"/>
          <w:lang w:val="fi-FI"/>
        </w:rPr>
      </w:pPr>
    </w:p>
    <w:p w:rsidR="004E13F8" w:rsidRDefault="004E13F8" w:rsidP="00225962">
      <w:pPr>
        <w:rPr>
          <w:rFonts w:ascii="Comic Sans MS" w:hAnsi="Comic Sans MS"/>
          <w:sz w:val="24"/>
          <w:lang w:val="fi-FI"/>
        </w:rPr>
      </w:pPr>
      <w:r>
        <w:rPr>
          <w:rFonts w:ascii="Comic Sans MS" w:hAnsi="Comic Sans MS"/>
          <w:noProof/>
          <w:sz w:val="24"/>
        </w:rPr>
        <w:lastRenderedPageBreak/>
        <w:drawing>
          <wp:inline distT="0" distB="0" distL="0" distR="0">
            <wp:extent cx="4236849" cy="3444074"/>
            <wp:effectExtent l="114300" t="838200" r="392301" b="1146976"/>
            <wp:docPr id="10" name="Kuva 9" descr="20210912_06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12_060027.jpg"/>
                    <pic:cNvPicPr/>
                  </pic:nvPicPr>
                  <pic:blipFill>
                    <a:blip r:embed="rId14" cstate="print"/>
                    <a:srcRect l="9089" t="8609" r="19673" b="14118"/>
                    <a:stretch>
                      <a:fillRect/>
                    </a:stretch>
                  </pic:blipFill>
                  <pic:spPr>
                    <a:xfrm rot="5400000">
                      <a:off x="0" y="0"/>
                      <a:ext cx="4236849" cy="3444074"/>
                    </a:xfrm>
                    <a:prstGeom prst="rect">
                      <a:avLst/>
                    </a:prstGeom>
                    <a:solidFill>
                      <a:srgbClr val="000000">
                        <a:shade val="95000"/>
                      </a:srgbClr>
                    </a:solidFill>
                    <a:ln w="444500" cap="sq">
                      <a:solidFill>
                        <a:srgbClr val="FFFF00"/>
                      </a:solidFill>
                      <a:miter lim="800000"/>
                    </a:ln>
                    <a:effectLst>
                      <a:outerShdw blurRad="254000" dist="190500" dir="2700000" sy="90000" algn="bl" rotWithShape="0">
                        <a:srgbClr val="000000">
                          <a:alpha val="40000"/>
                        </a:srgbClr>
                      </a:outerShdw>
                    </a:effectLst>
                  </pic:spPr>
                </pic:pic>
              </a:graphicData>
            </a:graphic>
          </wp:inline>
        </w:drawing>
      </w:r>
    </w:p>
    <w:p w:rsidR="00F814E6" w:rsidRPr="003B3F6B" w:rsidRDefault="00E225F7" w:rsidP="00225962">
      <w:pPr>
        <w:rPr>
          <w:rFonts w:ascii="Comic Sans MS" w:hAnsi="Comic Sans MS"/>
          <w:b/>
          <w:sz w:val="24"/>
          <w:lang w:val="fi-FI"/>
        </w:rPr>
      </w:pPr>
      <w:r w:rsidRPr="003B3F6B">
        <w:rPr>
          <w:rFonts w:ascii="Comic Sans MS" w:hAnsi="Comic Sans MS"/>
          <w:b/>
          <w:sz w:val="24"/>
          <w:lang w:val="fi-FI"/>
        </w:rPr>
        <w:t>Naisen muumiomuotokuva</w:t>
      </w:r>
    </w:p>
    <w:p w:rsidR="00E225F7" w:rsidRDefault="00E225F7" w:rsidP="00225962">
      <w:pPr>
        <w:rPr>
          <w:rFonts w:ascii="Comic Sans MS" w:hAnsi="Comic Sans MS"/>
          <w:sz w:val="24"/>
          <w:lang w:val="fi-FI"/>
        </w:rPr>
      </w:pPr>
      <w:proofErr w:type="spellStart"/>
      <w:r>
        <w:rPr>
          <w:rFonts w:ascii="Comic Sans MS" w:hAnsi="Comic Sans MS"/>
          <w:sz w:val="24"/>
          <w:lang w:val="fi-FI"/>
        </w:rPr>
        <w:t>Hawara</w:t>
      </w:r>
      <w:proofErr w:type="spellEnd"/>
      <w:r>
        <w:rPr>
          <w:rFonts w:ascii="Comic Sans MS" w:hAnsi="Comic Sans MS"/>
          <w:sz w:val="24"/>
          <w:lang w:val="fi-FI"/>
        </w:rPr>
        <w:t xml:space="preserve"> (</w:t>
      </w:r>
      <w:proofErr w:type="spellStart"/>
      <w:r>
        <w:rPr>
          <w:rFonts w:ascii="Comic Sans MS" w:hAnsi="Comic Sans MS"/>
          <w:sz w:val="24"/>
          <w:lang w:val="fi-FI"/>
        </w:rPr>
        <w:t>Faijum</w:t>
      </w:r>
      <w:proofErr w:type="spellEnd"/>
      <w:r>
        <w:rPr>
          <w:rFonts w:ascii="Comic Sans MS" w:hAnsi="Comic Sans MS"/>
          <w:sz w:val="24"/>
          <w:lang w:val="fi-FI"/>
        </w:rPr>
        <w:t>); ilmeisesti 24 jKr.; temperamaalaus palttina</w:t>
      </w:r>
      <w:r w:rsidR="003B3F6B">
        <w:rPr>
          <w:rFonts w:ascii="Comic Sans MS" w:hAnsi="Comic Sans MS"/>
          <w:sz w:val="24"/>
          <w:lang w:val="fi-FI"/>
        </w:rPr>
        <w:t>pohjana; korkeus 42 cm, leveys 32.5 cm.</w:t>
      </w:r>
    </w:p>
    <w:p w:rsidR="003B3F6B" w:rsidRDefault="003B3F6B" w:rsidP="00225962">
      <w:pPr>
        <w:rPr>
          <w:rFonts w:ascii="Comic Sans MS" w:hAnsi="Comic Sans MS"/>
          <w:sz w:val="24"/>
          <w:lang w:val="fi-FI"/>
        </w:rPr>
      </w:pPr>
    </w:p>
    <w:p w:rsidR="00F814E6" w:rsidRDefault="00F814E6" w:rsidP="00225962">
      <w:pPr>
        <w:rPr>
          <w:rFonts w:ascii="Comic Sans MS" w:hAnsi="Comic Sans MS"/>
          <w:sz w:val="24"/>
          <w:lang w:val="fi-FI"/>
        </w:rPr>
      </w:pPr>
    </w:p>
    <w:p w:rsidR="00F814E6" w:rsidRDefault="00F814E6" w:rsidP="00225962">
      <w:pPr>
        <w:rPr>
          <w:rFonts w:ascii="Comic Sans MS" w:hAnsi="Comic Sans MS"/>
          <w:sz w:val="24"/>
          <w:lang w:val="fi-FI"/>
        </w:rPr>
      </w:pPr>
    </w:p>
    <w:p w:rsidR="00F814E6" w:rsidRDefault="00F814E6" w:rsidP="00225962">
      <w:pPr>
        <w:rPr>
          <w:rFonts w:ascii="Comic Sans MS" w:hAnsi="Comic Sans MS"/>
          <w:sz w:val="24"/>
          <w:lang w:val="fi-FI"/>
        </w:rPr>
      </w:pPr>
    </w:p>
    <w:p w:rsidR="00F814E6" w:rsidRDefault="00F814E6" w:rsidP="00225962">
      <w:pPr>
        <w:rPr>
          <w:rFonts w:ascii="Comic Sans MS" w:hAnsi="Comic Sans MS"/>
          <w:sz w:val="24"/>
          <w:lang w:val="fi-FI"/>
        </w:rPr>
      </w:pPr>
    </w:p>
    <w:p w:rsidR="00F814E6" w:rsidRDefault="00F814E6" w:rsidP="00225962">
      <w:pPr>
        <w:rPr>
          <w:rFonts w:ascii="Comic Sans MS" w:hAnsi="Comic Sans MS"/>
          <w:sz w:val="24"/>
          <w:lang w:val="fi-FI"/>
        </w:rPr>
      </w:pPr>
    </w:p>
    <w:p w:rsidR="00F814E6" w:rsidRDefault="00F814E6" w:rsidP="00225962">
      <w:pPr>
        <w:rPr>
          <w:rFonts w:ascii="Comic Sans MS" w:hAnsi="Comic Sans MS"/>
          <w:sz w:val="24"/>
          <w:lang w:val="fi-FI"/>
        </w:rPr>
      </w:pPr>
    </w:p>
    <w:p w:rsidR="00F814E6" w:rsidRDefault="00F814E6" w:rsidP="00225962">
      <w:pPr>
        <w:rPr>
          <w:rFonts w:ascii="Comic Sans MS" w:hAnsi="Comic Sans MS"/>
          <w:sz w:val="24"/>
          <w:lang w:val="fi-FI"/>
        </w:rPr>
      </w:pPr>
    </w:p>
    <w:p w:rsidR="00F814E6" w:rsidRDefault="00F814E6" w:rsidP="00225962">
      <w:pPr>
        <w:rPr>
          <w:rFonts w:ascii="Comic Sans MS" w:hAnsi="Comic Sans MS"/>
          <w:sz w:val="24"/>
          <w:lang w:val="fi-FI"/>
        </w:rPr>
      </w:pPr>
      <w:r>
        <w:rPr>
          <w:rFonts w:ascii="Comic Sans MS" w:hAnsi="Comic Sans MS"/>
          <w:noProof/>
          <w:sz w:val="24"/>
        </w:rPr>
        <w:drawing>
          <wp:inline distT="0" distB="0" distL="0" distR="0">
            <wp:extent cx="3364636" cy="3742662"/>
            <wp:effectExtent l="704850" t="247650" r="997814" b="562638"/>
            <wp:docPr id="11" name="Kuva 10" descr="20210916_052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16_052636.jpg"/>
                    <pic:cNvPicPr/>
                  </pic:nvPicPr>
                  <pic:blipFill>
                    <a:blip r:embed="rId15" cstate="print"/>
                    <a:srcRect l="22992" t="5928" r="20434" b="10304"/>
                    <a:stretch>
                      <a:fillRect/>
                    </a:stretch>
                  </pic:blipFill>
                  <pic:spPr>
                    <a:xfrm rot="5400000">
                      <a:off x="0" y="0"/>
                      <a:ext cx="3364636" cy="3742662"/>
                    </a:xfrm>
                    <a:prstGeom prst="rect">
                      <a:avLst/>
                    </a:prstGeom>
                    <a:solidFill>
                      <a:srgbClr val="000000">
                        <a:shade val="95000"/>
                      </a:srgbClr>
                    </a:solidFill>
                    <a:ln w="444500" cap="sq">
                      <a:solidFill>
                        <a:srgbClr val="00B050"/>
                      </a:solidFill>
                      <a:miter lim="800000"/>
                    </a:ln>
                    <a:effectLst>
                      <a:outerShdw blurRad="254000" dist="190500" dir="2700000" sy="90000" algn="bl" rotWithShape="0">
                        <a:srgbClr val="000000">
                          <a:alpha val="40000"/>
                        </a:srgbClr>
                      </a:outerShdw>
                    </a:effectLst>
                  </pic:spPr>
                </pic:pic>
              </a:graphicData>
            </a:graphic>
          </wp:inline>
        </w:drawing>
      </w:r>
    </w:p>
    <w:p w:rsidR="003B3F6B" w:rsidRPr="003B3F6B" w:rsidRDefault="003B3F6B" w:rsidP="00225962">
      <w:pPr>
        <w:rPr>
          <w:rFonts w:ascii="Comic Sans MS" w:hAnsi="Comic Sans MS"/>
          <w:b/>
          <w:sz w:val="24"/>
          <w:lang w:val="fi-FI"/>
        </w:rPr>
      </w:pPr>
      <w:r w:rsidRPr="003B3F6B">
        <w:rPr>
          <w:rFonts w:ascii="Comic Sans MS" w:hAnsi="Comic Sans MS"/>
          <w:b/>
          <w:sz w:val="24"/>
          <w:lang w:val="fi-FI"/>
        </w:rPr>
        <w:t>Miehen muumiomuotokuva</w:t>
      </w:r>
    </w:p>
    <w:p w:rsidR="003B3F6B" w:rsidRDefault="003B3F6B" w:rsidP="00225962">
      <w:pPr>
        <w:rPr>
          <w:rFonts w:ascii="Comic Sans MS" w:hAnsi="Comic Sans MS"/>
          <w:sz w:val="24"/>
          <w:lang w:val="fi-FI"/>
        </w:rPr>
      </w:pPr>
      <w:proofErr w:type="spellStart"/>
      <w:r>
        <w:rPr>
          <w:rFonts w:ascii="Comic Sans MS" w:hAnsi="Comic Sans MS"/>
          <w:sz w:val="24"/>
          <w:lang w:val="fi-FI"/>
        </w:rPr>
        <w:t>Er-Rubayat</w:t>
      </w:r>
      <w:proofErr w:type="spellEnd"/>
      <w:r>
        <w:rPr>
          <w:rFonts w:ascii="Comic Sans MS" w:hAnsi="Comic Sans MS"/>
          <w:sz w:val="24"/>
          <w:lang w:val="fi-FI"/>
        </w:rPr>
        <w:t xml:space="preserve"> (</w:t>
      </w:r>
      <w:proofErr w:type="spellStart"/>
      <w:r>
        <w:rPr>
          <w:rFonts w:ascii="Comic Sans MS" w:hAnsi="Comic Sans MS"/>
          <w:sz w:val="24"/>
          <w:lang w:val="fi-FI"/>
        </w:rPr>
        <w:t>Faijum</w:t>
      </w:r>
      <w:proofErr w:type="spellEnd"/>
      <w:r>
        <w:rPr>
          <w:rFonts w:ascii="Comic Sans MS" w:hAnsi="Comic Sans MS"/>
          <w:sz w:val="24"/>
          <w:lang w:val="fi-FI"/>
        </w:rPr>
        <w:t xml:space="preserve">); ilmeisesti 200-luku jKr.; vahamaalaus puupohjalla; korkeus 36 cm, leveys 22 cm. </w:t>
      </w:r>
    </w:p>
    <w:p w:rsidR="003B3F6B" w:rsidRPr="00D51BB0" w:rsidRDefault="00D51BB0" w:rsidP="00225962">
      <w:pPr>
        <w:rPr>
          <w:rFonts w:ascii="Comic Sans MS" w:hAnsi="Comic Sans MS"/>
          <w:b/>
          <w:sz w:val="24"/>
          <w:lang w:val="fi-FI"/>
        </w:rPr>
      </w:pPr>
      <w:r w:rsidRPr="00D51BB0">
        <w:rPr>
          <w:rFonts w:ascii="Comic Sans MS" w:hAnsi="Comic Sans MS"/>
          <w:b/>
          <w:sz w:val="24"/>
          <w:lang w:val="fi-FI"/>
        </w:rPr>
        <w:t>Naisen muumiomuotokuva</w:t>
      </w:r>
    </w:p>
    <w:p w:rsidR="00D51BB0" w:rsidRDefault="00D51BB0" w:rsidP="00225962">
      <w:pPr>
        <w:rPr>
          <w:rFonts w:ascii="Comic Sans MS" w:hAnsi="Comic Sans MS"/>
          <w:sz w:val="24"/>
          <w:lang w:val="fi-FI"/>
        </w:rPr>
      </w:pPr>
      <w:proofErr w:type="spellStart"/>
      <w:r>
        <w:rPr>
          <w:rFonts w:ascii="Comic Sans MS" w:hAnsi="Comic Sans MS"/>
          <w:sz w:val="24"/>
          <w:lang w:val="fi-FI"/>
        </w:rPr>
        <w:t>Er-Rubayat</w:t>
      </w:r>
      <w:proofErr w:type="spellEnd"/>
      <w:r>
        <w:rPr>
          <w:rFonts w:ascii="Comic Sans MS" w:hAnsi="Comic Sans MS"/>
          <w:sz w:val="24"/>
          <w:lang w:val="fi-FI"/>
        </w:rPr>
        <w:t xml:space="preserve"> (</w:t>
      </w:r>
      <w:proofErr w:type="spellStart"/>
      <w:r>
        <w:rPr>
          <w:rFonts w:ascii="Comic Sans MS" w:hAnsi="Comic Sans MS"/>
          <w:sz w:val="24"/>
          <w:lang w:val="fi-FI"/>
        </w:rPr>
        <w:t>Faijum</w:t>
      </w:r>
      <w:proofErr w:type="spellEnd"/>
      <w:r>
        <w:rPr>
          <w:rFonts w:ascii="Comic Sans MS" w:hAnsi="Comic Sans MS"/>
          <w:sz w:val="24"/>
          <w:lang w:val="fi-FI"/>
        </w:rPr>
        <w:t xml:space="preserve">); ilmeisesti 200-luvun alusta jKr.; </w:t>
      </w:r>
      <w:proofErr w:type="gramStart"/>
      <w:r>
        <w:rPr>
          <w:rFonts w:ascii="Comic Sans MS" w:hAnsi="Comic Sans MS"/>
          <w:sz w:val="24"/>
          <w:lang w:val="fi-FI"/>
        </w:rPr>
        <w:t>temperamaalaus  puupohjalla</w:t>
      </w:r>
      <w:proofErr w:type="gramEnd"/>
      <w:r>
        <w:rPr>
          <w:rFonts w:ascii="Comic Sans MS" w:hAnsi="Comic Sans MS"/>
          <w:sz w:val="24"/>
          <w:lang w:val="fi-FI"/>
        </w:rPr>
        <w:t>; korkeus 38 cm, leveys 23 cm.</w:t>
      </w:r>
    </w:p>
    <w:p w:rsidR="00D51BB0" w:rsidRDefault="008C749E" w:rsidP="00225962">
      <w:pPr>
        <w:rPr>
          <w:rFonts w:ascii="Comic Sans MS" w:hAnsi="Comic Sans MS"/>
          <w:sz w:val="24"/>
          <w:lang w:val="fi-FI"/>
        </w:rPr>
      </w:pPr>
      <w:proofErr w:type="spellStart"/>
      <w:r>
        <w:rPr>
          <w:rFonts w:ascii="Comic Sans MS" w:hAnsi="Comic Sans MS"/>
          <w:sz w:val="24"/>
          <w:lang w:val="fi-FI"/>
        </w:rPr>
        <w:lastRenderedPageBreak/>
        <w:t>Faijumin</w:t>
      </w:r>
      <w:proofErr w:type="spellEnd"/>
      <w:r>
        <w:rPr>
          <w:rFonts w:ascii="Comic Sans MS" w:hAnsi="Comic Sans MS"/>
          <w:sz w:val="24"/>
          <w:lang w:val="fi-FI"/>
        </w:rPr>
        <w:t xml:space="preserve"> muumiomuotokuvissa kuolleen kasvot maalattiin pohjustetulle puulevylle yleensä lähes luonnollisessa koossa. Tavallisesti tekniikkana käytettiin </w:t>
      </w:r>
      <w:proofErr w:type="spellStart"/>
      <w:r w:rsidR="005B6FDC">
        <w:rPr>
          <w:rFonts w:ascii="Comic Sans MS" w:hAnsi="Comic Sans MS"/>
          <w:sz w:val="24"/>
          <w:lang w:val="fi-FI"/>
        </w:rPr>
        <w:t>enkaustekniikkaa</w:t>
      </w:r>
      <w:proofErr w:type="spellEnd"/>
      <w:r w:rsidR="005B6FDC">
        <w:rPr>
          <w:rFonts w:ascii="Comic Sans MS" w:hAnsi="Comic Sans MS"/>
          <w:sz w:val="24"/>
          <w:lang w:val="fi-FI"/>
        </w:rPr>
        <w:t xml:space="preserve"> eli </w:t>
      </w:r>
      <w:proofErr w:type="spellStart"/>
      <w:r w:rsidR="005B6FDC">
        <w:rPr>
          <w:rFonts w:ascii="Comic Sans MS" w:hAnsi="Comic Sans MS"/>
          <w:sz w:val="24"/>
          <w:lang w:val="fi-FI"/>
        </w:rPr>
        <w:t>vahamaalusta</w:t>
      </w:r>
      <w:proofErr w:type="spellEnd"/>
      <w:r w:rsidR="005B6FDC">
        <w:rPr>
          <w:rFonts w:ascii="Comic Sans MS" w:hAnsi="Comic Sans MS"/>
          <w:sz w:val="24"/>
          <w:lang w:val="fi-FI"/>
        </w:rPr>
        <w:t xml:space="preserve">, jossa värin sideaineena oli sula vaha. Väreistä tuli menetelmän ansiosta hyvin kirkkaat. Sula väri pikemmin levitettiin kuin maalattiin puupintaan, kuten tummatukkaisen, kokopartaisen miehen muotokuvassa. </w:t>
      </w:r>
      <w:r w:rsidR="00263DA6">
        <w:rPr>
          <w:rFonts w:ascii="Comic Sans MS" w:hAnsi="Comic Sans MS"/>
          <w:sz w:val="24"/>
          <w:lang w:val="fi-FI"/>
        </w:rPr>
        <w:t xml:space="preserve">Temperamaalausta, jota edustaa oheinen lyhyttukkaisen naisen muotokuva, käytettiin harvemmin. Vielä harvinaisempaa oli muotokuvan maalaaminen suoraan kasvojen päälle kiristetylle ja vuorittomalle palttinakankaalle. Tämän tekniikan epäilemättä kaunein edustaja on </w:t>
      </w:r>
      <w:proofErr w:type="spellStart"/>
      <w:r w:rsidR="00263DA6">
        <w:rPr>
          <w:rFonts w:ascii="Comic Sans MS" w:hAnsi="Comic Sans MS"/>
          <w:sz w:val="24"/>
          <w:lang w:val="fi-FI"/>
        </w:rPr>
        <w:t>Tiberiaan</w:t>
      </w:r>
      <w:proofErr w:type="spellEnd"/>
      <w:r w:rsidR="00263DA6">
        <w:rPr>
          <w:rFonts w:ascii="Comic Sans MS" w:hAnsi="Comic Sans MS"/>
          <w:sz w:val="24"/>
          <w:lang w:val="fi-FI"/>
        </w:rPr>
        <w:t xml:space="preserve"> aikana maalattu Alinen muotokuva. </w:t>
      </w:r>
    </w:p>
    <w:p w:rsidR="006538E0" w:rsidRDefault="00A22766" w:rsidP="00225962">
      <w:pPr>
        <w:rPr>
          <w:rFonts w:ascii="Comic Sans MS" w:hAnsi="Comic Sans MS"/>
          <w:sz w:val="24"/>
          <w:lang w:val="fi-FI"/>
        </w:rPr>
      </w:pPr>
      <w:r>
        <w:rPr>
          <w:rFonts w:ascii="Comic Sans MS" w:hAnsi="Comic Sans MS"/>
          <w:noProof/>
          <w:sz w:val="24"/>
        </w:rPr>
        <w:lastRenderedPageBreak/>
        <w:drawing>
          <wp:inline distT="0" distB="0" distL="0" distR="0">
            <wp:extent cx="5604054" cy="2184096"/>
            <wp:effectExtent l="0" t="2152650" r="0" b="2445054"/>
            <wp:docPr id="12" name="Kuva 11" descr="20210912_06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12_060040.jpg"/>
                    <pic:cNvPicPr/>
                  </pic:nvPicPr>
                  <pic:blipFill>
                    <a:blip r:embed="rId16" cstate="print"/>
                    <a:srcRect l="4409" t="27977" r="1364" b="23130"/>
                    <a:stretch>
                      <a:fillRect/>
                    </a:stretch>
                  </pic:blipFill>
                  <pic:spPr>
                    <a:xfrm rot="5400000">
                      <a:off x="0" y="0"/>
                      <a:ext cx="5604054" cy="2184096"/>
                    </a:xfrm>
                    <a:prstGeom prst="rect">
                      <a:avLst/>
                    </a:prstGeom>
                    <a:solidFill>
                      <a:srgbClr val="000000">
                        <a:shade val="95000"/>
                      </a:srgbClr>
                    </a:solidFill>
                    <a:ln w="444500" cap="sq">
                      <a:solidFill>
                        <a:srgbClr val="002060"/>
                      </a:solidFill>
                      <a:miter lim="800000"/>
                    </a:ln>
                    <a:effectLst>
                      <a:outerShdw blurRad="254000" dist="190500" dir="2700000" sy="90000" algn="bl" rotWithShape="0">
                        <a:srgbClr val="000000">
                          <a:alpha val="40000"/>
                        </a:srgbClr>
                      </a:outerShdw>
                    </a:effectLst>
                  </pic:spPr>
                </pic:pic>
              </a:graphicData>
            </a:graphic>
          </wp:inline>
        </w:drawing>
      </w:r>
    </w:p>
    <w:p w:rsidR="006538E0" w:rsidRDefault="006538E0" w:rsidP="006538E0">
      <w:pPr>
        <w:rPr>
          <w:rFonts w:ascii="Comic Sans MS" w:hAnsi="Comic Sans MS"/>
          <w:sz w:val="24"/>
          <w:lang w:val="fi-FI"/>
        </w:rPr>
      </w:pPr>
    </w:p>
    <w:p w:rsidR="00263DA6" w:rsidRDefault="006538E0" w:rsidP="006538E0">
      <w:pPr>
        <w:rPr>
          <w:rFonts w:ascii="Comic Sans MS" w:hAnsi="Comic Sans MS"/>
          <w:sz w:val="24"/>
          <w:lang w:val="fi-FI"/>
        </w:rPr>
      </w:pPr>
      <w:r>
        <w:rPr>
          <w:rFonts w:ascii="Comic Sans MS" w:hAnsi="Comic Sans MS"/>
          <w:noProof/>
          <w:sz w:val="24"/>
        </w:rPr>
        <w:lastRenderedPageBreak/>
        <w:drawing>
          <wp:inline distT="0" distB="0" distL="0" distR="0">
            <wp:extent cx="5184251" cy="1820849"/>
            <wp:effectExtent l="247650" t="228600" r="225949" b="198451"/>
            <wp:docPr id="13" name="Kuva 12" descr="20210916_05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16_054242.jpg"/>
                    <pic:cNvPicPr/>
                  </pic:nvPicPr>
                  <pic:blipFill>
                    <a:blip r:embed="rId17" cstate="print"/>
                    <a:srcRect l="4227" t="33155" r="8561" b="26025"/>
                    <a:stretch>
                      <a:fillRect/>
                    </a:stretch>
                  </pic:blipFill>
                  <pic:spPr>
                    <a:xfrm>
                      <a:off x="0" y="0"/>
                      <a:ext cx="5184251" cy="1820849"/>
                    </a:xfrm>
                    <a:prstGeom prst="flowChartDocument">
                      <a:avLst/>
                    </a:prstGeom>
                    <a:ln w="228600" cap="sq" cmpd="thickThin">
                      <a:solidFill>
                        <a:srgbClr val="FFFF00"/>
                      </a:solidFill>
                      <a:prstDash val="solid"/>
                      <a:miter lim="800000"/>
                    </a:ln>
                    <a:effectLst>
                      <a:innerShdw blurRad="76200">
                        <a:srgbClr val="000000"/>
                      </a:innerShdw>
                    </a:effectLst>
                  </pic:spPr>
                </pic:pic>
              </a:graphicData>
            </a:graphic>
          </wp:inline>
        </w:drawing>
      </w:r>
    </w:p>
    <w:p w:rsidR="009F2A3D" w:rsidRDefault="009F2A3D" w:rsidP="006538E0">
      <w:pPr>
        <w:rPr>
          <w:rFonts w:ascii="Comic Sans MS" w:hAnsi="Comic Sans MS"/>
          <w:sz w:val="24"/>
          <w:lang w:val="fi-FI"/>
        </w:rPr>
      </w:pPr>
    </w:p>
    <w:p w:rsidR="009F2A3D" w:rsidRDefault="009F2A3D" w:rsidP="006538E0">
      <w:pPr>
        <w:rPr>
          <w:rFonts w:ascii="Comic Sans MS" w:hAnsi="Comic Sans MS"/>
          <w:sz w:val="24"/>
          <w:lang w:val="fi-FI"/>
        </w:rPr>
      </w:pPr>
    </w:p>
    <w:p w:rsidR="009F2A3D" w:rsidRDefault="009F2A3D" w:rsidP="006538E0">
      <w:pPr>
        <w:rPr>
          <w:rFonts w:ascii="Comic Sans MS" w:hAnsi="Comic Sans MS"/>
          <w:sz w:val="24"/>
          <w:lang w:val="fi-FI"/>
        </w:rPr>
      </w:pPr>
      <w:r>
        <w:rPr>
          <w:rFonts w:ascii="Comic Sans MS" w:hAnsi="Comic Sans MS"/>
          <w:noProof/>
          <w:sz w:val="24"/>
        </w:rPr>
        <w:lastRenderedPageBreak/>
        <w:drawing>
          <wp:inline distT="0" distB="0" distL="0" distR="0">
            <wp:extent cx="5151382" cy="3459011"/>
            <wp:effectExtent l="0" t="1276350" r="0" b="1589239"/>
            <wp:docPr id="14" name="Kuva 13" descr="20210912_06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12_060047.jpg"/>
                    <pic:cNvPicPr/>
                  </pic:nvPicPr>
                  <pic:blipFill>
                    <a:blip r:embed="rId18" cstate="print"/>
                    <a:srcRect l="5746" t="11730" r="7638" b="10686"/>
                    <a:stretch>
                      <a:fillRect/>
                    </a:stretch>
                  </pic:blipFill>
                  <pic:spPr>
                    <a:xfrm rot="5400000">
                      <a:off x="0" y="0"/>
                      <a:ext cx="5151382" cy="3459011"/>
                    </a:xfrm>
                    <a:prstGeom prst="rect">
                      <a:avLst/>
                    </a:prstGeom>
                    <a:solidFill>
                      <a:srgbClr val="000000">
                        <a:shade val="95000"/>
                      </a:srgbClr>
                    </a:solidFill>
                    <a:ln w="444500" cap="sq">
                      <a:solidFill>
                        <a:srgbClr val="C00000"/>
                      </a:solidFill>
                      <a:miter lim="800000"/>
                    </a:ln>
                    <a:effectLst>
                      <a:outerShdw blurRad="254000" dist="190500" dir="2700000" sy="90000" algn="bl" rotWithShape="0">
                        <a:srgbClr val="000000">
                          <a:alpha val="40000"/>
                        </a:srgbClr>
                      </a:outerShdw>
                    </a:effectLst>
                  </pic:spPr>
                </pic:pic>
              </a:graphicData>
            </a:graphic>
          </wp:inline>
        </w:drawing>
      </w:r>
    </w:p>
    <w:p w:rsidR="009F2A3D" w:rsidRDefault="009F2A3D" w:rsidP="006538E0">
      <w:pPr>
        <w:rPr>
          <w:rFonts w:ascii="Comic Sans MS" w:hAnsi="Comic Sans MS"/>
          <w:sz w:val="24"/>
          <w:lang w:val="fi-FI"/>
        </w:rPr>
      </w:pPr>
    </w:p>
    <w:p w:rsidR="009F2A3D" w:rsidRDefault="009F2A3D" w:rsidP="006538E0">
      <w:pPr>
        <w:rPr>
          <w:rFonts w:ascii="Comic Sans MS" w:hAnsi="Comic Sans MS"/>
          <w:sz w:val="24"/>
          <w:lang w:val="fi-FI"/>
        </w:rPr>
      </w:pPr>
    </w:p>
    <w:p w:rsidR="009F2A3D" w:rsidRDefault="009F2A3D" w:rsidP="006538E0">
      <w:pPr>
        <w:rPr>
          <w:rFonts w:ascii="Comic Sans MS" w:hAnsi="Comic Sans MS"/>
          <w:sz w:val="24"/>
          <w:lang w:val="fi-FI"/>
        </w:rPr>
      </w:pPr>
      <w:r>
        <w:rPr>
          <w:rFonts w:ascii="Comic Sans MS" w:hAnsi="Comic Sans MS"/>
          <w:noProof/>
          <w:sz w:val="24"/>
        </w:rPr>
        <w:lastRenderedPageBreak/>
        <w:drawing>
          <wp:inline distT="0" distB="0" distL="0" distR="0">
            <wp:extent cx="5570717" cy="2043485"/>
            <wp:effectExtent l="247650" t="228600" r="220483" b="204415"/>
            <wp:docPr id="15" name="Kuva 14" descr="20210916_06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16_060529.jpg"/>
                    <pic:cNvPicPr/>
                  </pic:nvPicPr>
                  <pic:blipFill>
                    <a:blip r:embed="rId19" cstate="print"/>
                    <a:srcRect t="40107" r="6287" b="14082"/>
                    <a:stretch>
                      <a:fillRect/>
                    </a:stretch>
                  </pic:blipFill>
                  <pic:spPr>
                    <a:xfrm>
                      <a:off x="0" y="0"/>
                      <a:ext cx="5570717" cy="2043485"/>
                    </a:xfrm>
                    <a:prstGeom prst="snip2DiagRect">
                      <a:avLst/>
                    </a:prstGeom>
                    <a:ln w="228600" cap="sq" cmpd="thickThin">
                      <a:solidFill>
                        <a:srgbClr val="FF0000"/>
                      </a:solidFill>
                      <a:prstDash val="solid"/>
                      <a:miter lim="800000"/>
                    </a:ln>
                    <a:effectLst>
                      <a:innerShdw blurRad="76200">
                        <a:srgbClr val="000000"/>
                      </a:innerShdw>
                    </a:effectLst>
                  </pic:spPr>
                </pic:pic>
              </a:graphicData>
            </a:graphic>
          </wp:inline>
        </w:drawing>
      </w:r>
    </w:p>
    <w:p w:rsidR="00DA5D59" w:rsidRDefault="00DA5D59" w:rsidP="006538E0">
      <w:pPr>
        <w:rPr>
          <w:rFonts w:ascii="Comic Sans MS" w:hAnsi="Comic Sans MS"/>
          <w:sz w:val="24"/>
          <w:lang w:val="fi-FI"/>
        </w:rPr>
      </w:pPr>
    </w:p>
    <w:p w:rsidR="00DA5D59" w:rsidRDefault="00DA5D59" w:rsidP="006538E0">
      <w:pPr>
        <w:rPr>
          <w:rFonts w:ascii="Comic Sans MS" w:hAnsi="Comic Sans MS"/>
          <w:sz w:val="24"/>
          <w:lang w:val="fi-FI"/>
        </w:rPr>
      </w:pPr>
    </w:p>
    <w:p w:rsidR="00DA5D59" w:rsidRDefault="00DA5D59" w:rsidP="006538E0">
      <w:pPr>
        <w:rPr>
          <w:rFonts w:ascii="Comic Sans MS" w:hAnsi="Comic Sans MS"/>
          <w:sz w:val="24"/>
          <w:lang w:val="fi-FI"/>
        </w:rPr>
      </w:pPr>
    </w:p>
    <w:p w:rsidR="00DA5D59" w:rsidRDefault="00DA5D59" w:rsidP="006538E0">
      <w:pPr>
        <w:rPr>
          <w:rFonts w:ascii="Comic Sans MS" w:hAnsi="Comic Sans MS"/>
          <w:sz w:val="24"/>
          <w:lang w:val="fi-FI"/>
        </w:rPr>
      </w:pPr>
      <w:r>
        <w:rPr>
          <w:rFonts w:ascii="Comic Sans MS" w:hAnsi="Comic Sans MS"/>
          <w:noProof/>
          <w:sz w:val="24"/>
        </w:rPr>
        <w:lastRenderedPageBreak/>
        <w:drawing>
          <wp:inline distT="0" distB="0" distL="0" distR="0">
            <wp:extent cx="5083854" cy="3496144"/>
            <wp:effectExtent l="0" t="1238250" r="0" b="1533056"/>
            <wp:docPr id="16" name="Kuva 15" descr="20210912_06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12_060050.jpg"/>
                    <pic:cNvPicPr/>
                  </pic:nvPicPr>
                  <pic:blipFill>
                    <a:blip r:embed="rId20" cstate="print"/>
                    <a:srcRect l="9089" t="14496" r="5431" b="7071"/>
                    <a:stretch>
                      <a:fillRect/>
                    </a:stretch>
                  </pic:blipFill>
                  <pic:spPr>
                    <a:xfrm rot="5400000">
                      <a:off x="0" y="0"/>
                      <a:ext cx="5083854" cy="3496144"/>
                    </a:xfrm>
                    <a:prstGeom prst="rect">
                      <a:avLst/>
                    </a:prstGeom>
                    <a:solidFill>
                      <a:srgbClr val="000000">
                        <a:shade val="95000"/>
                      </a:srgbClr>
                    </a:solidFill>
                    <a:ln w="444500" cap="sq">
                      <a:solidFill>
                        <a:srgbClr val="C00000"/>
                      </a:solidFill>
                      <a:miter lim="800000"/>
                    </a:ln>
                    <a:effectLst>
                      <a:outerShdw blurRad="254000" dist="190500" dir="2700000" sy="90000" algn="bl" rotWithShape="0">
                        <a:srgbClr val="000000">
                          <a:alpha val="40000"/>
                        </a:srgbClr>
                      </a:outerShdw>
                    </a:effectLst>
                  </pic:spPr>
                </pic:pic>
              </a:graphicData>
            </a:graphic>
          </wp:inline>
        </w:drawing>
      </w:r>
    </w:p>
    <w:p w:rsidR="00BC1593" w:rsidRDefault="00BC1593" w:rsidP="006538E0">
      <w:pPr>
        <w:rPr>
          <w:rFonts w:ascii="Comic Sans MS" w:hAnsi="Comic Sans MS"/>
          <w:sz w:val="24"/>
          <w:lang w:val="fi-FI"/>
        </w:rPr>
      </w:pPr>
      <w:r>
        <w:rPr>
          <w:rFonts w:ascii="Comic Sans MS" w:hAnsi="Comic Sans MS"/>
          <w:sz w:val="24"/>
          <w:lang w:val="fi-FI"/>
        </w:rPr>
        <w:t xml:space="preserve">Naisen muumionaamio </w:t>
      </w:r>
    </w:p>
    <w:p w:rsidR="00AB6005" w:rsidRDefault="00BC1593" w:rsidP="006538E0">
      <w:pPr>
        <w:rPr>
          <w:rFonts w:ascii="Comic Sans MS" w:hAnsi="Comic Sans MS"/>
          <w:sz w:val="24"/>
          <w:lang w:val="fi-FI"/>
        </w:rPr>
      </w:pPr>
      <w:proofErr w:type="spellStart"/>
      <w:r>
        <w:rPr>
          <w:rFonts w:ascii="Comic Sans MS" w:hAnsi="Comic Sans MS"/>
          <w:sz w:val="24"/>
          <w:lang w:val="fi-FI"/>
        </w:rPr>
        <w:t>Meir</w:t>
      </w:r>
      <w:proofErr w:type="spellEnd"/>
      <w:r>
        <w:rPr>
          <w:rFonts w:ascii="Comic Sans MS" w:hAnsi="Comic Sans MS"/>
          <w:sz w:val="24"/>
          <w:lang w:val="fi-FI"/>
        </w:rPr>
        <w:t xml:space="preserve">; Rooman keisariaika, 1.vuosisadan alku jKr.; </w:t>
      </w:r>
      <w:proofErr w:type="gramStart"/>
      <w:r>
        <w:rPr>
          <w:rFonts w:ascii="Comic Sans MS" w:hAnsi="Comic Sans MS"/>
          <w:sz w:val="24"/>
          <w:lang w:val="fi-FI"/>
        </w:rPr>
        <w:t xml:space="preserve">maalattua  </w:t>
      </w:r>
      <w:proofErr w:type="spellStart"/>
      <w:r>
        <w:rPr>
          <w:rFonts w:ascii="Comic Sans MS" w:hAnsi="Comic Sans MS"/>
          <w:sz w:val="24"/>
          <w:lang w:val="fi-FI"/>
        </w:rPr>
        <w:t>stukkipinnoitettua</w:t>
      </w:r>
      <w:proofErr w:type="spellEnd"/>
      <w:proofErr w:type="gramEnd"/>
      <w:r>
        <w:rPr>
          <w:rFonts w:ascii="Comic Sans MS" w:hAnsi="Comic Sans MS"/>
          <w:sz w:val="24"/>
          <w:lang w:val="fi-FI"/>
        </w:rPr>
        <w:t xml:space="preserve"> </w:t>
      </w:r>
      <w:r w:rsidR="00AB6005">
        <w:rPr>
          <w:rFonts w:ascii="Comic Sans MS" w:hAnsi="Comic Sans MS"/>
          <w:sz w:val="24"/>
          <w:lang w:val="fi-FI"/>
        </w:rPr>
        <w:t xml:space="preserve">palttinaa, hiusjäljitelmät puuvillaa, kaulaketju lasia ja fajanssia; korkeus noin 55 cm. </w:t>
      </w:r>
    </w:p>
    <w:p w:rsidR="00BC1593" w:rsidRDefault="00B56453" w:rsidP="006538E0">
      <w:pPr>
        <w:rPr>
          <w:rFonts w:ascii="Comic Sans MS" w:hAnsi="Comic Sans MS"/>
          <w:sz w:val="24"/>
          <w:lang w:val="fi-FI"/>
        </w:rPr>
      </w:pPr>
      <w:r>
        <w:rPr>
          <w:rFonts w:ascii="Comic Sans MS" w:hAnsi="Comic Sans MS"/>
          <w:sz w:val="24"/>
          <w:lang w:val="fi-FI"/>
        </w:rPr>
        <w:t xml:space="preserve">Tämä maalattu, </w:t>
      </w:r>
      <w:proofErr w:type="spellStart"/>
      <w:r>
        <w:rPr>
          <w:rFonts w:ascii="Comic Sans MS" w:hAnsi="Comic Sans MS"/>
          <w:sz w:val="24"/>
          <w:lang w:val="fi-FI"/>
        </w:rPr>
        <w:t>stukilla</w:t>
      </w:r>
      <w:proofErr w:type="spellEnd"/>
      <w:r>
        <w:rPr>
          <w:rFonts w:ascii="Comic Sans MS" w:hAnsi="Comic Sans MS"/>
          <w:sz w:val="24"/>
          <w:lang w:val="fi-FI"/>
        </w:rPr>
        <w:t xml:space="preserve"> päällystetty kankainen naisen muumionaamio on yksi neljästä Rooman keisariajan alussa tehdystä naamiosta jotka löydettiin </w:t>
      </w:r>
      <w:proofErr w:type="spellStart"/>
      <w:r>
        <w:rPr>
          <w:rFonts w:ascii="Comic Sans MS" w:hAnsi="Comic Sans MS"/>
          <w:sz w:val="24"/>
          <w:lang w:val="fi-FI"/>
        </w:rPr>
        <w:t>Meiristä</w:t>
      </w:r>
      <w:proofErr w:type="spellEnd"/>
      <w:r>
        <w:rPr>
          <w:rFonts w:ascii="Comic Sans MS" w:hAnsi="Comic Sans MS"/>
          <w:sz w:val="24"/>
          <w:lang w:val="fi-FI"/>
        </w:rPr>
        <w:t xml:space="preserve"> Keski-Egyptistä. Naisella on </w:t>
      </w:r>
      <w:proofErr w:type="gramStart"/>
      <w:r>
        <w:rPr>
          <w:rFonts w:ascii="Comic Sans MS" w:hAnsi="Comic Sans MS"/>
          <w:sz w:val="24"/>
          <w:lang w:val="fi-FI"/>
        </w:rPr>
        <w:t xml:space="preserve">erikseen </w:t>
      </w:r>
      <w:r w:rsidR="00AB6005">
        <w:rPr>
          <w:rFonts w:ascii="Comic Sans MS" w:hAnsi="Comic Sans MS"/>
          <w:sz w:val="24"/>
          <w:lang w:val="fi-FI"/>
        </w:rPr>
        <w:t xml:space="preserve"> </w:t>
      </w:r>
      <w:r w:rsidR="00683246">
        <w:rPr>
          <w:rFonts w:ascii="Comic Sans MS" w:hAnsi="Comic Sans MS"/>
          <w:sz w:val="24"/>
          <w:lang w:val="fi-FI"/>
        </w:rPr>
        <w:t>valmistetut</w:t>
      </w:r>
      <w:proofErr w:type="gramEnd"/>
      <w:r w:rsidR="00683246">
        <w:rPr>
          <w:rFonts w:ascii="Comic Sans MS" w:hAnsi="Comic Sans MS"/>
          <w:sz w:val="24"/>
          <w:lang w:val="fi-FI"/>
        </w:rPr>
        <w:t xml:space="preserve"> korvakorut, kaulaketju ja mustasta </w:t>
      </w:r>
      <w:r w:rsidR="00683246">
        <w:rPr>
          <w:rFonts w:ascii="Comic Sans MS" w:hAnsi="Comic Sans MS"/>
          <w:sz w:val="24"/>
          <w:lang w:val="fi-FI"/>
        </w:rPr>
        <w:lastRenderedPageBreak/>
        <w:t xml:space="preserve">puuvillasta jäljitellyssä tukassa pienistä kipsilevyistä tehty kukkaseppele. Korva- ja rannekorujen tavoin myös hänen </w:t>
      </w:r>
      <w:proofErr w:type="spellStart"/>
      <w:r w:rsidR="00980A0A">
        <w:rPr>
          <w:rFonts w:ascii="Comic Sans MS" w:hAnsi="Comic Sans MS"/>
          <w:sz w:val="24"/>
          <w:lang w:val="fi-FI"/>
        </w:rPr>
        <w:t>kitoninsa</w:t>
      </w:r>
      <w:proofErr w:type="spellEnd"/>
      <w:r w:rsidR="00E17591">
        <w:rPr>
          <w:rStyle w:val="Alaviitteenviite"/>
          <w:rFonts w:ascii="Comic Sans MS" w:hAnsi="Comic Sans MS"/>
          <w:sz w:val="24"/>
          <w:lang w:val="fi-FI"/>
        </w:rPr>
        <w:footnoteReference w:id="1"/>
      </w:r>
      <w:r w:rsidR="00980A0A">
        <w:rPr>
          <w:rFonts w:ascii="Comic Sans MS" w:hAnsi="Comic Sans MS"/>
          <w:sz w:val="24"/>
          <w:lang w:val="fi-FI"/>
        </w:rPr>
        <w:t xml:space="preserve"> kultakoristeiset nauhat kuvastavat </w:t>
      </w:r>
      <w:r w:rsidR="00034A41">
        <w:rPr>
          <w:rFonts w:ascii="Comic Sans MS" w:hAnsi="Comic Sans MS"/>
          <w:sz w:val="24"/>
          <w:lang w:val="fi-FI"/>
        </w:rPr>
        <w:t>roomalaista</w:t>
      </w:r>
      <w:r w:rsidR="00980A0A">
        <w:rPr>
          <w:rFonts w:ascii="Comic Sans MS" w:hAnsi="Comic Sans MS"/>
          <w:sz w:val="24"/>
          <w:lang w:val="fi-FI"/>
        </w:rPr>
        <w:t xml:space="preserve"> pukumuotia. Päätä kehystävä kuvafriisi jumalten kuvineen sen sijaan on sekä aiheeltaan että tyyliltään perinteinen muinaisegyptiläinen. </w:t>
      </w:r>
    </w:p>
    <w:p w:rsidR="0005420F" w:rsidRDefault="006D14AB" w:rsidP="006538E0">
      <w:pPr>
        <w:rPr>
          <w:rFonts w:ascii="Comic Sans MS" w:hAnsi="Comic Sans MS"/>
          <w:sz w:val="24"/>
          <w:lang w:val="fi-FI"/>
        </w:rPr>
      </w:pPr>
      <w:r>
        <w:rPr>
          <w:rFonts w:ascii="Comic Sans MS" w:hAnsi="Comic Sans MS"/>
          <w:noProof/>
          <w:sz w:val="24"/>
        </w:rPr>
        <w:drawing>
          <wp:inline distT="0" distB="0" distL="0" distR="0">
            <wp:extent cx="3434963" cy="2264245"/>
            <wp:effectExtent l="0" t="1028700" r="203587" b="1336205"/>
            <wp:docPr id="17" name="Kuva 16" descr="20210912_06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12_060053.jpg"/>
                    <pic:cNvPicPr/>
                  </pic:nvPicPr>
                  <pic:blipFill>
                    <a:blip r:embed="rId21" cstate="print"/>
                    <a:srcRect l="22992" t="26260" r="19311" b="22998"/>
                    <a:stretch>
                      <a:fillRect/>
                    </a:stretch>
                  </pic:blipFill>
                  <pic:spPr>
                    <a:xfrm rot="5400000">
                      <a:off x="0" y="0"/>
                      <a:ext cx="3434963" cy="2264245"/>
                    </a:xfrm>
                    <a:prstGeom prst="rect">
                      <a:avLst/>
                    </a:prstGeom>
                    <a:solidFill>
                      <a:srgbClr val="000000">
                        <a:shade val="95000"/>
                      </a:srgbClr>
                    </a:solidFill>
                    <a:ln w="444500" cap="sq">
                      <a:solidFill>
                        <a:srgbClr val="7030A0"/>
                      </a:solidFill>
                      <a:miter lim="800000"/>
                    </a:ln>
                    <a:effectLst>
                      <a:outerShdw blurRad="254000" dist="190500" dir="2700000" sy="90000" algn="bl" rotWithShape="0">
                        <a:srgbClr val="000000">
                          <a:alpha val="40000"/>
                        </a:srgbClr>
                      </a:outerShdw>
                    </a:effectLst>
                  </pic:spPr>
                </pic:pic>
              </a:graphicData>
            </a:graphic>
          </wp:inline>
        </w:drawing>
      </w:r>
    </w:p>
    <w:p w:rsidR="00C76918" w:rsidRDefault="00C76918" w:rsidP="006538E0">
      <w:pPr>
        <w:rPr>
          <w:rFonts w:ascii="Comic Sans MS" w:hAnsi="Comic Sans MS"/>
          <w:sz w:val="24"/>
          <w:lang w:val="fi-FI"/>
        </w:rPr>
      </w:pPr>
      <w:proofErr w:type="spellStart"/>
      <w:r>
        <w:rPr>
          <w:rFonts w:ascii="Comic Sans MS" w:hAnsi="Comic Sans MS"/>
          <w:sz w:val="24"/>
          <w:lang w:val="fi-FI"/>
        </w:rPr>
        <w:t>Pesentaluroksen</w:t>
      </w:r>
      <w:proofErr w:type="spellEnd"/>
      <w:r>
        <w:rPr>
          <w:rFonts w:ascii="Comic Sans MS" w:hAnsi="Comic Sans MS"/>
          <w:sz w:val="24"/>
          <w:lang w:val="fi-FI"/>
        </w:rPr>
        <w:t xml:space="preserve"> muumioetiketti</w:t>
      </w:r>
    </w:p>
    <w:p w:rsidR="00C76918" w:rsidRDefault="00532CAF" w:rsidP="006538E0">
      <w:pPr>
        <w:rPr>
          <w:rFonts w:ascii="Comic Sans MS" w:hAnsi="Comic Sans MS"/>
          <w:sz w:val="24"/>
          <w:lang w:val="fi-FI"/>
        </w:rPr>
      </w:pPr>
      <w:proofErr w:type="spellStart"/>
      <w:r>
        <w:rPr>
          <w:rFonts w:ascii="Comic Sans MS" w:hAnsi="Comic Sans MS"/>
          <w:sz w:val="24"/>
          <w:lang w:val="fi-FI"/>
        </w:rPr>
        <w:t>Akhmi</w:t>
      </w:r>
      <w:r w:rsidR="00C76918">
        <w:rPr>
          <w:rFonts w:ascii="Comic Sans MS" w:hAnsi="Comic Sans MS"/>
          <w:sz w:val="24"/>
          <w:lang w:val="fi-FI"/>
        </w:rPr>
        <w:t>m</w:t>
      </w:r>
      <w:proofErr w:type="spellEnd"/>
      <w:r w:rsidR="00C76918">
        <w:rPr>
          <w:rFonts w:ascii="Comic Sans MS" w:hAnsi="Comic Sans MS"/>
          <w:sz w:val="24"/>
          <w:lang w:val="fi-FI"/>
        </w:rPr>
        <w:t xml:space="preserve">; Rooman keisariaika, </w:t>
      </w:r>
      <w:proofErr w:type="gramStart"/>
      <w:r w:rsidR="00C76918">
        <w:rPr>
          <w:rFonts w:ascii="Comic Sans MS" w:hAnsi="Comic Sans MS"/>
          <w:sz w:val="24"/>
          <w:lang w:val="fi-FI"/>
        </w:rPr>
        <w:t>100-200</w:t>
      </w:r>
      <w:proofErr w:type="gramEnd"/>
      <w:r w:rsidR="00C76918">
        <w:rPr>
          <w:rFonts w:ascii="Comic Sans MS" w:hAnsi="Comic Sans MS"/>
          <w:sz w:val="24"/>
          <w:lang w:val="fi-FI"/>
        </w:rPr>
        <w:t>-luku jKr.; puuta; pituus 8.7 cm</w:t>
      </w:r>
      <w:r w:rsidR="00A4465E">
        <w:rPr>
          <w:rFonts w:ascii="Comic Sans MS" w:hAnsi="Comic Sans MS"/>
          <w:sz w:val="24"/>
          <w:lang w:val="fi-FI"/>
        </w:rPr>
        <w:t>, korkeus 5.3 cm.</w:t>
      </w:r>
    </w:p>
    <w:p w:rsidR="00A4465E" w:rsidRDefault="00A4465E" w:rsidP="006538E0">
      <w:pPr>
        <w:rPr>
          <w:rFonts w:ascii="Comic Sans MS" w:hAnsi="Comic Sans MS"/>
          <w:sz w:val="24"/>
          <w:lang w:val="fi-FI"/>
        </w:rPr>
      </w:pPr>
      <w:r>
        <w:rPr>
          <w:rFonts w:ascii="Comic Sans MS" w:hAnsi="Comic Sans MS"/>
          <w:sz w:val="24"/>
          <w:lang w:val="fi-FI"/>
        </w:rPr>
        <w:t xml:space="preserve">Jos kaikki muotokuvalla varustetut muumiot olisi löydetty asiantuntijoiden tekemisissä kaivauksissa ja jos kaikki löytöön liittyvät tiedot olisi kirjattu muistiin, kuolleiden kuvat voitaisiin ajoittaa tarkemmin. Ruumiissa oli nimittäin yleensä puinen etiketti, jossa kerrottiin kuolleen nimi ja virat. Keski-Egyptissä </w:t>
      </w:r>
      <w:r w:rsidR="00532CAF">
        <w:rPr>
          <w:rFonts w:ascii="Comic Sans MS" w:hAnsi="Comic Sans MS"/>
          <w:sz w:val="24"/>
          <w:lang w:val="fi-FI"/>
        </w:rPr>
        <w:t xml:space="preserve">sijaitsevassa </w:t>
      </w:r>
      <w:proofErr w:type="spellStart"/>
      <w:r w:rsidR="00532CAF">
        <w:rPr>
          <w:rFonts w:ascii="Comic Sans MS" w:hAnsi="Comic Sans MS"/>
          <w:sz w:val="24"/>
          <w:lang w:val="fi-FI"/>
        </w:rPr>
        <w:lastRenderedPageBreak/>
        <w:t>Panopoliin</w:t>
      </w:r>
      <w:proofErr w:type="spellEnd"/>
      <w:r w:rsidR="00532CAF">
        <w:rPr>
          <w:rFonts w:ascii="Comic Sans MS" w:hAnsi="Comic Sans MS"/>
          <w:sz w:val="24"/>
          <w:lang w:val="fi-FI"/>
        </w:rPr>
        <w:t xml:space="preserve"> kaupungista, nykyisestä </w:t>
      </w:r>
      <w:proofErr w:type="spellStart"/>
      <w:proofErr w:type="gramStart"/>
      <w:r w:rsidR="00532CAF">
        <w:rPr>
          <w:rFonts w:ascii="Comic Sans MS" w:hAnsi="Comic Sans MS"/>
          <w:sz w:val="24"/>
          <w:lang w:val="fi-FI"/>
        </w:rPr>
        <w:t>Akhmim</w:t>
      </w:r>
      <w:r w:rsidR="00641B46">
        <w:rPr>
          <w:rFonts w:ascii="Comic Sans MS" w:hAnsi="Comic Sans MS"/>
          <w:sz w:val="24"/>
          <w:lang w:val="fi-FI"/>
        </w:rPr>
        <w:t>istä</w:t>
      </w:r>
      <w:proofErr w:type="spellEnd"/>
      <w:r w:rsidR="00641B46">
        <w:rPr>
          <w:rFonts w:ascii="Comic Sans MS" w:hAnsi="Comic Sans MS"/>
          <w:sz w:val="24"/>
          <w:lang w:val="fi-FI"/>
        </w:rPr>
        <w:t>,  on</w:t>
      </w:r>
      <w:proofErr w:type="gramEnd"/>
      <w:r w:rsidR="00641B46">
        <w:rPr>
          <w:rFonts w:ascii="Comic Sans MS" w:hAnsi="Comic Sans MS"/>
          <w:sz w:val="24"/>
          <w:lang w:val="fi-FI"/>
        </w:rPr>
        <w:t xml:space="preserve"> löydetty varsin paljon tällaisia etikettejä. Yleensä teksti maalattiin etikettiin. Kaivertaminen oli harvinaisempaa. Joissakin etiketeissä oli </w:t>
      </w:r>
      <w:proofErr w:type="spellStart"/>
      <w:r w:rsidR="00641B46">
        <w:rPr>
          <w:rFonts w:ascii="Comic Sans MS" w:hAnsi="Comic Sans MS"/>
          <w:sz w:val="24"/>
          <w:lang w:val="fi-FI"/>
        </w:rPr>
        <w:t>demoottista</w:t>
      </w:r>
      <w:proofErr w:type="spellEnd"/>
      <w:r w:rsidR="00641B46">
        <w:rPr>
          <w:rFonts w:ascii="Comic Sans MS" w:hAnsi="Comic Sans MS"/>
          <w:sz w:val="24"/>
          <w:lang w:val="fi-FI"/>
        </w:rPr>
        <w:t xml:space="preserve"> kirjoitusta kummallakin puolella. Lisäksi on löydetty etikettejä, joissa on toisella puolella </w:t>
      </w:r>
      <w:proofErr w:type="spellStart"/>
      <w:r w:rsidR="00641B46">
        <w:rPr>
          <w:rFonts w:ascii="Comic Sans MS" w:hAnsi="Comic Sans MS"/>
          <w:sz w:val="24"/>
          <w:lang w:val="fi-FI"/>
        </w:rPr>
        <w:t>demoottista</w:t>
      </w:r>
      <w:proofErr w:type="spellEnd"/>
      <w:r w:rsidR="00641B46">
        <w:rPr>
          <w:rFonts w:ascii="Comic Sans MS" w:hAnsi="Comic Sans MS"/>
          <w:sz w:val="24"/>
          <w:lang w:val="fi-FI"/>
        </w:rPr>
        <w:t xml:space="preserve"> kirjoitusta ja toisella kreikkaa, kuten kuvan kappaleessa, joka oli aikoinaan kiinni </w:t>
      </w:r>
      <w:proofErr w:type="spellStart"/>
      <w:r w:rsidR="004655F0">
        <w:rPr>
          <w:rFonts w:ascii="Comic Sans MS" w:hAnsi="Comic Sans MS"/>
          <w:sz w:val="24"/>
          <w:lang w:val="fi-FI"/>
        </w:rPr>
        <w:t>Akhmimissä</w:t>
      </w:r>
      <w:proofErr w:type="spellEnd"/>
      <w:r w:rsidR="004655F0">
        <w:rPr>
          <w:rFonts w:ascii="Comic Sans MS" w:hAnsi="Comic Sans MS"/>
          <w:sz w:val="24"/>
          <w:lang w:val="fi-FI"/>
        </w:rPr>
        <w:t xml:space="preserve"> asuneen </w:t>
      </w:r>
      <w:proofErr w:type="spellStart"/>
      <w:r w:rsidR="004655F0">
        <w:rPr>
          <w:rFonts w:ascii="Comic Sans MS" w:hAnsi="Comic Sans MS"/>
          <w:sz w:val="24"/>
          <w:lang w:val="fi-FI"/>
        </w:rPr>
        <w:t>Pesentaluroksen</w:t>
      </w:r>
      <w:proofErr w:type="spellEnd"/>
      <w:r w:rsidR="004655F0">
        <w:rPr>
          <w:rFonts w:ascii="Comic Sans MS" w:hAnsi="Comic Sans MS"/>
          <w:sz w:val="24"/>
          <w:lang w:val="fi-FI"/>
        </w:rPr>
        <w:t xml:space="preserve"> muumiossa. </w:t>
      </w:r>
    </w:p>
    <w:p w:rsidR="004655F0" w:rsidRPr="006538E0" w:rsidRDefault="004655F0" w:rsidP="006538E0">
      <w:pPr>
        <w:rPr>
          <w:rFonts w:ascii="Comic Sans MS" w:hAnsi="Comic Sans MS"/>
          <w:sz w:val="24"/>
          <w:lang w:val="fi-FI"/>
        </w:rPr>
      </w:pPr>
    </w:p>
    <w:sectPr w:rsidR="004655F0" w:rsidRPr="006538E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7591" w:rsidRDefault="00E17591" w:rsidP="00E17591">
      <w:pPr>
        <w:spacing w:after="0" w:line="240" w:lineRule="auto"/>
      </w:pPr>
      <w:r>
        <w:separator/>
      </w:r>
    </w:p>
  </w:endnote>
  <w:endnote w:type="continuationSeparator" w:id="0">
    <w:p w:rsidR="00E17591" w:rsidRDefault="00E17591" w:rsidP="00E175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7591" w:rsidRDefault="00E17591" w:rsidP="00E17591">
      <w:pPr>
        <w:spacing w:after="0" w:line="240" w:lineRule="auto"/>
      </w:pPr>
      <w:r>
        <w:separator/>
      </w:r>
    </w:p>
  </w:footnote>
  <w:footnote w:type="continuationSeparator" w:id="0">
    <w:p w:rsidR="00E17591" w:rsidRDefault="00E17591" w:rsidP="00E17591">
      <w:pPr>
        <w:spacing w:after="0" w:line="240" w:lineRule="auto"/>
      </w:pPr>
      <w:r>
        <w:continuationSeparator/>
      </w:r>
    </w:p>
  </w:footnote>
  <w:footnote w:id="1">
    <w:p w:rsidR="00E17591" w:rsidRDefault="00E17591">
      <w:pPr>
        <w:pStyle w:val="Alaviitteenteksti"/>
      </w:pPr>
      <w:r>
        <w:rPr>
          <w:rStyle w:val="Alaviitteenviite"/>
        </w:rPr>
        <w:footnoteRef/>
      </w:r>
      <w:r>
        <w:t xml:space="preserve"> </w:t>
      </w:r>
      <w:r w:rsidRPr="00E17591">
        <w:t>https://fi.wikipedia.org/wiki/Kitoni</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105EDB"/>
    <w:rsid w:val="0001673C"/>
    <w:rsid w:val="00034A41"/>
    <w:rsid w:val="0005420F"/>
    <w:rsid w:val="00105EDB"/>
    <w:rsid w:val="001224A6"/>
    <w:rsid w:val="00225962"/>
    <w:rsid w:val="00263DA6"/>
    <w:rsid w:val="002B5571"/>
    <w:rsid w:val="00307DDE"/>
    <w:rsid w:val="0032633D"/>
    <w:rsid w:val="003B3F6B"/>
    <w:rsid w:val="003F5B64"/>
    <w:rsid w:val="004655F0"/>
    <w:rsid w:val="00465AF2"/>
    <w:rsid w:val="00496C9B"/>
    <w:rsid w:val="004E13F8"/>
    <w:rsid w:val="00532CAF"/>
    <w:rsid w:val="00553AB7"/>
    <w:rsid w:val="005B6FDC"/>
    <w:rsid w:val="00600DB2"/>
    <w:rsid w:val="00641B46"/>
    <w:rsid w:val="006538E0"/>
    <w:rsid w:val="00683246"/>
    <w:rsid w:val="006D14AB"/>
    <w:rsid w:val="0072005F"/>
    <w:rsid w:val="007B0B6E"/>
    <w:rsid w:val="00837BB1"/>
    <w:rsid w:val="008C749E"/>
    <w:rsid w:val="00904D5D"/>
    <w:rsid w:val="009306D2"/>
    <w:rsid w:val="00980A0A"/>
    <w:rsid w:val="0098228E"/>
    <w:rsid w:val="009B3302"/>
    <w:rsid w:val="009D4EF6"/>
    <w:rsid w:val="009F2A3D"/>
    <w:rsid w:val="00A22766"/>
    <w:rsid w:val="00A4465E"/>
    <w:rsid w:val="00AB6005"/>
    <w:rsid w:val="00B348FC"/>
    <w:rsid w:val="00B531CB"/>
    <w:rsid w:val="00B56453"/>
    <w:rsid w:val="00B71E25"/>
    <w:rsid w:val="00B84C64"/>
    <w:rsid w:val="00BC1593"/>
    <w:rsid w:val="00BC32C7"/>
    <w:rsid w:val="00BF3803"/>
    <w:rsid w:val="00C76918"/>
    <w:rsid w:val="00D1219C"/>
    <w:rsid w:val="00D51BB0"/>
    <w:rsid w:val="00D661B1"/>
    <w:rsid w:val="00DA5D59"/>
    <w:rsid w:val="00DE11CF"/>
    <w:rsid w:val="00E17591"/>
    <w:rsid w:val="00E225F7"/>
    <w:rsid w:val="00EB0ABF"/>
    <w:rsid w:val="00EC719F"/>
    <w:rsid w:val="00F5099E"/>
    <w:rsid w:val="00F814E6"/>
    <w:rsid w:val="00FF39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Otsikko">
    <w:name w:val="Title"/>
    <w:basedOn w:val="Normaali"/>
    <w:next w:val="Normaali"/>
    <w:link w:val="OtsikkoChar"/>
    <w:uiPriority w:val="10"/>
    <w:qFormat/>
    <w:rsid w:val="00105ED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105EDB"/>
    <w:rPr>
      <w:rFonts w:asciiTheme="majorHAnsi" w:eastAsiaTheme="majorEastAsia" w:hAnsiTheme="majorHAnsi" w:cstheme="majorBidi"/>
      <w:color w:val="17365D" w:themeColor="text2" w:themeShade="BF"/>
      <w:spacing w:val="5"/>
      <w:kern w:val="28"/>
      <w:sz w:val="52"/>
      <w:szCs w:val="52"/>
    </w:rPr>
  </w:style>
  <w:style w:type="paragraph" w:styleId="Seliteteksti">
    <w:name w:val="Balloon Text"/>
    <w:basedOn w:val="Normaali"/>
    <w:link w:val="SelitetekstiChar"/>
    <w:uiPriority w:val="99"/>
    <w:semiHidden/>
    <w:unhideWhenUsed/>
    <w:rsid w:val="0072005F"/>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72005F"/>
    <w:rPr>
      <w:rFonts w:ascii="Tahoma" w:hAnsi="Tahoma" w:cs="Tahoma"/>
      <w:sz w:val="16"/>
      <w:szCs w:val="16"/>
    </w:rPr>
  </w:style>
  <w:style w:type="paragraph" w:styleId="Alaviitteenteksti">
    <w:name w:val="footnote text"/>
    <w:basedOn w:val="Normaali"/>
    <w:link w:val="AlaviitteentekstiChar"/>
    <w:uiPriority w:val="99"/>
    <w:semiHidden/>
    <w:unhideWhenUsed/>
    <w:rsid w:val="00E17591"/>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E17591"/>
    <w:rPr>
      <w:sz w:val="20"/>
      <w:szCs w:val="20"/>
    </w:rPr>
  </w:style>
  <w:style w:type="character" w:styleId="Alaviitteenviite">
    <w:name w:val="footnote reference"/>
    <w:basedOn w:val="Kappaleenoletusfontti"/>
    <w:uiPriority w:val="99"/>
    <w:semiHidden/>
    <w:unhideWhenUsed/>
    <w:rsid w:val="00E17591"/>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B9FBB2-7DCE-432D-869D-F29DEC851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586</Words>
  <Characters>4642</Characters>
  <Application>Microsoft Office Word</Application>
  <DocSecurity>0</DocSecurity>
  <Lines>91</Lines>
  <Paragraphs>12</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5216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Aamu</dc:creator>
  <cp:lastModifiedBy>Aamu</cp:lastModifiedBy>
  <cp:revision>2</cp:revision>
  <dcterms:created xsi:type="dcterms:W3CDTF">2021-09-16T03:31:00Z</dcterms:created>
  <dcterms:modified xsi:type="dcterms:W3CDTF">2021-09-16T03:31:00Z</dcterms:modified>
</cp:coreProperties>
</file>