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9E" w:rsidRDefault="004B4C9E" w:rsidP="004B4C9E">
      <w:pPr>
        <w:pStyle w:val="Otsikko"/>
      </w:pPr>
      <w:r>
        <w:t xml:space="preserve">DEMETER-MIES </w:t>
      </w:r>
    </w:p>
    <w:p w:rsidR="002B1597" w:rsidRDefault="004B4C9E" w:rsidP="004B4C9E">
      <w:pPr>
        <w:tabs>
          <w:tab w:val="left" w:pos="4120"/>
        </w:tabs>
        <w:rPr>
          <w:rFonts w:ascii="Comic Sans MS" w:hAnsi="Comic Sans MS"/>
          <w:sz w:val="28"/>
          <w:lang w:val="fi-FI"/>
        </w:rPr>
      </w:pPr>
      <w:proofErr w:type="spellStart"/>
      <w:r w:rsidRPr="004B4C9E">
        <w:rPr>
          <w:rFonts w:ascii="Comic Sans MS" w:hAnsi="Comic Sans MS"/>
          <w:sz w:val="28"/>
          <w:lang w:val="fi-FI"/>
        </w:rPr>
        <w:t>Demeter-poika</w:t>
      </w:r>
      <w:proofErr w:type="spellEnd"/>
      <w:r w:rsidRPr="004B4C9E">
        <w:rPr>
          <w:rFonts w:ascii="Comic Sans MS" w:hAnsi="Comic Sans MS"/>
          <w:sz w:val="28"/>
          <w:lang w:val="fi-FI"/>
        </w:rPr>
        <w:t xml:space="preserve"> viihtyy usein mieluummin tyttöje</w:t>
      </w:r>
      <w:r w:rsidR="001B0B83">
        <w:rPr>
          <w:rFonts w:ascii="Comic Sans MS" w:hAnsi="Comic Sans MS"/>
          <w:sz w:val="28"/>
          <w:lang w:val="fi-FI"/>
        </w:rPr>
        <w:t xml:space="preserve">n seurassa tai keittiöpuuhissa </w:t>
      </w:r>
      <w:r w:rsidRPr="004B4C9E">
        <w:rPr>
          <w:rFonts w:ascii="Comic Sans MS" w:hAnsi="Comic Sans MS"/>
          <w:sz w:val="28"/>
          <w:lang w:val="fi-FI"/>
        </w:rPr>
        <w:t xml:space="preserve">kuin </w:t>
      </w:r>
      <w:r>
        <w:rPr>
          <w:rFonts w:ascii="Comic Sans MS" w:hAnsi="Comic Sans MS"/>
          <w:sz w:val="28"/>
          <w:lang w:val="fi-FI"/>
        </w:rPr>
        <w:t xml:space="preserve">rajuissa </w:t>
      </w:r>
      <w:r w:rsidRPr="004B4C9E">
        <w:rPr>
          <w:rFonts w:ascii="Comic Sans MS" w:hAnsi="Comic Sans MS"/>
          <w:sz w:val="28"/>
          <w:highlight w:val="yellow"/>
          <w:lang w:val="fi-FI"/>
        </w:rPr>
        <w:t>&gt;&gt; poikien leikeissä &gt;&gt;.</w:t>
      </w:r>
      <w:r>
        <w:rPr>
          <w:rFonts w:ascii="Comic Sans MS" w:hAnsi="Comic Sans MS"/>
          <w:sz w:val="28"/>
          <w:lang w:val="fi-FI"/>
        </w:rPr>
        <w:t xml:space="preserve"> Hän voi </w:t>
      </w:r>
      <w:r w:rsidR="0043185A">
        <w:rPr>
          <w:rFonts w:ascii="Comic Sans MS" w:hAnsi="Comic Sans MS"/>
          <w:sz w:val="28"/>
          <w:lang w:val="fi-FI"/>
        </w:rPr>
        <w:t xml:space="preserve">olla äidin pikku apulainen tai nuorempien sisarusten luotettava kaitsija. </w:t>
      </w:r>
      <w:proofErr w:type="spellStart"/>
      <w:r w:rsidR="0043185A">
        <w:rPr>
          <w:rFonts w:ascii="Comic Sans MS" w:hAnsi="Comic Sans MS"/>
          <w:sz w:val="28"/>
          <w:lang w:val="fi-FI"/>
        </w:rPr>
        <w:t>Muttosikä</w:t>
      </w:r>
      <w:proofErr w:type="spellEnd"/>
      <w:r w:rsidR="0043185A">
        <w:rPr>
          <w:rFonts w:ascii="Comic Sans MS" w:hAnsi="Comic Sans MS"/>
          <w:sz w:val="28"/>
          <w:lang w:val="fi-FI"/>
        </w:rPr>
        <w:t xml:space="preserve"> saattaa tuottaa hänelle vaikeu</w:t>
      </w:r>
      <w:r w:rsidR="007311A9">
        <w:rPr>
          <w:rFonts w:ascii="Comic Sans MS" w:hAnsi="Comic Sans MS"/>
          <w:sz w:val="28"/>
          <w:lang w:val="fi-FI"/>
        </w:rPr>
        <w:t xml:space="preserve">ksia, sillä hän on taipuvainen pyöreyteen eikä välitä pahemmin liikunnasta, ellei perusarkkityypin rinnalla </w:t>
      </w:r>
      <w:proofErr w:type="gramStart"/>
      <w:r w:rsidR="007311A9">
        <w:rPr>
          <w:rFonts w:ascii="Comic Sans MS" w:hAnsi="Comic Sans MS"/>
          <w:sz w:val="28"/>
          <w:lang w:val="fi-FI"/>
        </w:rPr>
        <w:t>vaikuta  muita</w:t>
      </w:r>
      <w:proofErr w:type="gramEnd"/>
      <w:r w:rsidR="007311A9">
        <w:rPr>
          <w:rFonts w:ascii="Comic Sans MS" w:hAnsi="Comic Sans MS"/>
          <w:sz w:val="28"/>
          <w:lang w:val="fi-FI"/>
        </w:rPr>
        <w:t xml:space="preserve"> urheilu</w:t>
      </w:r>
      <w:r w:rsidR="00723AC4">
        <w:rPr>
          <w:rFonts w:ascii="Comic Sans MS" w:hAnsi="Comic Sans MS"/>
          <w:sz w:val="28"/>
          <w:lang w:val="fi-FI"/>
        </w:rPr>
        <w:t>llisempia</w:t>
      </w:r>
      <w:r w:rsidR="007311A9">
        <w:rPr>
          <w:rFonts w:ascii="Comic Sans MS" w:hAnsi="Comic Sans MS"/>
          <w:sz w:val="28"/>
          <w:lang w:val="fi-FI"/>
        </w:rPr>
        <w:t xml:space="preserve"> arkkityyppejä.</w:t>
      </w:r>
    </w:p>
    <w:p w:rsidR="00723AC4" w:rsidRDefault="00723AC4" w:rsidP="004B4C9E">
      <w:pPr>
        <w:tabs>
          <w:tab w:val="left" w:pos="4120"/>
        </w:tabs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E2" w:rsidRDefault="00161BE2" w:rsidP="004B4C9E">
      <w:pPr>
        <w:tabs>
          <w:tab w:val="left" w:pos="4120"/>
        </w:tabs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Maatalous on niin </w:t>
      </w:r>
      <w:proofErr w:type="spellStart"/>
      <w:r>
        <w:rPr>
          <w:rFonts w:ascii="Comic Sans MS" w:hAnsi="Comic Sans MS"/>
          <w:sz w:val="28"/>
          <w:lang w:val="fi-FI"/>
        </w:rPr>
        <w:t>Demeter-miehen</w:t>
      </w:r>
      <w:proofErr w:type="spellEnd"/>
      <w:r>
        <w:rPr>
          <w:rFonts w:ascii="Comic Sans MS" w:hAnsi="Comic Sans MS"/>
          <w:sz w:val="28"/>
          <w:lang w:val="fi-FI"/>
        </w:rPr>
        <w:t xml:space="preserve"> kuin </w:t>
      </w:r>
      <w:proofErr w:type="gramStart"/>
      <w:r>
        <w:rPr>
          <w:rFonts w:ascii="Comic Sans MS" w:hAnsi="Comic Sans MS"/>
          <w:sz w:val="28"/>
          <w:lang w:val="fi-FI"/>
        </w:rPr>
        <w:t>–naisenkin</w:t>
      </w:r>
      <w:proofErr w:type="gramEnd"/>
      <w:r>
        <w:rPr>
          <w:rFonts w:ascii="Comic Sans MS" w:hAnsi="Comic Sans MS"/>
          <w:sz w:val="28"/>
          <w:lang w:val="fi-FI"/>
        </w:rPr>
        <w:t xml:space="preserve"> tyypillisin elinkeino. Mikäli mies ei asu maalla, hänestä saattaa tulla eri</w:t>
      </w:r>
      <w:r w:rsidR="00A775AA">
        <w:rPr>
          <w:rFonts w:ascii="Comic Sans MS" w:hAnsi="Comic Sans MS"/>
          <w:sz w:val="28"/>
          <w:lang w:val="fi-FI"/>
        </w:rPr>
        <w:t>nomainen kokki tai muu ravitsemu</w:t>
      </w:r>
      <w:r>
        <w:rPr>
          <w:rFonts w:ascii="Comic Sans MS" w:hAnsi="Comic Sans MS"/>
          <w:sz w:val="28"/>
          <w:lang w:val="fi-FI"/>
        </w:rPr>
        <w:t xml:space="preserve">salan </w:t>
      </w:r>
      <w:r w:rsidR="00A775AA">
        <w:rPr>
          <w:rFonts w:ascii="Comic Sans MS" w:hAnsi="Comic Sans MS"/>
          <w:sz w:val="28"/>
          <w:lang w:val="fi-FI"/>
        </w:rPr>
        <w:t xml:space="preserve">työntekijä. Hän voi hakeutua myös perinteisesti naisvaltaiselle työsektorille, esimerkiksi lastentarhanopettajaksi tai sairaanhoitajaksi. Uuden ajan pehmomiesesimerkki on tamperelainen lääkäri Sami Ikonen, joka kunnallisvaalimainoksissa nalle kainalossa hymyili itsensä </w:t>
      </w:r>
      <w:r w:rsidR="00057B60">
        <w:rPr>
          <w:rFonts w:ascii="Comic Sans MS" w:hAnsi="Comic Sans MS"/>
          <w:sz w:val="28"/>
          <w:lang w:val="fi-FI"/>
        </w:rPr>
        <w:t xml:space="preserve">herttaisesti ja vakuuttavasti kaupunginvaltuustoon. </w:t>
      </w:r>
    </w:p>
    <w:p w:rsidR="00057B60" w:rsidRDefault="00057B60" w:rsidP="004B4C9E">
      <w:pPr>
        <w:tabs>
          <w:tab w:val="left" w:pos="4120"/>
        </w:tabs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13" w:rsidRDefault="00160D13" w:rsidP="004B4C9E">
      <w:pPr>
        <w:tabs>
          <w:tab w:val="left" w:pos="4120"/>
        </w:tabs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Perheenisän osassa </w:t>
      </w:r>
      <w:proofErr w:type="spellStart"/>
      <w:r>
        <w:rPr>
          <w:rFonts w:ascii="Comic Sans MS" w:hAnsi="Comic Sans MS"/>
          <w:sz w:val="28"/>
          <w:lang w:val="fi-FI"/>
        </w:rPr>
        <w:t>Demeter-mies</w:t>
      </w:r>
      <w:proofErr w:type="spellEnd"/>
      <w:r>
        <w:rPr>
          <w:rFonts w:ascii="Comic Sans MS" w:hAnsi="Comic Sans MS"/>
          <w:sz w:val="28"/>
          <w:lang w:val="fi-FI"/>
        </w:rPr>
        <w:t xml:space="preserve"> on edukseen. Hän on huolehtiva ja hellä, ja niin vaimo kuin lapset saavat häneltä osakseen ensiluokkaista kohtelua ja huolenpitoa. </w:t>
      </w:r>
      <w:proofErr w:type="spellStart"/>
      <w:r>
        <w:rPr>
          <w:rFonts w:ascii="Comic Sans MS" w:hAnsi="Comic Sans MS"/>
          <w:sz w:val="28"/>
          <w:lang w:val="fi-FI"/>
        </w:rPr>
        <w:t>Demeter-miehessä</w:t>
      </w:r>
      <w:proofErr w:type="spellEnd"/>
      <w:r>
        <w:rPr>
          <w:rFonts w:ascii="Comic Sans MS" w:hAnsi="Comic Sans MS"/>
          <w:sz w:val="28"/>
          <w:lang w:val="fi-FI"/>
        </w:rPr>
        <w:t xml:space="preserve"> on paljon Uuden ajan miehen ainesta. Varsinkin nainen, jonka oma isä on ollut viileä ja etäinen, on onnellisessa asemessa sympaattisen nallekarhun vaimona. Täydellisimpään harmoniaan päädytään, mikäli molemmat puolisot </w:t>
      </w:r>
      <w:r w:rsidR="00043664">
        <w:rPr>
          <w:rFonts w:ascii="Comic Sans MS" w:hAnsi="Comic Sans MS"/>
          <w:sz w:val="28"/>
          <w:lang w:val="fi-FI"/>
        </w:rPr>
        <w:t>huolehtivat toisistaan ja perheestään – yksipuoliseen huolehtijan osaan joutunut mies uupuu siinä missä nainenkin.</w:t>
      </w:r>
    </w:p>
    <w:p w:rsidR="00043664" w:rsidRDefault="00043664" w:rsidP="004B4C9E">
      <w:pPr>
        <w:tabs>
          <w:tab w:val="left" w:pos="4120"/>
        </w:tabs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9" w:rsidRDefault="004336A6" w:rsidP="004B4C9E">
      <w:pPr>
        <w:tabs>
          <w:tab w:val="left" w:pos="4120"/>
        </w:tabs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Jos </w:t>
      </w:r>
      <w:proofErr w:type="spellStart"/>
      <w:r>
        <w:rPr>
          <w:rFonts w:ascii="Comic Sans MS" w:hAnsi="Comic Sans MS"/>
          <w:sz w:val="28"/>
          <w:lang w:val="fi-FI"/>
        </w:rPr>
        <w:t>Demeter-mies</w:t>
      </w:r>
      <w:proofErr w:type="spellEnd"/>
      <w:r>
        <w:rPr>
          <w:rFonts w:ascii="Comic Sans MS" w:hAnsi="Comic Sans MS"/>
          <w:sz w:val="28"/>
          <w:lang w:val="fi-FI"/>
        </w:rPr>
        <w:t xml:space="preserve"> on ylenpalttisen &gt;&gt; pehmo &gt;&gt; ja innostunut vain keittiöstä ja lapsista, hyvinkin passattu nainen alkaa ennen pitkää kaivata pehmosiipastaan myös </w:t>
      </w:r>
      <w:r w:rsidR="00902175">
        <w:rPr>
          <w:rFonts w:ascii="Comic Sans MS" w:hAnsi="Comic Sans MS"/>
          <w:sz w:val="28"/>
          <w:lang w:val="fi-FI"/>
        </w:rPr>
        <w:t xml:space="preserve">jämerää miehisyyttä. Näin mies joutuu vastakkaisten odotusten ja paineiden ristituleen, ja lopulta hänelle käy kuten uhrautuvalla </w:t>
      </w:r>
      <w:proofErr w:type="spellStart"/>
      <w:r w:rsidR="00902175">
        <w:rPr>
          <w:rFonts w:ascii="Comic Sans MS" w:hAnsi="Comic Sans MS"/>
          <w:sz w:val="28"/>
          <w:lang w:val="fi-FI"/>
        </w:rPr>
        <w:t>Demeter-naiselle</w:t>
      </w:r>
      <w:proofErr w:type="spellEnd"/>
      <w:r w:rsidR="00902175">
        <w:rPr>
          <w:rFonts w:ascii="Comic Sans MS" w:hAnsi="Comic Sans MS"/>
          <w:sz w:val="28"/>
          <w:lang w:val="fi-FI"/>
        </w:rPr>
        <w:t xml:space="preserve">: hän kokee tulleensa väärinkohdelluksi ja masentuu. </w:t>
      </w:r>
    </w:p>
    <w:p w:rsidR="007311A9" w:rsidRPr="004B4C9E" w:rsidRDefault="007311A9" w:rsidP="004B4C9E">
      <w:pPr>
        <w:tabs>
          <w:tab w:val="left" w:pos="4120"/>
        </w:tabs>
        <w:rPr>
          <w:rFonts w:ascii="Comic Sans MS" w:hAnsi="Comic Sans MS"/>
          <w:sz w:val="28"/>
          <w:lang w:val="fi-FI"/>
        </w:rPr>
      </w:pPr>
    </w:p>
    <w:sectPr w:rsidR="007311A9" w:rsidRPr="004B4C9E" w:rsidSect="002B15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9E" w:rsidRDefault="004B4C9E" w:rsidP="004B4C9E">
      <w:pPr>
        <w:spacing w:after="0" w:line="240" w:lineRule="auto"/>
      </w:pPr>
      <w:r>
        <w:separator/>
      </w:r>
    </w:p>
  </w:endnote>
  <w:endnote w:type="continuationSeparator" w:id="0">
    <w:p w:rsidR="004B4C9E" w:rsidRDefault="004B4C9E" w:rsidP="004B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9E" w:rsidRDefault="004B4C9E" w:rsidP="004B4C9E">
      <w:pPr>
        <w:spacing w:after="0" w:line="240" w:lineRule="auto"/>
      </w:pPr>
      <w:r>
        <w:separator/>
      </w:r>
    </w:p>
  </w:footnote>
  <w:footnote w:type="continuationSeparator" w:id="0">
    <w:p w:rsidR="004B4C9E" w:rsidRDefault="004B4C9E" w:rsidP="004B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65032"/>
      <w:docPartObj>
        <w:docPartGallery w:val="Page Numbers (Top of Page)"/>
        <w:docPartUnique/>
      </w:docPartObj>
    </w:sdtPr>
    <w:sdtContent>
      <w:p w:rsidR="004B4C9E" w:rsidRDefault="004B4C9E">
        <w:pPr>
          <w:pStyle w:val="Yltunniste"/>
          <w:ind w:left="-864"/>
        </w:pPr>
        <w:r w:rsidRPr="004B36A9">
          <w:rPr>
            <w:lang w:val="fi-FI"/>
          </w:rPr>
        </w: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4B4C9E" w:rsidRDefault="004B4C9E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1B0B83" w:rsidRPr="001B0B83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4B4C9E" w:rsidRDefault="004B4C9E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4C9E"/>
    <w:rsid w:val="00043664"/>
    <w:rsid w:val="00057B60"/>
    <w:rsid w:val="00160D13"/>
    <w:rsid w:val="00161BE2"/>
    <w:rsid w:val="001B0B83"/>
    <w:rsid w:val="002B1597"/>
    <w:rsid w:val="003C674E"/>
    <w:rsid w:val="0043185A"/>
    <w:rsid w:val="004336A6"/>
    <w:rsid w:val="004B4C9E"/>
    <w:rsid w:val="00584181"/>
    <w:rsid w:val="00723AC4"/>
    <w:rsid w:val="007311A9"/>
    <w:rsid w:val="00784093"/>
    <w:rsid w:val="00902175"/>
    <w:rsid w:val="00A775AA"/>
    <w:rsid w:val="00D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15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B4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B4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4B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4C9E"/>
  </w:style>
  <w:style w:type="paragraph" w:styleId="Alatunniste">
    <w:name w:val="footer"/>
    <w:basedOn w:val="Normaali"/>
    <w:link w:val="AlatunnisteChar"/>
    <w:uiPriority w:val="99"/>
    <w:semiHidden/>
    <w:unhideWhenUsed/>
    <w:rsid w:val="004B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B4C9E"/>
  </w:style>
  <w:style w:type="paragraph" w:styleId="Seliteteksti">
    <w:name w:val="Balloon Text"/>
    <w:basedOn w:val="Normaali"/>
    <w:link w:val="SelitetekstiChar"/>
    <w:uiPriority w:val="99"/>
    <w:semiHidden/>
    <w:unhideWhenUsed/>
    <w:rsid w:val="007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2021-01-10T11:44:00Z</dcterms:created>
  <dcterms:modified xsi:type="dcterms:W3CDTF">2021-01-10T11:44:00Z</dcterms:modified>
</cp:coreProperties>
</file>