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4B4CFF" w:rsidP="004B4CFF">
      <w:pPr>
        <w:pStyle w:val="Otsikko"/>
      </w:pPr>
      <w:r>
        <w:t xml:space="preserve">Mustikkaa ja maitosuklaata </w:t>
      </w:r>
    </w:p>
    <w:p w:rsidR="001C33BB" w:rsidRPr="001F43CB" w:rsidRDefault="001C33BB" w:rsidP="001F43CB">
      <w:pPr>
        <w:shd w:val="clear" w:color="auto" w:fill="FF00FF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15 henkilön kakku</w:t>
      </w:r>
      <w:r w:rsidR="001F43CB"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/</w:t>
      </w: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(23 cm kakkurengas)</w:t>
      </w:r>
    </w:p>
    <w:p w:rsidR="001F43CB" w:rsidRPr="001F43CB" w:rsidRDefault="001F43CB" w:rsidP="001F43CB">
      <w:pPr>
        <w:shd w:val="clear" w:color="auto" w:fill="FF00FF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1C33BB" w:rsidRPr="001F43CB" w:rsidRDefault="001C33BB" w:rsidP="001C33BB">
      <w:pPr>
        <w:shd w:val="clear" w:color="auto" w:fill="FFDAB9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Pohja:</w:t>
      </w:r>
    </w:p>
    <w:p w:rsidR="001F43CB" w:rsidRPr="001F43CB" w:rsidRDefault="001F43CB" w:rsidP="001C33BB">
      <w:pPr>
        <w:shd w:val="clear" w:color="auto" w:fill="FFDAB9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180 g </w:t>
      </w:r>
      <w:proofErr w:type="spell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digestive-</w:t>
      </w:r>
      <w:proofErr w:type="spellEnd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keksejä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80 g voisulaa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 rkl tummaa kaakaojauhetta</w:t>
      </w:r>
    </w:p>
    <w:p w:rsidR="001F43CB" w:rsidRPr="001F43CB" w:rsidRDefault="001F43C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p w:rsidR="001C33BB" w:rsidRPr="001F43CB" w:rsidRDefault="001C33BB" w:rsidP="001C33BB">
      <w:pPr>
        <w:shd w:val="clear" w:color="auto" w:fill="DEB887"/>
        <w:spacing w:after="0" w:line="240" w:lineRule="auto"/>
        <w:rPr>
          <w:rFonts w:ascii="Arial" w:eastAsia="Times New Roman" w:hAnsi="Arial" w:cs="Arial"/>
          <w:color w:val="3B3B3B"/>
          <w:sz w:val="40"/>
          <w:szCs w:val="23"/>
          <w:lang w:eastAsia="fi-FI"/>
        </w:rPr>
      </w:pPr>
      <w:r w:rsidRPr="001F43CB">
        <w:rPr>
          <w:rFonts w:ascii="Arial" w:eastAsia="Times New Roman" w:hAnsi="Arial" w:cs="Arial"/>
          <w:color w:val="3B3B3B"/>
          <w:sz w:val="40"/>
          <w:szCs w:val="23"/>
          <w:lang w:eastAsia="fi-FI"/>
        </w:rPr>
        <w:t>1. kerros</w:t>
      </w:r>
    </w:p>
    <w:p w:rsidR="001F43CB" w:rsidRPr="001F43CB" w:rsidRDefault="001F43CB" w:rsidP="001C33BB">
      <w:pPr>
        <w:shd w:val="clear" w:color="auto" w:fill="DEB887"/>
        <w:spacing w:after="0" w:line="240" w:lineRule="auto"/>
        <w:rPr>
          <w:rFonts w:ascii="Arial" w:eastAsia="Times New Roman" w:hAnsi="Arial" w:cs="Arial"/>
          <w:color w:val="3B3B3B"/>
          <w:sz w:val="40"/>
          <w:szCs w:val="23"/>
          <w:lang w:eastAsia="fi-FI"/>
        </w:rPr>
      </w:pP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200 g maitosuklaata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 dl vispikermaa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80 g paksua, maustamatonta jogurttia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3 liivatelehteä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4 dl vispikermaa</w:t>
      </w:r>
    </w:p>
    <w:p w:rsidR="001C33BB" w:rsidRPr="001F43CB" w:rsidRDefault="001C33BB" w:rsidP="001C33BB">
      <w:pPr>
        <w:shd w:val="clear" w:color="auto" w:fill="ADD8E6"/>
        <w:spacing w:after="0" w:line="240" w:lineRule="auto"/>
        <w:rPr>
          <w:rFonts w:ascii="Times New Roman" w:eastAsia="Times New Roman" w:hAnsi="Times New Roman" w:cs="Times New Roman"/>
          <w:color w:val="3B3B3B"/>
          <w:sz w:val="48"/>
          <w:szCs w:val="30"/>
          <w:lang w:eastAsia="fi-FI"/>
        </w:rPr>
      </w:pPr>
      <w:r w:rsidRPr="001F43CB">
        <w:rPr>
          <w:rFonts w:ascii="Times New Roman" w:eastAsia="Times New Roman" w:hAnsi="Times New Roman" w:cs="Times New Roman"/>
          <w:color w:val="3B3B3B"/>
          <w:sz w:val="48"/>
          <w:szCs w:val="30"/>
          <w:lang w:eastAsia="fi-FI"/>
        </w:rPr>
        <w:t>2. kerros</w:t>
      </w:r>
    </w:p>
    <w:p w:rsidR="001F43CB" w:rsidRPr="001F43CB" w:rsidRDefault="001F43CB" w:rsidP="001C33BB">
      <w:pPr>
        <w:shd w:val="clear" w:color="auto" w:fill="ADD8E6"/>
        <w:spacing w:after="0" w:line="240" w:lineRule="auto"/>
        <w:rPr>
          <w:rFonts w:ascii="Times New Roman" w:eastAsia="Times New Roman" w:hAnsi="Times New Roman" w:cs="Times New Roman"/>
          <w:color w:val="3B3B3B"/>
          <w:sz w:val="48"/>
          <w:szCs w:val="30"/>
          <w:lang w:eastAsia="fi-FI"/>
        </w:rPr>
      </w:pP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proofErr w:type="gram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150-180</w:t>
      </w:r>
      <w:proofErr w:type="gramEnd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g mustikoita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80 g sokeria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150 g </w:t>
      </w:r>
      <w:proofErr w:type="spell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mascarponejuustoa</w:t>
      </w:r>
      <w:proofErr w:type="spellEnd"/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100 g paksua, maustamatonta jogurttia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4 liivatelehteä</w:t>
      </w:r>
    </w:p>
    <w:p w:rsidR="001C33BB" w:rsidRPr="001F43CB" w:rsidRDefault="001C33BB" w:rsidP="001C33B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3 dl vispikermaa</w:t>
      </w:r>
    </w:p>
    <w:p w:rsidR="001C33BB" w:rsidRPr="001F43CB" w:rsidRDefault="001C33BB" w:rsidP="001C33B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 Murskaa keksit ja sekoita voisulan kanssa, painele seos tasaiseksi öljytyn kakkurenkaan pohjalle. Voit myös käyttää perinteisempää irtopohjavuokaa. Laita pohja jääkaappiin tai pakastimeen jähmettymään.</w:t>
      </w:r>
    </w:p>
    <w:p w:rsidR="001C33BB" w:rsidRPr="001F43CB" w:rsidRDefault="001C33BB" w:rsidP="001C33B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Valmista ensimmäinen kerros: Laita liivatteet likoamaan </w:t>
      </w:r>
      <w:proofErr w:type="spell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jääkymään</w:t>
      </w:r>
      <w:proofErr w:type="spellEnd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veteen noin 10 minuutiksi. Kiehauta </w:t>
      </w:r>
      <w:proofErr w:type="gram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kerma ( 1</w:t>
      </w:r>
      <w:proofErr w:type="gramEnd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dl) ja kaada karkeasti rouhitun maitosuklaan joukkoon, sekoita, kunnes tasaista. Yhdistä maitosuklaaseokseen jogurtti. Sulata liivatteet miedolla lämmöllä kattilassa tai mikrossa ja sekoita hyvin </w:t>
      </w:r>
      <w:proofErr w:type="spell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suklaaseksen</w:t>
      </w:r>
      <w:proofErr w:type="spellEnd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joukkoon.</w:t>
      </w:r>
    </w:p>
    <w:p w:rsidR="001C33BB" w:rsidRPr="001F43CB" w:rsidRDefault="001C33BB" w:rsidP="001C33B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lastRenderedPageBreak/>
        <w:t xml:space="preserve">Vaahdota kerma pehmeäksi ja sekoita </w:t>
      </w:r>
      <w:proofErr w:type="spell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varovaisestiviimeisen</w:t>
      </w:r>
      <w:proofErr w:type="spellEnd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joukkoon. Kaada mousse renkaaseen, jähmettyneen pohjan päälle ja laita pakkaseen hyytymään noin tunniksi.</w:t>
      </w:r>
    </w:p>
    <w:p w:rsidR="001C33BB" w:rsidRPr="001F43CB" w:rsidRDefault="001C33BB" w:rsidP="001C33B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Valmista toinen kerros. Laita liivatteet likoamaan jääkylmään veteen noin 10 minuutiksi. Sulata mustikat ha yhdistä joukkoon sokeri. Sekoita seuraavaksi mustikoiden joukkoon </w:t>
      </w:r>
      <w:proofErr w:type="spellStart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mascarpone</w:t>
      </w:r>
      <w:proofErr w:type="spellEnd"/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 xml:space="preserve"> sekä jogurtti. Sulata liivatteet miedolla lämmöllä kattilassa tai mikrossa. Yhdistä liivate mustikkaseoksen kanssa niin, että sekoita ensin noin 1/3 mustikasta liivatesulan joukkoon ja kaada liivateseos lopun mustikan joukkoon.</w:t>
      </w:r>
    </w:p>
    <w:p w:rsidR="001C33BB" w:rsidRPr="001F43CB" w:rsidRDefault="001C33BB" w:rsidP="001C33B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1F43C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Vaahdota kerma pehmeäksi ja lisää joukkoon viimeisenä. Kaada hyytyneen suklaakerroksen päälle. Laita kakku jälleen hyytymään pakastimeen tai jääkaappiin. Jääkaapissa hyytyminen vie pidempään kuin pakastimessa.</w:t>
      </w:r>
    </w:p>
    <w:p w:rsidR="004B4CFF" w:rsidRPr="004B4CFF" w:rsidRDefault="004B4CFF" w:rsidP="004B4CFF"/>
    <w:sectPr w:rsidR="004B4CFF" w:rsidRPr="004B4CF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CF9"/>
    <w:multiLevelType w:val="multilevel"/>
    <w:tmpl w:val="5776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B4CFF"/>
    <w:rsid w:val="001A7EC2"/>
    <w:rsid w:val="001C33BB"/>
    <w:rsid w:val="001F43CB"/>
    <w:rsid w:val="004B4CFF"/>
    <w:rsid w:val="006A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B4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B4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1C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F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2020-01-12T08:34:00Z</dcterms:created>
  <dcterms:modified xsi:type="dcterms:W3CDTF">2020-01-12T08:34:00Z</dcterms:modified>
</cp:coreProperties>
</file>