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C32661" w:rsidP="00C32661">
      <w:pPr>
        <w:pStyle w:val="Otsikko"/>
      </w:pPr>
      <w:proofErr w:type="spellStart"/>
      <w:r>
        <w:t>Pikku</w:t>
      </w:r>
      <w:proofErr w:type="spellEnd"/>
      <w:r>
        <w:t xml:space="preserve"> </w:t>
      </w:r>
      <w:proofErr w:type="spellStart"/>
      <w:r>
        <w:t>toscakakut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C31E6" w:rsidTr="00DC48DF">
        <w:tc>
          <w:tcPr>
            <w:tcW w:w="9576" w:type="dxa"/>
            <w:gridSpan w:val="2"/>
          </w:tcPr>
          <w:p w:rsidR="004C31E6" w:rsidRPr="00476593" w:rsidRDefault="004C31E6" w:rsidP="004C31E6">
            <w:pPr>
              <w:rPr>
                <w:rFonts w:ascii="Comic Sans MS" w:hAnsi="Comic Sans MS"/>
                <w:sz w:val="28"/>
              </w:rPr>
            </w:pPr>
            <w:proofErr w:type="spellStart"/>
            <w:r w:rsidRPr="00476593">
              <w:rPr>
                <w:rFonts w:ascii="Comic Sans MS" w:hAnsi="Comic Sans MS"/>
                <w:sz w:val="28"/>
                <w:highlight w:val="cyan"/>
              </w:rPr>
              <w:t>Noin</w:t>
            </w:r>
            <w:proofErr w:type="spellEnd"/>
            <w:r w:rsidRPr="00476593">
              <w:rPr>
                <w:rFonts w:ascii="Comic Sans MS" w:hAnsi="Comic Sans MS"/>
                <w:sz w:val="28"/>
                <w:highlight w:val="cyan"/>
              </w:rPr>
              <w:t xml:space="preserve"> 40 </w:t>
            </w:r>
            <w:proofErr w:type="spellStart"/>
            <w:r w:rsidRPr="00476593">
              <w:rPr>
                <w:rFonts w:ascii="Comic Sans MS" w:hAnsi="Comic Sans MS"/>
                <w:sz w:val="28"/>
                <w:highlight w:val="cyan"/>
              </w:rPr>
              <w:t>kappaletta</w:t>
            </w:r>
            <w:proofErr w:type="spellEnd"/>
          </w:p>
        </w:tc>
      </w:tr>
      <w:tr w:rsidR="004C31E6" w:rsidTr="004C31E6">
        <w:tc>
          <w:tcPr>
            <w:tcW w:w="4788" w:type="dxa"/>
          </w:tcPr>
          <w:p w:rsidR="004C31E6" w:rsidRPr="00476593" w:rsidRDefault="004C31E6" w:rsidP="004C31E6">
            <w:pPr>
              <w:rPr>
                <w:rFonts w:ascii="Comic Sans MS" w:hAnsi="Comic Sans MS"/>
                <w:sz w:val="28"/>
              </w:rPr>
            </w:pPr>
            <w:r w:rsidRPr="00476593">
              <w:rPr>
                <w:rFonts w:ascii="Comic Sans MS" w:hAnsi="Comic Sans MS"/>
                <w:sz w:val="28"/>
              </w:rPr>
              <w:t xml:space="preserve">200 g </w:t>
            </w:r>
          </w:p>
        </w:tc>
        <w:tc>
          <w:tcPr>
            <w:tcW w:w="4788" w:type="dxa"/>
          </w:tcPr>
          <w:p w:rsidR="004C31E6" w:rsidRPr="00476593" w:rsidRDefault="004C31E6" w:rsidP="004C31E6">
            <w:pPr>
              <w:rPr>
                <w:rFonts w:ascii="Comic Sans MS" w:hAnsi="Comic Sans MS"/>
                <w:sz w:val="28"/>
              </w:rPr>
            </w:pPr>
            <w:proofErr w:type="spellStart"/>
            <w:r w:rsidRPr="00476593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47659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76593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47659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C31E6" w:rsidTr="004C31E6">
        <w:tc>
          <w:tcPr>
            <w:tcW w:w="4788" w:type="dxa"/>
          </w:tcPr>
          <w:p w:rsidR="004C31E6" w:rsidRPr="00476593" w:rsidRDefault="004C31E6" w:rsidP="004C31E6">
            <w:pPr>
              <w:rPr>
                <w:rFonts w:ascii="Comic Sans MS" w:hAnsi="Comic Sans MS"/>
                <w:sz w:val="28"/>
              </w:rPr>
            </w:pPr>
            <w:r w:rsidRPr="00476593">
              <w:rPr>
                <w:rFonts w:ascii="Comic Sans MS" w:hAnsi="Comic Sans MS"/>
                <w:sz w:val="28"/>
              </w:rPr>
              <w:t xml:space="preserve">½ dl </w:t>
            </w:r>
          </w:p>
        </w:tc>
        <w:tc>
          <w:tcPr>
            <w:tcW w:w="4788" w:type="dxa"/>
          </w:tcPr>
          <w:p w:rsidR="004C31E6" w:rsidRPr="00476593" w:rsidRDefault="004C31E6" w:rsidP="004C31E6">
            <w:pPr>
              <w:rPr>
                <w:rFonts w:ascii="Comic Sans MS" w:hAnsi="Comic Sans MS"/>
                <w:sz w:val="28"/>
              </w:rPr>
            </w:pPr>
            <w:proofErr w:type="spellStart"/>
            <w:r w:rsidRPr="00476593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47659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C31E6" w:rsidTr="004C31E6">
        <w:tc>
          <w:tcPr>
            <w:tcW w:w="4788" w:type="dxa"/>
          </w:tcPr>
          <w:p w:rsidR="004C31E6" w:rsidRPr="00476593" w:rsidRDefault="00163CAF" w:rsidP="004C31E6">
            <w:pPr>
              <w:rPr>
                <w:rFonts w:ascii="Comic Sans MS" w:hAnsi="Comic Sans MS"/>
                <w:sz w:val="28"/>
              </w:rPr>
            </w:pPr>
            <w:r w:rsidRPr="00476593">
              <w:rPr>
                <w:rFonts w:ascii="Comic Sans MS" w:hAnsi="Comic Sans MS"/>
                <w:sz w:val="28"/>
              </w:rPr>
              <w:t xml:space="preserve">5 dl </w:t>
            </w:r>
          </w:p>
        </w:tc>
        <w:tc>
          <w:tcPr>
            <w:tcW w:w="4788" w:type="dxa"/>
          </w:tcPr>
          <w:p w:rsidR="004C31E6" w:rsidRPr="00476593" w:rsidRDefault="00163CAF" w:rsidP="004C31E6">
            <w:pPr>
              <w:rPr>
                <w:rFonts w:ascii="Comic Sans MS" w:hAnsi="Comic Sans MS"/>
                <w:sz w:val="28"/>
              </w:rPr>
            </w:pPr>
            <w:proofErr w:type="spellStart"/>
            <w:r w:rsidRPr="00476593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163CAF" w:rsidTr="00011404">
        <w:tc>
          <w:tcPr>
            <w:tcW w:w="9576" w:type="dxa"/>
            <w:gridSpan w:val="2"/>
          </w:tcPr>
          <w:p w:rsidR="00163CAF" w:rsidRPr="00476593" w:rsidRDefault="00163CAF" w:rsidP="004C31E6">
            <w:pPr>
              <w:rPr>
                <w:rFonts w:ascii="Comic Sans MS" w:hAnsi="Comic Sans MS"/>
                <w:sz w:val="28"/>
              </w:rPr>
            </w:pPr>
            <w:r w:rsidRPr="00476593">
              <w:rPr>
                <w:rFonts w:ascii="Comic Sans MS" w:hAnsi="Comic Sans MS"/>
                <w:sz w:val="28"/>
                <w:highlight w:val="cyan"/>
              </w:rPr>
              <w:t>TOSCATAIKINA</w:t>
            </w:r>
            <w:r w:rsidRPr="0047659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C31E6" w:rsidTr="004C31E6">
        <w:tc>
          <w:tcPr>
            <w:tcW w:w="4788" w:type="dxa"/>
          </w:tcPr>
          <w:p w:rsidR="004C31E6" w:rsidRPr="00476593" w:rsidRDefault="00163CAF" w:rsidP="004C31E6">
            <w:pPr>
              <w:rPr>
                <w:rFonts w:ascii="Comic Sans MS" w:hAnsi="Comic Sans MS"/>
                <w:sz w:val="28"/>
              </w:rPr>
            </w:pPr>
            <w:r w:rsidRPr="00476593">
              <w:rPr>
                <w:rFonts w:ascii="Comic Sans MS" w:hAnsi="Comic Sans MS"/>
                <w:sz w:val="28"/>
              </w:rPr>
              <w:t xml:space="preserve">50 g </w:t>
            </w:r>
          </w:p>
        </w:tc>
        <w:tc>
          <w:tcPr>
            <w:tcW w:w="4788" w:type="dxa"/>
          </w:tcPr>
          <w:p w:rsidR="004C31E6" w:rsidRPr="00476593" w:rsidRDefault="00163CAF" w:rsidP="004C31E6">
            <w:pPr>
              <w:rPr>
                <w:rFonts w:ascii="Comic Sans MS" w:hAnsi="Comic Sans MS"/>
                <w:sz w:val="28"/>
              </w:rPr>
            </w:pPr>
            <w:proofErr w:type="spellStart"/>
            <w:r w:rsidRPr="00476593">
              <w:rPr>
                <w:rFonts w:ascii="Comic Sans MS" w:hAnsi="Comic Sans MS"/>
                <w:sz w:val="28"/>
              </w:rPr>
              <w:t>Manteleita</w:t>
            </w:r>
            <w:proofErr w:type="spellEnd"/>
          </w:p>
        </w:tc>
      </w:tr>
      <w:tr w:rsidR="004C31E6" w:rsidTr="004C31E6">
        <w:tc>
          <w:tcPr>
            <w:tcW w:w="4788" w:type="dxa"/>
          </w:tcPr>
          <w:p w:rsidR="004C31E6" w:rsidRPr="00476593" w:rsidRDefault="00163CAF" w:rsidP="004C31E6">
            <w:pPr>
              <w:rPr>
                <w:rFonts w:ascii="Comic Sans MS" w:hAnsi="Comic Sans MS"/>
                <w:sz w:val="28"/>
              </w:rPr>
            </w:pPr>
            <w:r w:rsidRPr="00476593">
              <w:rPr>
                <w:rFonts w:ascii="Comic Sans MS" w:hAnsi="Comic Sans MS"/>
                <w:sz w:val="28"/>
              </w:rPr>
              <w:t xml:space="preserve">50 g </w:t>
            </w:r>
          </w:p>
        </w:tc>
        <w:tc>
          <w:tcPr>
            <w:tcW w:w="4788" w:type="dxa"/>
          </w:tcPr>
          <w:p w:rsidR="004C31E6" w:rsidRPr="00476593" w:rsidRDefault="00163CAF" w:rsidP="004C31E6">
            <w:pPr>
              <w:rPr>
                <w:rFonts w:ascii="Comic Sans MS" w:hAnsi="Comic Sans MS"/>
                <w:sz w:val="28"/>
              </w:rPr>
            </w:pPr>
            <w:proofErr w:type="spellStart"/>
            <w:r w:rsidRPr="00476593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47659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C31E6" w:rsidTr="004C31E6">
        <w:tc>
          <w:tcPr>
            <w:tcW w:w="4788" w:type="dxa"/>
          </w:tcPr>
          <w:p w:rsidR="004C31E6" w:rsidRPr="00476593" w:rsidRDefault="00163CAF" w:rsidP="004C31E6">
            <w:pPr>
              <w:rPr>
                <w:rFonts w:ascii="Comic Sans MS" w:hAnsi="Comic Sans MS"/>
                <w:sz w:val="28"/>
              </w:rPr>
            </w:pPr>
            <w:r w:rsidRPr="00476593">
              <w:rPr>
                <w:rFonts w:ascii="Comic Sans MS" w:hAnsi="Comic Sans MS"/>
                <w:sz w:val="28"/>
              </w:rPr>
              <w:t xml:space="preserve">½ dl </w:t>
            </w:r>
          </w:p>
        </w:tc>
        <w:tc>
          <w:tcPr>
            <w:tcW w:w="4788" w:type="dxa"/>
          </w:tcPr>
          <w:p w:rsidR="004C31E6" w:rsidRPr="00476593" w:rsidRDefault="00163CAF" w:rsidP="004C31E6">
            <w:pPr>
              <w:rPr>
                <w:rFonts w:ascii="Comic Sans MS" w:hAnsi="Comic Sans MS"/>
                <w:sz w:val="28"/>
              </w:rPr>
            </w:pPr>
            <w:proofErr w:type="spellStart"/>
            <w:r w:rsidRPr="00476593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47659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C31E6" w:rsidTr="004C31E6">
        <w:tc>
          <w:tcPr>
            <w:tcW w:w="4788" w:type="dxa"/>
          </w:tcPr>
          <w:p w:rsidR="004C31E6" w:rsidRPr="00476593" w:rsidRDefault="00476593" w:rsidP="004C31E6">
            <w:pPr>
              <w:rPr>
                <w:rFonts w:ascii="Comic Sans MS" w:hAnsi="Comic Sans MS"/>
                <w:sz w:val="28"/>
              </w:rPr>
            </w:pPr>
            <w:r w:rsidRPr="00476593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476593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47659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C31E6" w:rsidRPr="00476593" w:rsidRDefault="00476593" w:rsidP="004C31E6">
            <w:pPr>
              <w:rPr>
                <w:rFonts w:ascii="Comic Sans MS" w:hAnsi="Comic Sans MS"/>
                <w:sz w:val="28"/>
              </w:rPr>
            </w:pPr>
            <w:proofErr w:type="spellStart"/>
            <w:r w:rsidRPr="00476593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4C31E6" w:rsidTr="004C31E6">
        <w:tc>
          <w:tcPr>
            <w:tcW w:w="4788" w:type="dxa"/>
          </w:tcPr>
          <w:p w:rsidR="004C31E6" w:rsidRPr="00476593" w:rsidRDefault="00476593" w:rsidP="004C31E6">
            <w:pPr>
              <w:rPr>
                <w:rFonts w:ascii="Comic Sans MS" w:hAnsi="Comic Sans MS"/>
                <w:sz w:val="28"/>
              </w:rPr>
            </w:pPr>
            <w:r w:rsidRPr="00476593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476593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47659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C31E6" w:rsidRPr="00476593" w:rsidRDefault="00476593" w:rsidP="004C31E6">
            <w:pPr>
              <w:rPr>
                <w:rFonts w:ascii="Comic Sans MS" w:hAnsi="Comic Sans MS"/>
                <w:sz w:val="28"/>
              </w:rPr>
            </w:pPr>
            <w:proofErr w:type="spellStart"/>
            <w:r w:rsidRPr="00476593">
              <w:rPr>
                <w:rFonts w:ascii="Comic Sans MS" w:hAnsi="Comic Sans MS"/>
                <w:sz w:val="28"/>
              </w:rPr>
              <w:t>Kuohukermaa</w:t>
            </w:r>
            <w:proofErr w:type="spellEnd"/>
            <w:r w:rsidRPr="0047659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76593" w:rsidRPr="00D86576" w:rsidTr="00E5097F">
        <w:tc>
          <w:tcPr>
            <w:tcW w:w="9576" w:type="dxa"/>
            <w:gridSpan w:val="2"/>
          </w:tcPr>
          <w:p w:rsidR="00476593" w:rsidRDefault="00476593" w:rsidP="0047659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3239A3">
              <w:rPr>
                <w:rFonts w:ascii="Comic Sans MS" w:hAnsi="Comic Sans MS"/>
                <w:color w:val="FF0000"/>
                <w:sz w:val="28"/>
              </w:rPr>
              <w:t>Kuumenna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uuni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 w:rsidR="00D86576">
              <w:rPr>
                <w:rFonts w:ascii="Comic Sans MS" w:hAnsi="Comic Sans MS"/>
                <w:sz w:val="28"/>
              </w:rPr>
              <w:t xml:space="preserve">+200°C </w:t>
            </w:r>
            <w:proofErr w:type="spellStart"/>
            <w:r w:rsidR="00D86576">
              <w:rPr>
                <w:rFonts w:ascii="Comic Sans MS" w:hAnsi="Comic Sans MS"/>
                <w:sz w:val="28"/>
              </w:rPr>
              <w:t>asteeseen</w:t>
            </w:r>
            <w:proofErr w:type="spellEnd"/>
            <w:r w:rsidR="00D86576">
              <w:rPr>
                <w:rFonts w:ascii="Comic Sans MS" w:hAnsi="Comic Sans MS"/>
                <w:sz w:val="28"/>
              </w:rPr>
              <w:t>.</w:t>
            </w:r>
          </w:p>
          <w:p w:rsidR="00D86576" w:rsidRPr="00D86576" w:rsidRDefault="00D86576" w:rsidP="0047659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3239A3">
              <w:rPr>
                <w:rFonts w:ascii="Comic Sans MS" w:hAnsi="Comic Sans MS"/>
                <w:color w:val="FF0000"/>
                <w:sz w:val="28"/>
                <w:lang w:val="fi-FI"/>
              </w:rPr>
              <w:t>Kuori</w:t>
            </w:r>
            <w:r w:rsidRPr="00D86576">
              <w:rPr>
                <w:rFonts w:ascii="Comic Sans MS" w:hAnsi="Comic Sans MS"/>
                <w:sz w:val="28"/>
                <w:lang w:val="fi-FI"/>
              </w:rPr>
              <w:t xml:space="preserve"> ja rouhi mantelit rouheeksi.</w:t>
            </w:r>
          </w:p>
          <w:p w:rsidR="00D86576" w:rsidRDefault="00D86576" w:rsidP="0047659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3239A3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voi, sokeri ja jauhot yleiskoneella tasaiseksi taikinaksi. </w:t>
            </w:r>
          </w:p>
          <w:p w:rsidR="00D86576" w:rsidRDefault="00D86576" w:rsidP="0047659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3239A3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Jaa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 kahteen osaan. Leivo molemmista osista pitkulainen tanko. </w:t>
            </w:r>
            <w:r w:rsidR="00AC0CF0">
              <w:rPr>
                <w:rFonts w:ascii="Comic Sans MS" w:hAnsi="Comic Sans MS"/>
                <w:sz w:val="28"/>
                <w:lang w:val="fi-FI"/>
              </w:rPr>
              <w:t xml:space="preserve">Leikkaa molemmat tangot 20 osaan. Pyörittele taikinapaloista pieniä palleroita. Nostele taikinapallerot paperisiin </w:t>
            </w:r>
            <w:proofErr w:type="spellStart"/>
            <w:proofErr w:type="gramStart"/>
            <w:r w:rsidR="00AC0CF0">
              <w:rPr>
                <w:rFonts w:ascii="Comic Sans MS" w:hAnsi="Comic Sans MS"/>
                <w:sz w:val="28"/>
                <w:lang w:val="fi-FI"/>
              </w:rPr>
              <w:t>muffinivuokiin</w:t>
            </w:r>
            <w:proofErr w:type="spellEnd"/>
            <w:r w:rsidR="00AC0CF0">
              <w:rPr>
                <w:rFonts w:ascii="Comic Sans MS" w:hAnsi="Comic Sans MS"/>
                <w:sz w:val="28"/>
                <w:lang w:val="fi-FI"/>
              </w:rPr>
              <w:t xml:space="preserve">  tai</w:t>
            </w:r>
            <w:proofErr w:type="gramEnd"/>
            <w:r w:rsidR="00AC0CF0">
              <w:rPr>
                <w:rFonts w:ascii="Comic Sans MS" w:hAnsi="Comic Sans MS"/>
                <w:sz w:val="28"/>
                <w:lang w:val="fi-FI"/>
              </w:rPr>
              <w:t xml:space="preserve"> leivinpaperoidulle uunipellille. Paina kolo jokaisen palleron päälle.</w:t>
            </w:r>
          </w:p>
          <w:p w:rsidR="00AC0CF0" w:rsidRPr="00D86576" w:rsidRDefault="00AC0CF0" w:rsidP="0047659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3239A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TOSCATAIKINA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Sekoita kattilassa mantelirouhe, voi, sokeri, vehnäjauhot ja kerma.  Lämmitä ja sekoita koko ajan. Älä anna </w:t>
            </w:r>
            <w:r w:rsidR="006631B7">
              <w:rPr>
                <w:rFonts w:ascii="Comic Sans MS" w:hAnsi="Comic Sans MS"/>
                <w:sz w:val="28"/>
                <w:lang w:val="fi-FI"/>
              </w:rPr>
              <w:t xml:space="preserve">täytteen kiehua, sillä aineksien on tarkoitus vain sulaa. Jaa täyte pikkuleipien päälle koloihin. Paista pikkuleipiä </w:t>
            </w:r>
            <w:proofErr w:type="gramStart"/>
            <w:r w:rsidR="006631B7">
              <w:rPr>
                <w:rFonts w:ascii="Comic Sans MS" w:hAnsi="Comic Sans MS"/>
                <w:sz w:val="28"/>
                <w:lang w:val="fi-FI"/>
              </w:rPr>
              <w:t>12-14</w:t>
            </w:r>
            <w:proofErr w:type="gramEnd"/>
            <w:r w:rsidR="006631B7">
              <w:rPr>
                <w:rFonts w:ascii="Comic Sans MS" w:hAnsi="Comic Sans MS"/>
                <w:sz w:val="28"/>
                <w:lang w:val="fi-FI"/>
              </w:rPr>
              <w:t xml:space="preserve"> minuuttia, kunnes </w:t>
            </w:r>
            <w:proofErr w:type="spellStart"/>
            <w:r w:rsidR="006631B7">
              <w:rPr>
                <w:rFonts w:ascii="Comic Sans MS" w:hAnsi="Comic Sans MS"/>
                <w:sz w:val="28"/>
                <w:lang w:val="fi-FI"/>
              </w:rPr>
              <w:t>toscatäyte</w:t>
            </w:r>
            <w:proofErr w:type="spellEnd"/>
            <w:r w:rsidR="006631B7">
              <w:rPr>
                <w:rFonts w:ascii="Comic Sans MS" w:hAnsi="Comic Sans MS"/>
                <w:sz w:val="28"/>
                <w:lang w:val="fi-FI"/>
              </w:rPr>
              <w:t xml:space="preserve"> saa hiukan väriä. </w:t>
            </w:r>
          </w:p>
        </w:tc>
      </w:tr>
    </w:tbl>
    <w:p w:rsidR="004C31E6" w:rsidRPr="00D86576" w:rsidRDefault="004C31E6" w:rsidP="004C31E6">
      <w:pPr>
        <w:rPr>
          <w:lang w:val="fi-FI"/>
        </w:rPr>
      </w:pPr>
    </w:p>
    <w:sectPr w:rsidR="004C31E6" w:rsidRPr="00D86576" w:rsidSect="00C32661">
      <w:pgSz w:w="12240" w:h="15840"/>
      <w:pgMar w:top="1440" w:right="1440" w:bottom="1440" w:left="1440" w:header="720" w:footer="720" w:gutter="0"/>
      <w:pgBorders w:offsetFrom="page">
        <w:top w:val="vine" w:sz="24" w:space="24" w:color="4F81BD" w:themeColor="accent1"/>
        <w:left w:val="vine" w:sz="24" w:space="24" w:color="4F81BD" w:themeColor="accent1"/>
        <w:bottom w:val="vine" w:sz="24" w:space="24" w:color="4F81BD" w:themeColor="accent1"/>
        <w:right w:val="vine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39E"/>
    <w:multiLevelType w:val="hybridMultilevel"/>
    <w:tmpl w:val="1804B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2661"/>
    <w:rsid w:val="00163CAF"/>
    <w:rsid w:val="003239A3"/>
    <w:rsid w:val="00476593"/>
    <w:rsid w:val="004C31E6"/>
    <w:rsid w:val="006631B7"/>
    <w:rsid w:val="00AC0CF0"/>
    <w:rsid w:val="00C32661"/>
    <w:rsid w:val="00C96ACB"/>
    <w:rsid w:val="00D8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32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32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C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76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2021-11-09T03:00:00Z</dcterms:created>
  <dcterms:modified xsi:type="dcterms:W3CDTF">2021-11-09T03:00:00Z</dcterms:modified>
</cp:coreProperties>
</file>