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693297" w:rsidP="00DA7C4F">
      <w:pPr>
        <w:pStyle w:val="Otsikko"/>
      </w:pPr>
      <w:r>
        <w:t xml:space="preserve">XI </w:t>
      </w:r>
      <w:proofErr w:type="spellStart"/>
      <w:r>
        <w:t>Hesperidien</w:t>
      </w:r>
      <w:proofErr w:type="spellEnd"/>
      <w:r>
        <w:t xml:space="preserve"> </w:t>
      </w:r>
      <w:proofErr w:type="spellStart"/>
      <w:r>
        <w:t>omenat</w:t>
      </w:r>
      <w:proofErr w:type="spellEnd"/>
      <w:r>
        <w:t xml:space="preserve"> </w:t>
      </w:r>
    </w:p>
    <w:p w:rsidR="005040F6" w:rsidRDefault="005040F6" w:rsidP="005040F6">
      <w:pPr>
        <w:rPr>
          <w:rFonts w:ascii="Comic Sans MS" w:hAnsi="Comic Sans MS"/>
          <w:sz w:val="28"/>
          <w:lang w:val="fi-FI"/>
        </w:rPr>
      </w:pPr>
      <w:r w:rsidRPr="005040F6">
        <w:rPr>
          <w:rFonts w:ascii="Comic Sans MS" w:hAnsi="Comic Sans MS"/>
          <w:sz w:val="28"/>
          <w:lang w:val="fi-FI"/>
        </w:rPr>
        <w:t>Mennessään naimisiin Zeuksen kanssa Hera o</w:t>
      </w:r>
      <w:r>
        <w:rPr>
          <w:rFonts w:ascii="Comic Sans MS" w:hAnsi="Comic Sans MS"/>
          <w:sz w:val="28"/>
          <w:lang w:val="fi-FI"/>
        </w:rPr>
        <w:t xml:space="preserve">li saanut monia hienoja häälahjoja jumalilta, jättiläisiltä ja kuolevaisilta, mutta </w:t>
      </w:r>
      <w:proofErr w:type="gramStart"/>
      <w:r>
        <w:rPr>
          <w:rFonts w:ascii="Comic Sans MS" w:hAnsi="Comic Sans MS"/>
          <w:sz w:val="28"/>
          <w:lang w:val="fi-FI"/>
        </w:rPr>
        <w:t>eniten  hän</w:t>
      </w:r>
      <w:proofErr w:type="gramEnd"/>
      <w:r>
        <w:rPr>
          <w:rFonts w:ascii="Comic Sans MS" w:hAnsi="Comic Sans MS"/>
          <w:sz w:val="28"/>
          <w:lang w:val="fi-FI"/>
        </w:rPr>
        <w:t xml:space="preserve"> piti maanäidin </w:t>
      </w:r>
      <w:proofErr w:type="spellStart"/>
      <w:r>
        <w:rPr>
          <w:rFonts w:ascii="Comic Sans MS" w:hAnsi="Comic Sans MS"/>
          <w:sz w:val="28"/>
          <w:lang w:val="fi-FI"/>
        </w:rPr>
        <w:t>Gaian</w:t>
      </w:r>
      <w:proofErr w:type="spellEnd"/>
      <w:r>
        <w:rPr>
          <w:rFonts w:ascii="Comic Sans MS" w:hAnsi="Comic Sans MS"/>
          <w:sz w:val="28"/>
          <w:lang w:val="fi-FI"/>
        </w:rPr>
        <w:t xml:space="preserve"> luomista kultaisia omenia kantavista puista. Ne </w:t>
      </w:r>
      <w:proofErr w:type="gramStart"/>
      <w:r>
        <w:rPr>
          <w:rFonts w:ascii="Comic Sans MS" w:hAnsi="Comic Sans MS"/>
          <w:sz w:val="28"/>
          <w:lang w:val="fi-FI"/>
        </w:rPr>
        <w:t>kasvoivat  jossain</w:t>
      </w:r>
      <w:proofErr w:type="gramEnd"/>
      <w:r>
        <w:rPr>
          <w:rFonts w:ascii="Comic Sans MS" w:hAnsi="Comic Sans MS"/>
          <w:sz w:val="28"/>
          <w:lang w:val="fi-FI"/>
        </w:rPr>
        <w:t xml:space="preserve"> lännessä, mutta kukaan ei </w:t>
      </w:r>
      <w:r w:rsidR="00C22649">
        <w:rPr>
          <w:rFonts w:ascii="Comic Sans MS" w:hAnsi="Comic Sans MS"/>
          <w:sz w:val="28"/>
          <w:lang w:val="fi-FI"/>
        </w:rPr>
        <w:t>ti</w:t>
      </w:r>
      <w:r>
        <w:rPr>
          <w:rFonts w:ascii="Comic Sans MS" w:hAnsi="Comic Sans MS"/>
          <w:sz w:val="28"/>
          <w:lang w:val="fi-FI"/>
        </w:rPr>
        <w:t xml:space="preserve">ennyt </w:t>
      </w:r>
      <w:r w:rsidR="00C22649">
        <w:rPr>
          <w:rFonts w:ascii="Comic Sans MS" w:hAnsi="Comic Sans MS"/>
          <w:sz w:val="28"/>
          <w:lang w:val="fi-FI"/>
        </w:rPr>
        <w:t xml:space="preserve">tarkalleen missä. Yhdenneksitoista tehtäväkseen </w:t>
      </w:r>
      <w:proofErr w:type="spellStart"/>
      <w:r w:rsidR="00C22649">
        <w:rPr>
          <w:rFonts w:ascii="Comic Sans MS" w:hAnsi="Comic Sans MS"/>
          <w:sz w:val="28"/>
          <w:lang w:val="fi-FI"/>
        </w:rPr>
        <w:t>Herakles</w:t>
      </w:r>
      <w:proofErr w:type="spellEnd"/>
      <w:r w:rsidR="00C22649">
        <w:rPr>
          <w:rFonts w:ascii="Comic Sans MS" w:hAnsi="Comic Sans MS"/>
          <w:sz w:val="28"/>
          <w:lang w:val="fi-FI"/>
        </w:rPr>
        <w:t xml:space="preserve"> sai tuoda arvokkaan </w:t>
      </w:r>
      <w:r w:rsidR="007F6899">
        <w:rPr>
          <w:rFonts w:ascii="Comic Sans MS" w:hAnsi="Comic Sans MS"/>
          <w:sz w:val="28"/>
          <w:lang w:val="fi-FI"/>
        </w:rPr>
        <w:t xml:space="preserve">hedelmän </w:t>
      </w:r>
      <w:proofErr w:type="spellStart"/>
      <w:r w:rsidR="00C22649">
        <w:rPr>
          <w:rFonts w:ascii="Comic Sans MS" w:hAnsi="Comic Sans MS"/>
          <w:sz w:val="28"/>
          <w:lang w:val="fi-FI"/>
        </w:rPr>
        <w:t>Eurys</w:t>
      </w:r>
      <w:r w:rsidR="007F6899">
        <w:rPr>
          <w:rFonts w:ascii="Comic Sans MS" w:hAnsi="Comic Sans MS"/>
          <w:sz w:val="28"/>
          <w:lang w:val="fi-FI"/>
        </w:rPr>
        <w:t>tehukselle</w:t>
      </w:r>
      <w:proofErr w:type="spellEnd"/>
      <w:r w:rsidR="007F6899">
        <w:rPr>
          <w:rFonts w:ascii="Comic Sans MS" w:hAnsi="Comic Sans MS"/>
          <w:sz w:val="28"/>
          <w:lang w:val="fi-FI"/>
        </w:rPr>
        <w:t xml:space="preserve">. Vain </w:t>
      </w:r>
      <w:proofErr w:type="spellStart"/>
      <w:r w:rsidR="007F6899">
        <w:rPr>
          <w:rFonts w:ascii="Comic Sans MS" w:hAnsi="Comic Sans MS"/>
          <w:sz w:val="28"/>
          <w:lang w:val="fi-FI"/>
        </w:rPr>
        <w:t>Nereus</w:t>
      </w:r>
      <w:proofErr w:type="spellEnd"/>
      <w:r w:rsidR="007F6899">
        <w:rPr>
          <w:rFonts w:ascii="Comic Sans MS" w:hAnsi="Comic Sans MS"/>
          <w:sz w:val="28"/>
          <w:lang w:val="fi-FI"/>
        </w:rPr>
        <w:t xml:space="preserve"> tiesi, missä ne kasvoivat, ja niinpä </w:t>
      </w:r>
      <w:proofErr w:type="spellStart"/>
      <w:r w:rsidR="007F6899">
        <w:rPr>
          <w:rFonts w:ascii="Comic Sans MS" w:hAnsi="Comic Sans MS"/>
          <w:sz w:val="28"/>
          <w:lang w:val="fi-FI"/>
        </w:rPr>
        <w:t>Herkles</w:t>
      </w:r>
      <w:proofErr w:type="spellEnd"/>
      <w:r w:rsidR="007F6899">
        <w:rPr>
          <w:rFonts w:ascii="Comic Sans MS" w:hAnsi="Comic Sans MS"/>
          <w:sz w:val="28"/>
          <w:lang w:val="fi-FI"/>
        </w:rPr>
        <w:t xml:space="preserve"> sieppasi meren vanhuksen kiinni tämän torkkuessa</w:t>
      </w:r>
      <w:r w:rsidR="00940D93">
        <w:rPr>
          <w:rFonts w:ascii="Comic Sans MS" w:hAnsi="Comic Sans MS"/>
          <w:sz w:val="28"/>
          <w:lang w:val="fi-FI"/>
        </w:rPr>
        <w:t xml:space="preserve"> rannalla. </w:t>
      </w:r>
      <w:proofErr w:type="spellStart"/>
      <w:r w:rsidR="00940D93">
        <w:rPr>
          <w:rFonts w:ascii="Comic Sans MS" w:hAnsi="Comic Sans MS"/>
          <w:sz w:val="28"/>
          <w:lang w:val="fi-FI"/>
        </w:rPr>
        <w:t>Nereus</w:t>
      </w:r>
      <w:proofErr w:type="spellEnd"/>
      <w:r w:rsidR="00940D93">
        <w:rPr>
          <w:rFonts w:ascii="Comic Sans MS" w:hAnsi="Comic Sans MS"/>
          <w:sz w:val="28"/>
          <w:lang w:val="fi-FI"/>
        </w:rPr>
        <w:t xml:space="preserve"> muutti itsensä kaikenlaisiksi liukkaiksi mereneläviksi päästääkseen karkuun, mutta </w:t>
      </w:r>
      <w:proofErr w:type="spellStart"/>
      <w:r w:rsidR="00940D93">
        <w:rPr>
          <w:rFonts w:ascii="Comic Sans MS" w:hAnsi="Comic Sans MS"/>
          <w:sz w:val="28"/>
          <w:lang w:val="fi-FI"/>
        </w:rPr>
        <w:t>Herakleen</w:t>
      </w:r>
      <w:proofErr w:type="spellEnd"/>
      <w:r w:rsidR="00940D93">
        <w:rPr>
          <w:rFonts w:ascii="Comic Sans MS" w:hAnsi="Comic Sans MS"/>
          <w:sz w:val="28"/>
          <w:lang w:val="fi-FI"/>
        </w:rPr>
        <w:t xml:space="preserve"> ote oli liian luja ja pian vanhus kertoi, missä </w:t>
      </w:r>
      <w:proofErr w:type="gramStart"/>
      <w:r w:rsidR="00940D93">
        <w:rPr>
          <w:rFonts w:ascii="Comic Sans MS" w:hAnsi="Comic Sans MS"/>
          <w:sz w:val="28"/>
          <w:lang w:val="fi-FI"/>
        </w:rPr>
        <w:t>omenapuut  voisi</w:t>
      </w:r>
      <w:proofErr w:type="gramEnd"/>
      <w:r w:rsidR="00940D93">
        <w:rPr>
          <w:rFonts w:ascii="Comic Sans MS" w:hAnsi="Comic Sans MS"/>
          <w:sz w:val="28"/>
          <w:lang w:val="fi-FI"/>
        </w:rPr>
        <w:t xml:space="preserve"> löytää. Se ei tulisi </w:t>
      </w:r>
      <w:r w:rsidR="00122EB2">
        <w:rPr>
          <w:rFonts w:ascii="Comic Sans MS" w:hAnsi="Comic Sans MS"/>
          <w:sz w:val="28"/>
          <w:lang w:val="fi-FI"/>
        </w:rPr>
        <w:t xml:space="preserve">helppoa, sillä niitä vartioivat illan </w:t>
      </w:r>
      <w:proofErr w:type="gramStart"/>
      <w:r w:rsidR="00122EB2">
        <w:rPr>
          <w:rFonts w:ascii="Comic Sans MS" w:hAnsi="Comic Sans MS"/>
          <w:sz w:val="28"/>
          <w:lang w:val="fi-FI"/>
        </w:rPr>
        <w:t xml:space="preserve">tyttäret,  </w:t>
      </w:r>
      <w:proofErr w:type="spellStart"/>
      <w:r w:rsidR="00122EB2">
        <w:rPr>
          <w:rFonts w:ascii="Comic Sans MS" w:hAnsi="Comic Sans MS"/>
          <w:sz w:val="28"/>
          <w:lang w:val="fi-FI"/>
        </w:rPr>
        <w:t>hesperidit</w:t>
      </w:r>
      <w:proofErr w:type="spellEnd"/>
      <w:proofErr w:type="gramEnd"/>
      <w:r w:rsidR="00122EB2">
        <w:rPr>
          <w:rFonts w:ascii="Comic Sans MS" w:hAnsi="Comic Sans MS"/>
          <w:sz w:val="28"/>
          <w:lang w:val="fi-FI"/>
        </w:rPr>
        <w:t xml:space="preserve">, jotka asuivat lähellä isäänsä siellä, missä Helios ajaa vaunuillaan </w:t>
      </w:r>
      <w:proofErr w:type="spellStart"/>
      <w:r w:rsidR="00122EB2">
        <w:rPr>
          <w:rFonts w:ascii="Comic Sans MS" w:hAnsi="Comic Sans MS"/>
          <w:sz w:val="28"/>
          <w:lang w:val="fi-FI"/>
        </w:rPr>
        <w:t>Okeanokseen</w:t>
      </w:r>
      <w:proofErr w:type="spellEnd"/>
      <w:r w:rsidR="00122EB2">
        <w:rPr>
          <w:rFonts w:ascii="Comic Sans MS" w:hAnsi="Comic Sans MS"/>
          <w:sz w:val="28"/>
          <w:lang w:val="fi-FI"/>
        </w:rPr>
        <w:t xml:space="preserve">; ja puuta, jossa omenat kasvoivat, kiersi satapäinen </w:t>
      </w:r>
      <w:r w:rsidR="00897974">
        <w:rPr>
          <w:rFonts w:ascii="Comic Sans MS" w:hAnsi="Comic Sans MS"/>
          <w:sz w:val="28"/>
          <w:lang w:val="fi-FI"/>
        </w:rPr>
        <w:t xml:space="preserve"> Ladonkäärme. </w:t>
      </w:r>
      <w:proofErr w:type="spellStart"/>
      <w:r w:rsidR="00897974">
        <w:rPr>
          <w:rFonts w:ascii="Comic Sans MS" w:hAnsi="Comic Sans MS"/>
          <w:sz w:val="28"/>
          <w:lang w:val="fi-FI"/>
        </w:rPr>
        <w:t>Herakles</w:t>
      </w:r>
      <w:proofErr w:type="spellEnd"/>
      <w:r w:rsidR="00897974">
        <w:rPr>
          <w:rFonts w:ascii="Comic Sans MS" w:hAnsi="Comic Sans MS"/>
          <w:sz w:val="28"/>
          <w:lang w:val="fi-FI"/>
        </w:rPr>
        <w:t xml:space="preserve"> oli kohdannut samanlaisia petoja ennenkin, eikä uskonut sen tuottavan vaikeuksia. Mutta kun hän matkallaan kulki Kaukasusvuorten läpi, hän kohtasi titaani </w:t>
      </w:r>
      <w:proofErr w:type="spellStart"/>
      <w:r w:rsidR="00897974">
        <w:rPr>
          <w:rFonts w:ascii="Comic Sans MS" w:hAnsi="Comic Sans MS"/>
          <w:sz w:val="28"/>
          <w:lang w:val="fi-FI"/>
        </w:rPr>
        <w:t>Prometheuksen</w:t>
      </w:r>
      <w:proofErr w:type="spellEnd"/>
      <w:r w:rsidR="00897974">
        <w:rPr>
          <w:rFonts w:ascii="Comic Sans MS" w:hAnsi="Comic Sans MS"/>
          <w:sz w:val="28"/>
          <w:lang w:val="fi-FI"/>
        </w:rPr>
        <w:t>, joka oli kiinnitetty ikuisiksi ajoiksi ketjuilla kallioon siitä syystä, että hän oli pettänyt Zeusta ja varastanut tulen</w:t>
      </w:r>
      <w:r w:rsidR="00E13D09">
        <w:rPr>
          <w:rFonts w:ascii="Comic Sans MS" w:hAnsi="Comic Sans MS"/>
          <w:sz w:val="28"/>
          <w:lang w:val="fi-FI"/>
        </w:rPr>
        <w:t xml:space="preserve"> jumalilta antaakseen sen ihmisille; Zeuksen kotka nokki </w:t>
      </w:r>
      <w:proofErr w:type="gramStart"/>
      <w:r w:rsidR="00E13D09">
        <w:rPr>
          <w:rFonts w:ascii="Comic Sans MS" w:hAnsi="Comic Sans MS"/>
          <w:sz w:val="28"/>
          <w:lang w:val="fi-FI"/>
        </w:rPr>
        <w:t>kiivaasti  hänen</w:t>
      </w:r>
      <w:proofErr w:type="gramEnd"/>
      <w:r w:rsidR="00E13D09">
        <w:rPr>
          <w:rFonts w:ascii="Comic Sans MS" w:hAnsi="Comic Sans MS"/>
          <w:sz w:val="28"/>
          <w:lang w:val="fi-FI"/>
        </w:rPr>
        <w:t xml:space="preserve"> maksaansa, joka uudistui joka päivä  entiselleen. </w:t>
      </w:r>
      <w:proofErr w:type="spellStart"/>
      <w:r w:rsidR="00E13D09">
        <w:rPr>
          <w:rFonts w:ascii="Comic Sans MS" w:hAnsi="Comic Sans MS"/>
          <w:sz w:val="28"/>
          <w:lang w:val="fi-FI"/>
        </w:rPr>
        <w:t>Herakles</w:t>
      </w:r>
      <w:proofErr w:type="spellEnd"/>
      <w:r w:rsidR="00E13D09">
        <w:rPr>
          <w:rFonts w:ascii="Comic Sans MS" w:hAnsi="Comic Sans MS"/>
          <w:sz w:val="28"/>
          <w:lang w:val="fi-FI"/>
        </w:rPr>
        <w:t xml:space="preserve"> päätti vapauttaa sankar</w:t>
      </w:r>
      <w:r w:rsidR="000F468D">
        <w:rPr>
          <w:rFonts w:ascii="Comic Sans MS" w:hAnsi="Comic Sans MS"/>
          <w:sz w:val="28"/>
          <w:lang w:val="fi-FI"/>
        </w:rPr>
        <w:t>i</w:t>
      </w:r>
      <w:r w:rsidR="00E13D09">
        <w:rPr>
          <w:rFonts w:ascii="Comic Sans MS" w:hAnsi="Comic Sans MS"/>
          <w:sz w:val="28"/>
          <w:lang w:val="fi-FI"/>
        </w:rPr>
        <w:t xml:space="preserve">n </w:t>
      </w:r>
      <w:proofErr w:type="gramStart"/>
      <w:r w:rsidR="00E13D09">
        <w:rPr>
          <w:rFonts w:ascii="Comic Sans MS" w:hAnsi="Comic Sans MS"/>
          <w:sz w:val="28"/>
          <w:lang w:val="fi-FI"/>
        </w:rPr>
        <w:t xml:space="preserve">ja </w:t>
      </w:r>
      <w:r w:rsidR="00940D93">
        <w:rPr>
          <w:rFonts w:ascii="Comic Sans MS" w:hAnsi="Comic Sans MS"/>
          <w:sz w:val="28"/>
          <w:lang w:val="fi-FI"/>
        </w:rPr>
        <w:t xml:space="preserve"> </w:t>
      </w:r>
      <w:r w:rsidR="000F468D">
        <w:rPr>
          <w:rFonts w:ascii="Comic Sans MS" w:hAnsi="Comic Sans MS"/>
          <w:sz w:val="28"/>
          <w:lang w:val="fi-FI"/>
        </w:rPr>
        <w:t>ampua</w:t>
      </w:r>
      <w:proofErr w:type="gramEnd"/>
      <w:r w:rsidR="000F468D">
        <w:rPr>
          <w:rFonts w:ascii="Comic Sans MS" w:hAnsi="Comic Sans MS"/>
          <w:sz w:val="28"/>
          <w:lang w:val="fi-FI"/>
        </w:rPr>
        <w:t xml:space="preserve"> kotkan. Vastalahjaksi </w:t>
      </w:r>
      <w:proofErr w:type="spellStart"/>
      <w:r w:rsidR="000F468D">
        <w:rPr>
          <w:rFonts w:ascii="Comic Sans MS" w:hAnsi="Comic Sans MS"/>
          <w:sz w:val="28"/>
          <w:lang w:val="fi-FI"/>
        </w:rPr>
        <w:t>Prometheusneuvoi</w:t>
      </w:r>
      <w:proofErr w:type="spellEnd"/>
      <w:r w:rsidR="000F468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F468D">
        <w:rPr>
          <w:rFonts w:ascii="Comic Sans MS" w:hAnsi="Comic Sans MS"/>
          <w:sz w:val="28"/>
          <w:lang w:val="fi-FI"/>
        </w:rPr>
        <w:t>Heraklesta</w:t>
      </w:r>
      <w:proofErr w:type="spellEnd"/>
      <w:r w:rsidR="000F468D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0F468D">
        <w:rPr>
          <w:rFonts w:ascii="Comic Sans MS" w:hAnsi="Comic Sans MS"/>
          <w:sz w:val="28"/>
          <w:lang w:val="fi-FI"/>
        </w:rPr>
        <w:t>pyytämään  Zeuksen</w:t>
      </w:r>
      <w:proofErr w:type="gramEnd"/>
      <w:r w:rsidR="000F468D">
        <w:rPr>
          <w:rFonts w:ascii="Comic Sans MS" w:hAnsi="Comic Sans MS"/>
          <w:sz w:val="28"/>
          <w:lang w:val="fi-FI"/>
        </w:rPr>
        <w:t xml:space="preserve"> taivaankantta pitelemään pakottamaa Atlasta, titaania </w:t>
      </w:r>
      <w:proofErr w:type="spellStart"/>
      <w:r w:rsidR="000F468D">
        <w:rPr>
          <w:rFonts w:ascii="Comic Sans MS" w:hAnsi="Comic Sans MS"/>
          <w:sz w:val="28"/>
          <w:lang w:val="fi-FI"/>
        </w:rPr>
        <w:t>sieppamaan</w:t>
      </w:r>
      <w:proofErr w:type="spellEnd"/>
      <w:r w:rsidR="000F468D">
        <w:rPr>
          <w:rFonts w:ascii="Comic Sans MS" w:hAnsi="Comic Sans MS"/>
          <w:sz w:val="28"/>
          <w:lang w:val="fi-FI"/>
        </w:rPr>
        <w:t xml:space="preserve"> omenat hänelle. </w:t>
      </w:r>
    </w:p>
    <w:p w:rsidR="000F468D" w:rsidRDefault="000F468D" w:rsidP="005040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ightArrow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BF" w:rsidRDefault="000F468D" w:rsidP="005040F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kulki Arabian </w:t>
      </w:r>
      <w:r w:rsidR="00B550F1">
        <w:rPr>
          <w:rFonts w:ascii="Comic Sans MS" w:hAnsi="Comic Sans MS"/>
          <w:sz w:val="28"/>
          <w:lang w:val="fi-FI"/>
        </w:rPr>
        <w:t xml:space="preserve">läpi Egyptiin, </w:t>
      </w:r>
      <w:r w:rsidR="0034228E">
        <w:rPr>
          <w:rFonts w:ascii="Comic Sans MS" w:hAnsi="Comic Sans MS"/>
          <w:sz w:val="28"/>
          <w:lang w:val="fi-FI"/>
        </w:rPr>
        <w:t>jota tuoll</w:t>
      </w:r>
      <w:r w:rsidR="00B550F1">
        <w:rPr>
          <w:rFonts w:ascii="Comic Sans MS" w:hAnsi="Comic Sans MS"/>
          <w:sz w:val="28"/>
          <w:lang w:val="fi-FI"/>
        </w:rPr>
        <w:t xml:space="preserve">oin hallitsi </w:t>
      </w:r>
      <w:r w:rsidR="0034228E">
        <w:rPr>
          <w:rFonts w:ascii="Comic Sans MS" w:hAnsi="Comic Sans MS"/>
          <w:sz w:val="28"/>
          <w:lang w:val="fi-FI"/>
        </w:rPr>
        <w:t xml:space="preserve">julma kuningas </w:t>
      </w:r>
      <w:proofErr w:type="spellStart"/>
      <w:r w:rsidR="0034228E">
        <w:rPr>
          <w:rFonts w:ascii="Comic Sans MS" w:hAnsi="Comic Sans MS"/>
          <w:sz w:val="28"/>
          <w:lang w:val="fi-FI"/>
        </w:rPr>
        <w:t>Busiris</w:t>
      </w:r>
      <w:proofErr w:type="spellEnd"/>
      <w:r w:rsidR="0034228E">
        <w:rPr>
          <w:rFonts w:ascii="Comic Sans MS" w:hAnsi="Comic Sans MS"/>
          <w:sz w:val="28"/>
          <w:lang w:val="fi-FI"/>
        </w:rPr>
        <w:t xml:space="preserve">. Hänen hallituskautensa alussa maassa oli ollut valtava kuivuus, mikä oli johtanut nälänhätään. </w:t>
      </w:r>
      <w:proofErr w:type="spellStart"/>
      <w:r w:rsidR="0034228E">
        <w:rPr>
          <w:rFonts w:ascii="Comic Sans MS" w:hAnsi="Comic Sans MS"/>
          <w:sz w:val="28"/>
          <w:lang w:val="fi-FI"/>
        </w:rPr>
        <w:t>Busiris</w:t>
      </w:r>
      <w:proofErr w:type="spellEnd"/>
      <w:r w:rsidR="0034228E">
        <w:rPr>
          <w:rFonts w:ascii="Comic Sans MS" w:hAnsi="Comic Sans MS"/>
          <w:sz w:val="28"/>
          <w:lang w:val="fi-FI"/>
        </w:rPr>
        <w:t xml:space="preserve"> kysyi eräältä </w:t>
      </w:r>
      <w:r w:rsidR="005C1281">
        <w:rPr>
          <w:rFonts w:ascii="Comic Sans MS" w:hAnsi="Comic Sans MS"/>
          <w:sz w:val="28"/>
          <w:lang w:val="fi-FI"/>
        </w:rPr>
        <w:t xml:space="preserve">kreikkalaiselta tietäjältä, mitä olisi tehtävä. Tietäjä sai selville, että Zeus oli vihainen </w:t>
      </w:r>
      <w:proofErr w:type="spellStart"/>
      <w:r w:rsidR="005C1281">
        <w:rPr>
          <w:rFonts w:ascii="Comic Sans MS" w:hAnsi="Comic Sans MS"/>
          <w:sz w:val="28"/>
          <w:lang w:val="fi-FI"/>
        </w:rPr>
        <w:t>Busirikselle</w:t>
      </w:r>
      <w:proofErr w:type="spellEnd"/>
      <w:r w:rsidR="005C1281">
        <w:rPr>
          <w:rFonts w:ascii="Comic Sans MS" w:hAnsi="Comic Sans MS"/>
          <w:sz w:val="28"/>
          <w:lang w:val="fi-FI"/>
        </w:rPr>
        <w:t xml:space="preserve"> ja vaati </w:t>
      </w:r>
      <w:proofErr w:type="gramStart"/>
      <w:r w:rsidR="005C1281">
        <w:rPr>
          <w:rFonts w:ascii="Comic Sans MS" w:hAnsi="Comic Sans MS"/>
          <w:sz w:val="28"/>
          <w:lang w:val="fi-FI"/>
        </w:rPr>
        <w:t>vuosittain  uhrikseen</w:t>
      </w:r>
      <w:proofErr w:type="gramEnd"/>
      <w:r w:rsidR="005C1281">
        <w:rPr>
          <w:rFonts w:ascii="Comic Sans MS" w:hAnsi="Comic Sans MS"/>
          <w:sz w:val="28"/>
          <w:lang w:val="fi-FI"/>
        </w:rPr>
        <w:t xml:space="preserve"> ulkomaalaisen hyvän sadon </w:t>
      </w:r>
      <w:proofErr w:type="spellStart"/>
      <w:r w:rsidR="005C1281">
        <w:rPr>
          <w:rFonts w:ascii="Comic Sans MS" w:hAnsi="Comic Sans MS"/>
          <w:sz w:val="28"/>
          <w:lang w:val="fi-FI"/>
        </w:rPr>
        <w:t>saamikseksi</w:t>
      </w:r>
      <w:proofErr w:type="spellEnd"/>
      <w:r w:rsidR="005C1281">
        <w:rPr>
          <w:rFonts w:ascii="Comic Sans MS" w:hAnsi="Comic Sans MS"/>
          <w:sz w:val="28"/>
          <w:lang w:val="fi-FI"/>
        </w:rPr>
        <w:t xml:space="preserve">.  </w:t>
      </w:r>
      <w:proofErr w:type="spellStart"/>
      <w:r w:rsidR="005C1281">
        <w:rPr>
          <w:rFonts w:ascii="Comic Sans MS" w:hAnsi="Comic Sans MS"/>
          <w:sz w:val="28"/>
          <w:lang w:val="fi-FI"/>
        </w:rPr>
        <w:t>Busiris</w:t>
      </w:r>
      <w:proofErr w:type="spellEnd"/>
      <w:r w:rsidR="005C1281">
        <w:rPr>
          <w:rFonts w:ascii="Comic Sans MS" w:hAnsi="Comic Sans MS"/>
          <w:sz w:val="28"/>
          <w:lang w:val="fi-FI"/>
        </w:rPr>
        <w:t xml:space="preserve"> oli käytännön mies ja onnettomasta tietäjästä tuli ensimmäinen Egyptiin saapuneista ulkomaalaisis</w:t>
      </w:r>
      <w:r w:rsidR="00612A4D">
        <w:rPr>
          <w:rFonts w:ascii="Comic Sans MS" w:hAnsi="Comic Sans MS"/>
          <w:sz w:val="28"/>
          <w:lang w:val="fi-FI"/>
        </w:rPr>
        <w:t xml:space="preserve">ta, jotka uhrattiin jumalalle. </w:t>
      </w:r>
      <w:proofErr w:type="spellStart"/>
      <w:r w:rsidR="00217D73">
        <w:rPr>
          <w:rFonts w:ascii="Comic Sans MS" w:hAnsi="Comic Sans MS"/>
          <w:sz w:val="28"/>
          <w:lang w:val="fi-FI"/>
        </w:rPr>
        <w:t>Herakleesta</w:t>
      </w:r>
      <w:proofErr w:type="spellEnd"/>
      <w:r w:rsidR="00217D73">
        <w:rPr>
          <w:rFonts w:ascii="Comic Sans MS" w:hAnsi="Comic Sans MS"/>
          <w:sz w:val="28"/>
          <w:lang w:val="fi-FI"/>
        </w:rPr>
        <w:t xml:space="preserve"> tulisi hieno uhri ja hänet sidottiin, </w:t>
      </w:r>
      <w:proofErr w:type="gramStart"/>
      <w:r w:rsidR="00217D73">
        <w:rPr>
          <w:rFonts w:ascii="Comic Sans MS" w:hAnsi="Comic Sans MS"/>
          <w:sz w:val="28"/>
          <w:lang w:val="fi-FI"/>
        </w:rPr>
        <w:t>koristeltiin  ja</w:t>
      </w:r>
      <w:proofErr w:type="gramEnd"/>
      <w:r w:rsidR="00217D73">
        <w:rPr>
          <w:rFonts w:ascii="Comic Sans MS" w:hAnsi="Comic Sans MS"/>
          <w:sz w:val="28"/>
          <w:lang w:val="fi-FI"/>
        </w:rPr>
        <w:t xml:space="preserve"> raahattiin alttarille, jolla hänen isänsä Zeus kuitenkin tunnisti hänet. </w:t>
      </w:r>
      <w:proofErr w:type="spellStart"/>
      <w:r w:rsidR="00217D73">
        <w:rPr>
          <w:rFonts w:ascii="Comic Sans MS" w:hAnsi="Comic Sans MS"/>
          <w:sz w:val="28"/>
          <w:lang w:val="fi-FI"/>
        </w:rPr>
        <w:t>Herakles</w:t>
      </w:r>
      <w:proofErr w:type="spellEnd"/>
      <w:r w:rsidR="00217D73">
        <w:rPr>
          <w:rFonts w:ascii="Comic Sans MS" w:hAnsi="Comic Sans MS"/>
          <w:sz w:val="28"/>
          <w:lang w:val="fi-FI"/>
        </w:rPr>
        <w:t xml:space="preserve"> mursi kahleensa raivoissaan ja surmasi sen </w:t>
      </w:r>
      <w:r w:rsidR="00F61ACE">
        <w:rPr>
          <w:rFonts w:ascii="Comic Sans MS" w:hAnsi="Comic Sans MS"/>
          <w:sz w:val="28"/>
          <w:lang w:val="fi-FI"/>
        </w:rPr>
        <w:t xml:space="preserve">jälkeen </w:t>
      </w:r>
      <w:proofErr w:type="spellStart"/>
      <w:r w:rsidR="00F61ACE">
        <w:rPr>
          <w:rFonts w:ascii="Comic Sans MS" w:hAnsi="Comic Sans MS"/>
          <w:sz w:val="28"/>
          <w:lang w:val="fi-FI"/>
        </w:rPr>
        <w:t>Buriksen</w:t>
      </w:r>
      <w:proofErr w:type="spellEnd"/>
      <w:r w:rsidR="00F61ACE">
        <w:rPr>
          <w:rFonts w:ascii="Comic Sans MS" w:hAnsi="Comic Sans MS"/>
          <w:sz w:val="28"/>
          <w:lang w:val="fi-FI"/>
        </w:rPr>
        <w:t xml:space="preserve">, tämän pojan ja papit, ja laski heidät alttarille tuon </w:t>
      </w:r>
      <w:proofErr w:type="gramStart"/>
      <w:r w:rsidR="00F61ACE">
        <w:rPr>
          <w:rFonts w:ascii="Comic Sans MS" w:hAnsi="Comic Sans MS"/>
          <w:sz w:val="28"/>
          <w:lang w:val="fi-FI"/>
        </w:rPr>
        <w:t>vuoden  uhriksi</w:t>
      </w:r>
      <w:proofErr w:type="gramEnd"/>
      <w:r w:rsidR="00F61ACE">
        <w:rPr>
          <w:rFonts w:ascii="Comic Sans MS" w:hAnsi="Comic Sans MS"/>
          <w:sz w:val="28"/>
          <w:lang w:val="fi-FI"/>
        </w:rPr>
        <w:t xml:space="preserve"> Zeukselle. </w:t>
      </w:r>
    </w:p>
    <w:p w:rsidR="000F468D" w:rsidRDefault="00A70EBF" w:rsidP="005040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2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blockArc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281">
        <w:rPr>
          <w:rFonts w:ascii="Comic Sans MS" w:hAnsi="Comic Sans MS"/>
          <w:sz w:val="28"/>
          <w:lang w:val="fi-FI"/>
        </w:rPr>
        <w:t xml:space="preserve"> </w:t>
      </w:r>
    </w:p>
    <w:p w:rsidR="00A70EBF" w:rsidRDefault="00A70EBF" w:rsidP="005040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Egyptistä </w:t>
      </w:r>
      <w:r w:rsidR="00D2560C">
        <w:rPr>
          <w:rFonts w:ascii="Comic Sans MS" w:hAnsi="Comic Sans MS"/>
          <w:sz w:val="28"/>
          <w:lang w:val="fi-FI"/>
        </w:rPr>
        <w:t xml:space="preserve">hän matkusti Pohjois-Afrikan rannikkoa pitkin ja saapui Libyaan, jossa hallitsi eksentrinen nuori kuningas nimeltään </w:t>
      </w:r>
      <w:proofErr w:type="spellStart"/>
      <w:r w:rsidR="00D2560C">
        <w:rPr>
          <w:rFonts w:ascii="Comic Sans MS" w:hAnsi="Comic Sans MS"/>
          <w:sz w:val="28"/>
          <w:lang w:val="fi-FI"/>
        </w:rPr>
        <w:t>Antaios</w:t>
      </w:r>
      <w:proofErr w:type="spellEnd"/>
      <w:r w:rsidR="00D2560C">
        <w:rPr>
          <w:rFonts w:ascii="Comic Sans MS" w:hAnsi="Comic Sans MS"/>
          <w:sz w:val="28"/>
          <w:lang w:val="fi-FI"/>
        </w:rPr>
        <w:t xml:space="preserve">. Tällä oli tapana haastaa sankarilliset vieraansa painiotteluun, jota hän ei ollut vielä koskaan hävinnyt; ja hän taisteli aina </w:t>
      </w:r>
      <w:r w:rsidR="008C2E26">
        <w:rPr>
          <w:rFonts w:ascii="Comic Sans MS" w:hAnsi="Comic Sans MS"/>
          <w:sz w:val="28"/>
          <w:lang w:val="fi-FI"/>
        </w:rPr>
        <w:t xml:space="preserve">kuolemaan saakka. </w:t>
      </w:r>
      <w:proofErr w:type="spellStart"/>
      <w:r w:rsidR="008C2E26">
        <w:rPr>
          <w:rFonts w:ascii="Comic Sans MS" w:hAnsi="Comic Sans MS"/>
          <w:sz w:val="28"/>
          <w:lang w:val="fi-FI"/>
        </w:rPr>
        <w:t>Herakles</w:t>
      </w:r>
      <w:proofErr w:type="spellEnd"/>
      <w:r w:rsidR="008C2E26">
        <w:rPr>
          <w:rFonts w:ascii="Comic Sans MS" w:hAnsi="Comic Sans MS"/>
          <w:sz w:val="28"/>
          <w:lang w:val="fi-FI"/>
        </w:rPr>
        <w:t xml:space="preserve"> ei voinut vastustaa haastetta, </w:t>
      </w:r>
      <w:proofErr w:type="gramStart"/>
      <w:r w:rsidR="008C2E26">
        <w:rPr>
          <w:rFonts w:ascii="Comic Sans MS" w:hAnsi="Comic Sans MS"/>
          <w:sz w:val="28"/>
          <w:lang w:val="fi-FI"/>
        </w:rPr>
        <w:t>mutta  sai</w:t>
      </w:r>
      <w:proofErr w:type="gramEnd"/>
      <w:r w:rsidR="008C2E26">
        <w:rPr>
          <w:rFonts w:ascii="Comic Sans MS" w:hAnsi="Comic Sans MS"/>
          <w:sz w:val="28"/>
          <w:lang w:val="fi-FI"/>
        </w:rPr>
        <w:t xml:space="preserve"> havaita </w:t>
      </w:r>
      <w:proofErr w:type="spellStart"/>
      <w:r w:rsidR="008C2E26">
        <w:rPr>
          <w:rFonts w:ascii="Comic Sans MS" w:hAnsi="Comic Sans MS"/>
          <w:sz w:val="28"/>
          <w:lang w:val="fi-FI"/>
        </w:rPr>
        <w:t>Antaioksen</w:t>
      </w:r>
      <w:proofErr w:type="spellEnd"/>
      <w:r w:rsidR="008C2E26">
        <w:rPr>
          <w:rFonts w:ascii="Comic Sans MS" w:hAnsi="Comic Sans MS"/>
          <w:sz w:val="28"/>
          <w:lang w:val="fi-FI"/>
        </w:rPr>
        <w:t xml:space="preserve">  kyvyt  suuremmiksi mitä oli aavistanutkaan; joka kerta kun hän naulitsi vastustajansa maahan ja valmistautui  lopulliseen iskuun. </w:t>
      </w:r>
      <w:proofErr w:type="spellStart"/>
      <w:r w:rsidR="00A1757B">
        <w:rPr>
          <w:rFonts w:ascii="Comic Sans MS" w:hAnsi="Comic Sans MS"/>
          <w:sz w:val="28"/>
          <w:lang w:val="fi-FI"/>
        </w:rPr>
        <w:t>Antaios</w:t>
      </w:r>
      <w:proofErr w:type="spellEnd"/>
      <w:r w:rsidR="00A1757B">
        <w:rPr>
          <w:rFonts w:ascii="Comic Sans MS" w:hAnsi="Comic Sans MS"/>
          <w:sz w:val="28"/>
          <w:lang w:val="fi-FI"/>
        </w:rPr>
        <w:t xml:space="preserve"> heitti hänet uusin voimin irti. Sitten </w:t>
      </w:r>
      <w:proofErr w:type="spellStart"/>
      <w:r w:rsidR="00A1757B">
        <w:rPr>
          <w:rFonts w:ascii="Comic Sans MS" w:hAnsi="Comic Sans MS"/>
          <w:sz w:val="28"/>
          <w:lang w:val="fi-FI"/>
        </w:rPr>
        <w:t>Herakles</w:t>
      </w:r>
      <w:proofErr w:type="spellEnd"/>
      <w:r w:rsidR="00A1757B">
        <w:rPr>
          <w:rFonts w:ascii="Comic Sans MS" w:hAnsi="Comic Sans MS"/>
          <w:sz w:val="28"/>
          <w:lang w:val="fi-FI"/>
        </w:rPr>
        <w:t xml:space="preserve"> muisti, mitä hänelle oli kerrottu </w:t>
      </w:r>
      <w:proofErr w:type="spellStart"/>
      <w:r w:rsidR="00A1757B">
        <w:rPr>
          <w:rFonts w:ascii="Comic Sans MS" w:hAnsi="Comic Sans MS"/>
          <w:sz w:val="28"/>
          <w:lang w:val="fi-FI"/>
        </w:rPr>
        <w:t>Antaioksen</w:t>
      </w:r>
      <w:proofErr w:type="spellEnd"/>
      <w:r w:rsidR="00A1757B">
        <w:rPr>
          <w:rFonts w:ascii="Comic Sans MS" w:hAnsi="Comic Sans MS"/>
          <w:sz w:val="28"/>
          <w:lang w:val="fi-FI"/>
        </w:rPr>
        <w:t xml:space="preserve"> syntyperästä; hänen äitinsä oli </w:t>
      </w:r>
      <w:proofErr w:type="spellStart"/>
      <w:r w:rsidR="00A1757B">
        <w:rPr>
          <w:rFonts w:ascii="Comic Sans MS" w:hAnsi="Comic Sans MS"/>
          <w:sz w:val="28"/>
          <w:lang w:val="fi-FI"/>
        </w:rPr>
        <w:t>Gaia</w:t>
      </w:r>
      <w:proofErr w:type="spellEnd"/>
      <w:r w:rsidR="00A1757B">
        <w:rPr>
          <w:rFonts w:ascii="Comic Sans MS" w:hAnsi="Comic Sans MS"/>
          <w:sz w:val="28"/>
          <w:lang w:val="fi-FI"/>
        </w:rPr>
        <w:t xml:space="preserve"> ja hän säilytti </w:t>
      </w:r>
      <w:r w:rsidR="00DE543B">
        <w:rPr>
          <w:rFonts w:ascii="Comic Sans MS" w:hAnsi="Comic Sans MS"/>
          <w:sz w:val="28"/>
          <w:lang w:val="fi-FI"/>
        </w:rPr>
        <w:t xml:space="preserve">voimansa vain niin kauan kuin hän oli yhteydessä äitiinsä. </w:t>
      </w:r>
      <w:proofErr w:type="spellStart"/>
      <w:r w:rsidR="00DE543B">
        <w:rPr>
          <w:rFonts w:ascii="Comic Sans MS" w:hAnsi="Comic Sans MS"/>
          <w:sz w:val="28"/>
          <w:lang w:val="fi-FI"/>
        </w:rPr>
        <w:t>Herakles</w:t>
      </w:r>
      <w:proofErr w:type="spellEnd"/>
      <w:r w:rsidR="00DE543B">
        <w:rPr>
          <w:rFonts w:ascii="Comic Sans MS" w:hAnsi="Comic Sans MS"/>
          <w:sz w:val="28"/>
          <w:lang w:val="fi-FI"/>
        </w:rPr>
        <w:t xml:space="preserve"> muutti taktiikkaansa ja piti </w:t>
      </w:r>
      <w:proofErr w:type="spellStart"/>
      <w:r w:rsidR="00DE543B">
        <w:rPr>
          <w:rFonts w:ascii="Comic Sans MS" w:hAnsi="Comic Sans MS"/>
          <w:sz w:val="28"/>
          <w:lang w:val="fi-FI"/>
        </w:rPr>
        <w:t>Antiosta</w:t>
      </w:r>
      <w:proofErr w:type="spellEnd"/>
      <w:r w:rsidR="00DE543B">
        <w:rPr>
          <w:rFonts w:ascii="Comic Sans MS" w:hAnsi="Comic Sans MS"/>
          <w:sz w:val="28"/>
          <w:lang w:val="fi-FI"/>
        </w:rPr>
        <w:t xml:space="preserve"> irti </w:t>
      </w:r>
      <w:proofErr w:type="gramStart"/>
      <w:r w:rsidR="00DE543B">
        <w:rPr>
          <w:rFonts w:ascii="Comic Sans MS" w:hAnsi="Comic Sans MS"/>
          <w:sz w:val="28"/>
          <w:lang w:val="fi-FI"/>
        </w:rPr>
        <w:t>äitimaasta  niin</w:t>
      </w:r>
      <w:proofErr w:type="gramEnd"/>
      <w:r w:rsidR="00DE543B">
        <w:rPr>
          <w:rFonts w:ascii="Comic Sans MS" w:hAnsi="Comic Sans MS"/>
          <w:sz w:val="28"/>
          <w:lang w:val="fi-FI"/>
        </w:rPr>
        <w:t xml:space="preserve"> paljon kuin jaksoi  imien sitten kuninkaan voimat loppuun ja surmasi tämän lopulta karhumaisella syleilyllään. </w:t>
      </w:r>
    </w:p>
    <w:p w:rsidR="00DE543B" w:rsidRDefault="00DE543B" w:rsidP="005040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556125" cy="572770"/>
            <wp:effectExtent l="19050" t="0" r="0" b="0"/>
            <wp:docPr id="3" name="Kuva 3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quadArrow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E2" w:rsidRDefault="00C36BEF" w:rsidP="00EB17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Vihdoin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näki Atlasvuorten</w:t>
      </w:r>
      <w:r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heikot sinertävät ääriviivat läntisessä </w:t>
      </w:r>
      <w:proofErr w:type="spellStart"/>
      <w:r w:rsidR="002E2286">
        <w:rPr>
          <w:rFonts w:ascii="Comic Sans MS" w:hAnsi="Comic Sans MS"/>
          <w:sz w:val="28"/>
          <w:lang w:val="fi-FI"/>
        </w:rPr>
        <w:t>horisontisessa</w:t>
      </w:r>
      <w:proofErr w:type="spellEnd"/>
      <w:r w:rsidR="002E2286">
        <w:rPr>
          <w:rFonts w:ascii="Comic Sans MS" w:hAnsi="Comic Sans MS"/>
          <w:sz w:val="28"/>
          <w:lang w:val="fi-FI"/>
        </w:rPr>
        <w:t xml:space="preserve">, niiden valkoisten huippujen kimallellessa ilta-auringossa hänen lähestyessään vuoria. </w:t>
      </w:r>
      <w:proofErr w:type="gramStart"/>
      <w:r w:rsidR="002E2286">
        <w:rPr>
          <w:rFonts w:ascii="Comic Sans MS" w:hAnsi="Comic Sans MS"/>
          <w:sz w:val="28"/>
          <w:lang w:val="fi-FI"/>
        </w:rPr>
        <w:t xml:space="preserve">Vähitellen ilmaantui esiin kahden valtavan jalan ääriviivat </w:t>
      </w:r>
      <w:proofErr w:type="spellStart"/>
      <w:r w:rsidR="002E2286">
        <w:rPr>
          <w:rFonts w:ascii="Comic Sans MS" w:hAnsi="Comic Sans MS"/>
          <w:sz w:val="28"/>
          <w:lang w:val="fi-FI"/>
        </w:rPr>
        <w:t>jahän</w:t>
      </w:r>
      <w:proofErr w:type="spellEnd"/>
      <w:r w:rsidR="002E2286">
        <w:rPr>
          <w:rFonts w:ascii="Comic Sans MS" w:hAnsi="Comic Sans MS"/>
          <w:sz w:val="28"/>
          <w:lang w:val="fi-FI"/>
        </w:rPr>
        <w:t xml:space="preserve"> tervehti Atlasta, joka kannatteli taivasta hartioillaan.</w:t>
      </w:r>
      <w:proofErr w:type="gramEnd"/>
      <w:r w:rsidR="002E2286">
        <w:rPr>
          <w:rFonts w:ascii="Comic Sans MS" w:hAnsi="Comic Sans MS"/>
          <w:sz w:val="28"/>
          <w:lang w:val="fi-FI"/>
        </w:rPr>
        <w:t xml:space="preserve"> </w:t>
      </w:r>
      <w:r w:rsidR="008616F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616FA">
        <w:rPr>
          <w:rFonts w:ascii="Comic Sans MS" w:hAnsi="Comic Sans MS"/>
          <w:sz w:val="28"/>
          <w:lang w:val="fi-FI"/>
        </w:rPr>
        <w:t>Prometheuksen</w:t>
      </w:r>
      <w:proofErr w:type="spellEnd"/>
      <w:r w:rsidR="008616FA">
        <w:rPr>
          <w:rFonts w:ascii="Comic Sans MS" w:hAnsi="Comic Sans MS"/>
          <w:sz w:val="28"/>
          <w:lang w:val="fi-FI"/>
        </w:rPr>
        <w:t xml:space="preserve"> neuvon muistaen </w:t>
      </w:r>
      <w:proofErr w:type="spellStart"/>
      <w:r w:rsidR="008616FA">
        <w:rPr>
          <w:rFonts w:ascii="Comic Sans MS" w:hAnsi="Comic Sans MS"/>
          <w:sz w:val="28"/>
          <w:lang w:val="fi-FI"/>
        </w:rPr>
        <w:t>Herakles</w:t>
      </w:r>
      <w:proofErr w:type="spellEnd"/>
      <w:r w:rsidR="008616FA">
        <w:rPr>
          <w:rFonts w:ascii="Comic Sans MS" w:hAnsi="Comic Sans MS"/>
          <w:sz w:val="28"/>
          <w:lang w:val="fi-FI"/>
        </w:rPr>
        <w:t xml:space="preserve"> lupautui ottamaan taakan kantaakseen, jos Atlas kävisi </w:t>
      </w:r>
      <w:proofErr w:type="spellStart"/>
      <w:r w:rsidR="008616FA">
        <w:rPr>
          <w:rFonts w:ascii="Comic Sans MS" w:hAnsi="Comic Sans MS"/>
          <w:sz w:val="28"/>
          <w:lang w:val="fi-FI"/>
        </w:rPr>
        <w:t>sieppamassa</w:t>
      </w:r>
      <w:proofErr w:type="spellEnd"/>
      <w:r w:rsidR="008616FA">
        <w:rPr>
          <w:rFonts w:ascii="Comic Sans MS" w:hAnsi="Comic Sans MS"/>
          <w:sz w:val="28"/>
          <w:lang w:val="fi-FI"/>
        </w:rPr>
        <w:t xml:space="preserve"> kultaiset omenat </w:t>
      </w:r>
      <w:proofErr w:type="spellStart"/>
      <w:r w:rsidR="008616FA">
        <w:rPr>
          <w:rFonts w:ascii="Comic Sans MS" w:hAnsi="Comic Sans MS"/>
          <w:sz w:val="28"/>
          <w:lang w:val="fi-FI"/>
        </w:rPr>
        <w:t>hesperidien</w:t>
      </w:r>
      <w:proofErr w:type="spellEnd"/>
      <w:r w:rsidR="008616FA">
        <w:rPr>
          <w:rFonts w:ascii="Comic Sans MS" w:hAnsi="Comic Sans MS"/>
          <w:sz w:val="28"/>
          <w:lang w:val="fi-FI"/>
        </w:rPr>
        <w:t xml:space="preserve"> hedelmätarhasta. Atlas oli iloinen </w:t>
      </w:r>
      <w:proofErr w:type="spellStart"/>
      <w:proofErr w:type="gramStart"/>
      <w:r w:rsidR="008616FA">
        <w:rPr>
          <w:rFonts w:ascii="Comic Sans MS" w:hAnsi="Comic Sans MS"/>
          <w:sz w:val="28"/>
          <w:lang w:val="fi-FI"/>
        </w:rPr>
        <w:t>pästessään</w:t>
      </w:r>
      <w:proofErr w:type="spellEnd"/>
      <w:r w:rsidR="008616FA">
        <w:rPr>
          <w:rFonts w:ascii="Comic Sans MS" w:hAnsi="Comic Sans MS"/>
          <w:sz w:val="28"/>
          <w:lang w:val="fi-FI"/>
        </w:rPr>
        <w:t xml:space="preserve">  eroon</w:t>
      </w:r>
      <w:proofErr w:type="gramEnd"/>
      <w:r w:rsidR="008616FA">
        <w:rPr>
          <w:rFonts w:ascii="Comic Sans MS" w:hAnsi="Comic Sans MS"/>
          <w:sz w:val="28"/>
          <w:lang w:val="fi-FI"/>
        </w:rPr>
        <w:t xml:space="preserve"> painosta </w:t>
      </w:r>
      <w:r w:rsidR="00EB17E2">
        <w:rPr>
          <w:rFonts w:ascii="Comic Sans MS" w:hAnsi="Comic Sans MS"/>
          <w:sz w:val="28"/>
          <w:lang w:val="fi-FI"/>
        </w:rPr>
        <w:t xml:space="preserve">selässään ja suostui mielellään: hän ryntäsi ohi illan tytärten ja </w:t>
      </w:r>
      <w:proofErr w:type="spellStart"/>
      <w:r w:rsidR="00EB17E2">
        <w:rPr>
          <w:rFonts w:ascii="Comic Sans MS" w:hAnsi="Comic Sans MS"/>
          <w:sz w:val="28"/>
          <w:lang w:val="fi-FI"/>
        </w:rPr>
        <w:t>ja</w:t>
      </w:r>
      <w:proofErr w:type="spellEnd"/>
      <w:r w:rsidR="00EB17E2">
        <w:rPr>
          <w:rFonts w:ascii="Comic Sans MS" w:hAnsi="Comic Sans MS"/>
          <w:sz w:val="28"/>
          <w:lang w:val="fi-FI"/>
        </w:rPr>
        <w:t xml:space="preserve"> kuristi </w:t>
      </w:r>
      <w:proofErr w:type="spellStart"/>
      <w:r w:rsidR="00EB17E2">
        <w:rPr>
          <w:rFonts w:ascii="Comic Sans MS" w:hAnsi="Comic Sans MS"/>
          <w:sz w:val="28"/>
          <w:lang w:val="fi-FI"/>
        </w:rPr>
        <w:t>Ladonin</w:t>
      </w:r>
      <w:proofErr w:type="spellEnd"/>
      <w:r w:rsidR="00EB17E2">
        <w:rPr>
          <w:rFonts w:ascii="Comic Sans MS" w:hAnsi="Comic Sans MS"/>
          <w:sz w:val="28"/>
          <w:lang w:val="fi-FI"/>
        </w:rPr>
        <w:t xml:space="preserve"> </w:t>
      </w:r>
      <w:r w:rsidR="00714119">
        <w:rPr>
          <w:rFonts w:ascii="Comic Sans MS" w:hAnsi="Comic Sans MS"/>
          <w:sz w:val="28"/>
          <w:lang w:val="fi-FI"/>
        </w:rPr>
        <w:t xml:space="preserve">sata kaulaa. Matkallaan takaisin hänelle valkeni, ettei hänen tarvitsisi enää koskaan kannatella taivasta ja </w:t>
      </w:r>
      <w:proofErr w:type="spellStart"/>
      <w:r w:rsidR="00714119">
        <w:rPr>
          <w:rFonts w:ascii="Comic Sans MS" w:hAnsi="Comic Sans MS"/>
          <w:sz w:val="28"/>
          <w:lang w:val="fi-FI"/>
        </w:rPr>
        <w:t>Herakles</w:t>
      </w:r>
      <w:proofErr w:type="spellEnd"/>
      <w:r w:rsidR="00714119">
        <w:rPr>
          <w:rFonts w:ascii="Comic Sans MS" w:hAnsi="Comic Sans MS"/>
          <w:sz w:val="28"/>
          <w:lang w:val="fi-FI"/>
        </w:rPr>
        <w:t xml:space="preserve"> ei voisi koskaan lähteä hänen peräänsä, </w:t>
      </w:r>
      <w:proofErr w:type="gramStart"/>
      <w:r w:rsidR="00714119">
        <w:rPr>
          <w:rFonts w:ascii="Comic Sans MS" w:hAnsi="Comic Sans MS"/>
          <w:sz w:val="28"/>
          <w:lang w:val="fi-FI"/>
        </w:rPr>
        <w:t>koska  ei</w:t>
      </w:r>
      <w:proofErr w:type="gramEnd"/>
      <w:r w:rsidR="00714119">
        <w:rPr>
          <w:rFonts w:ascii="Comic Sans MS" w:hAnsi="Comic Sans MS"/>
          <w:sz w:val="28"/>
          <w:lang w:val="fi-FI"/>
        </w:rPr>
        <w:t xml:space="preserve"> voisi laskea alas kuormaansa. </w:t>
      </w:r>
      <w:r w:rsidR="00B25761">
        <w:rPr>
          <w:rFonts w:ascii="Comic Sans MS" w:hAnsi="Comic Sans MS"/>
          <w:sz w:val="28"/>
          <w:lang w:val="fi-FI"/>
        </w:rPr>
        <w:t xml:space="preserve">Hän kertoi, että piti kävelystä ja että veisi itse omenat </w:t>
      </w:r>
      <w:proofErr w:type="spellStart"/>
      <w:r w:rsidR="00B25761">
        <w:rPr>
          <w:rFonts w:ascii="Comic Sans MS" w:hAnsi="Comic Sans MS"/>
          <w:sz w:val="28"/>
          <w:lang w:val="fi-FI"/>
        </w:rPr>
        <w:t>Tirynsiin</w:t>
      </w:r>
      <w:proofErr w:type="spellEnd"/>
      <w:r w:rsidR="00B25761">
        <w:rPr>
          <w:rFonts w:ascii="Comic Sans MS" w:hAnsi="Comic Sans MS"/>
          <w:sz w:val="28"/>
          <w:lang w:val="fi-FI"/>
        </w:rPr>
        <w:t xml:space="preserve">. Ensimmäisen kerran </w:t>
      </w:r>
      <w:proofErr w:type="spellStart"/>
      <w:r w:rsidR="00B25761">
        <w:rPr>
          <w:rFonts w:ascii="Comic Sans MS" w:hAnsi="Comic Sans MS"/>
          <w:sz w:val="28"/>
          <w:lang w:val="fi-FI"/>
        </w:rPr>
        <w:t>elmämässään</w:t>
      </w:r>
      <w:proofErr w:type="spellEnd"/>
      <w:r w:rsidR="00B2576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25761">
        <w:rPr>
          <w:rFonts w:ascii="Comic Sans MS" w:hAnsi="Comic Sans MS"/>
          <w:sz w:val="28"/>
          <w:lang w:val="fi-FI"/>
        </w:rPr>
        <w:t>Herakles</w:t>
      </w:r>
      <w:proofErr w:type="spellEnd"/>
      <w:r w:rsidR="00B25761">
        <w:rPr>
          <w:rFonts w:ascii="Comic Sans MS" w:hAnsi="Comic Sans MS"/>
          <w:sz w:val="28"/>
          <w:lang w:val="fi-FI"/>
        </w:rPr>
        <w:t xml:space="preserve"> ei voinut käyttää </w:t>
      </w:r>
      <w:proofErr w:type="gramStart"/>
      <w:r w:rsidR="00B25761">
        <w:rPr>
          <w:rFonts w:ascii="Comic Sans MS" w:hAnsi="Comic Sans MS"/>
          <w:sz w:val="28"/>
          <w:lang w:val="fi-FI"/>
        </w:rPr>
        <w:t>raakaa  voimaa</w:t>
      </w:r>
      <w:proofErr w:type="gramEnd"/>
      <w:r w:rsidR="00B25761">
        <w:rPr>
          <w:rFonts w:ascii="Comic Sans MS" w:hAnsi="Comic Sans MS"/>
          <w:sz w:val="28"/>
          <w:lang w:val="fi-FI"/>
        </w:rPr>
        <w:t xml:space="preserve"> selvittääkseen  tilanteesta, vaan hänen oli turvauduttava vähäiseen älyynsä. Hän suostui ehdotukseen ja pyysi titaania pitelemään taivasta sen aikaa, </w:t>
      </w:r>
      <w:r w:rsidR="000C7328">
        <w:rPr>
          <w:rFonts w:ascii="Comic Sans MS" w:hAnsi="Comic Sans MS"/>
          <w:sz w:val="28"/>
          <w:lang w:val="fi-FI"/>
        </w:rPr>
        <w:t xml:space="preserve">että hän ottaisi tyynyn olkapäilleen tehdäkseen olonsa mukavammaksi. Atlas, jolla ei ollut </w:t>
      </w:r>
      <w:proofErr w:type="spellStart"/>
      <w:r w:rsidR="000C7328">
        <w:rPr>
          <w:rFonts w:ascii="Comic Sans MS" w:hAnsi="Comic Sans MS"/>
          <w:sz w:val="28"/>
          <w:lang w:val="fi-FI"/>
        </w:rPr>
        <w:t>älyälaisinkaan</w:t>
      </w:r>
      <w:proofErr w:type="spellEnd"/>
      <w:r w:rsidR="000C7328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0C7328">
        <w:rPr>
          <w:rFonts w:ascii="Comic Sans MS" w:hAnsi="Comic Sans MS"/>
          <w:sz w:val="28"/>
          <w:lang w:val="fi-FI"/>
        </w:rPr>
        <w:t>laski</w:t>
      </w:r>
      <w:proofErr w:type="gramEnd"/>
      <w:r w:rsidR="000C7328">
        <w:rPr>
          <w:rFonts w:ascii="Comic Sans MS" w:hAnsi="Comic Sans MS"/>
          <w:sz w:val="28"/>
          <w:lang w:val="fi-FI"/>
        </w:rPr>
        <w:t xml:space="preserve"> omenat maahan ja otti taivaan hartioilleen. </w:t>
      </w:r>
      <w:proofErr w:type="spellStart"/>
      <w:r w:rsidR="000C7328">
        <w:rPr>
          <w:rFonts w:ascii="Comic Sans MS" w:hAnsi="Comic Sans MS"/>
          <w:sz w:val="28"/>
          <w:lang w:val="fi-FI"/>
        </w:rPr>
        <w:t>Herakles</w:t>
      </w:r>
      <w:proofErr w:type="spellEnd"/>
      <w:r w:rsidR="000C7328">
        <w:rPr>
          <w:rFonts w:ascii="Comic Sans MS" w:hAnsi="Comic Sans MS"/>
          <w:sz w:val="28"/>
          <w:lang w:val="fi-FI"/>
        </w:rPr>
        <w:t xml:space="preserve"> otti omenat ja käveli nauraen tiehensä. </w:t>
      </w:r>
    </w:p>
    <w:p w:rsidR="00EB17E2" w:rsidRDefault="00A82E3E" w:rsidP="00EB17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hän pääsi takaisin </w:t>
      </w:r>
      <w:proofErr w:type="spellStart"/>
      <w:r>
        <w:rPr>
          <w:rFonts w:ascii="Comic Sans MS" w:hAnsi="Comic Sans MS"/>
          <w:sz w:val="28"/>
          <w:lang w:val="fi-FI"/>
        </w:rPr>
        <w:t>Tirynsiin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Eurystheus</w:t>
      </w:r>
      <w:proofErr w:type="spellEnd"/>
      <w:r>
        <w:rPr>
          <w:rFonts w:ascii="Comic Sans MS" w:hAnsi="Comic Sans MS"/>
          <w:sz w:val="28"/>
          <w:lang w:val="fi-FI"/>
        </w:rPr>
        <w:t xml:space="preserve"> ei voinut koskeakaan omeniin tajutessaan, että ne kuuluivat Heralle, joten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lahjoitti ne Athenen Temppeliin, koska </w:t>
      </w:r>
      <w:proofErr w:type="spellStart"/>
      <w:r w:rsidR="003D2090">
        <w:rPr>
          <w:rFonts w:ascii="Comic Sans MS" w:hAnsi="Comic Sans MS"/>
          <w:sz w:val="28"/>
          <w:lang w:val="fi-FI"/>
        </w:rPr>
        <w:t>Athene</w:t>
      </w:r>
      <w:proofErr w:type="spellEnd"/>
      <w:r w:rsidR="003D2090">
        <w:rPr>
          <w:rFonts w:ascii="Comic Sans MS" w:hAnsi="Comic Sans MS"/>
          <w:sz w:val="28"/>
          <w:lang w:val="fi-FI"/>
        </w:rPr>
        <w:t xml:space="preserve"> oli auttanut häntä kannattelemaan taivasta. Mutta </w:t>
      </w:r>
      <w:proofErr w:type="spellStart"/>
      <w:proofErr w:type="gramStart"/>
      <w:r w:rsidR="003D2090">
        <w:rPr>
          <w:rFonts w:ascii="Comic Sans MS" w:hAnsi="Comic Sans MS"/>
          <w:sz w:val="28"/>
          <w:lang w:val="fi-FI"/>
        </w:rPr>
        <w:t>Athenekaan</w:t>
      </w:r>
      <w:proofErr w:type="spellEnd"/>
      <w:r w:rsidR="003D2090">
        <w:rPr>
          <w:rFonts w:ascii="Comic Sans MS" w:hAnsi="Comic Sans MS"/>
          <w:sz w:val="28"/>
          <w:lang w:val="fi-FI"/>
        </w:rPr>
        <w:t xml:space="preserve">  ei</w:t>
      </w:r>
      <w:proofErr w:type="gramEnd"/>
      <w:r w:rsidR="003D2090">
        <w:rPr>
          <w:rFonts w:ascii="Comic Sans MS" w:hAnsi="Comic Sans MS"/>
          <w:sz w:val="28"/>
          <w:lang w:val="fi-FI"/>
        </w:rPr>
        <w:t xml:space="preserve"> halunnut omenia, vaan palautti pyhät omenat </w:t>
      </w:r>
      <w:proofErr w:type="spellStart"/>
      <w:r w:rsidR="003D2090">
        <w:rPr>
          <w:rFonts w:ascii="Comic Sans MS" w:hAnsi="Comic Sans MS"/>
          <w:sz w:val="28"/>
          <w:lang w:val="fi-FI"/>
        </w:rPr>
        <w:t>hesperideille</w:t>
      </w:r>
      <w:proofErr w:type="spellEnd"/>
      <w:r w:rsidR="003D2090">
        <w:rPr>
          <w:rFonts w:ascii="Comic Sans MS" w:hAnsi="Comic Sans MS"/>
          <w:sz w:val="28"/>
          <w:lang w:val="fi-FI"/>
        </w:rPr>
        <w:t xml:space="preserve">. </w:t>
      </w:r>
    </w:p>
    <w:p w:rsidR="002E2286" w:rsidRPr="00EB17E2" w:rsidRDefault="00EB17E2" w:rsidP="00EB17E2">
      <w:pPr>
        <w:rPr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 </w:t>
      </w:r>
      <w:r w:rsidR="002E2286">
        <w:rPr>
          <w:rFonts w:ascii="Comic Sans MS" w:hAnsi="Comic Sans MS"/>
          <w:noProof/>
          <w:sz w:val="28"/>
        </w:rPr>
        <w:drawing>
          <wp:inline distT="0" distB="0" distL="0" distR="0">
            <wp:extent cx="3175000" cy="4991100"/>
            <wp:effectExtent l="19050" t="0" r="6350" b="0"/>
            <wp:docPr id="4" name="Kuva 3" descr="at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86" w:rsidRPr="005040F6" w:rsidRDefault="002E2286" w:rsidP="002E2286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Atlas</w:t>
      </w:r>
    </w:p>
    <w:sectPr w:rsidR="002E2286" w:rsidRPr="005040F6" w:rsidSect="00720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4F" w:rsidRDefault="00DA7C4F" w:rsidP="00DA7C4F">
      <w:pPr>
        <w:spacing w:after="0" w:line="240" w:lineRule="auto"/>
      </w:pPr>
      <w:r>
        <w:separator/>
      </w:r>
    </w:p>
  </w:endnote>
  <w:endnote w:type="continuationSeparator" w:id="0">
    <w:p w:rsidR="00DA7C4F" w:rsidRDefault="00DA7C4F" w:rsidP="00DA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4F" w:rsidRDefault="00DA7C4F" w:rsidP="00DA7C4F">
      <w:pPr>
        <w:spacing w:after="0" w:line="240" w:lineRule="auto"/>
      </w:pPr>
      <w:r>
        <w:separator/>
      </w:r>
    </w:p>
  </w:footnote>
  <w:footnote w:type="continuationSeparator" w:id="0">
    <w:p w:rsidR="00DA7C4F" w:rsidRDefault="00DA7C4F" w:rsidP="00DA7C4F">
      <w:pPr>
        <w:spacing w:after="0" w:line="240" w:lineRule="auto"/>
      </w:pPr>
      <w:r>
        <w:continuationSeparator/>
      </w:r>
    </w:p>
  </w:footnote>
  <w:footnote w:id="1">
    <w:p w:rsidR="00C36BEF" w:rsidRDefault="00C36BE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https://fi.wikipedia.org/wiki/Atlasvuoret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9"/>
      <w:docPartObj>
        <w:docPartGallery w:val="Page Numbers (Margins)"/>
        <w:docPartUnique/>
      </w:docPartObj>
    </w:sdtPr>
    <w:sdtContent>
      <w:p w:rsidR="00DA7C4F" w:rsidRDefault="00874994">
        <w:pPr>
          <w:pStyle w:val="Yltunniste"/>
        </w:pPr>
        <w:r w:rsidRPr="00874994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DA7C4F" w:rsidRDefault="00874994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3D2090" w:rsidRPr="003D2090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DA7C4F" w:rsidRDefault="00DA7C4F">
                    <w:pPr>
                      <w:rPr>
                        <w:lang w:val="fi-FI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7C4F"/>
    <w:rsid w:val="000C7328"/>
    <w:rsid w:val="000F468D"/>
    <w:rsid w:val="00122EB2"/>
    <w:rsid w:val="00217D73"/>
    <w:rsid w:val="00266BAC"/>
    <w:rsid w:val="002E2286"/>
    <w:rsid w:val="0034228E"/>
    <w:rsid w:val="003D2090"/>
    <w:rsid w:val="005040F6"/>
    <w:rsid w:val="005C1281"/>
    <w:rsid w:val="00612A4D"/>
    <w:rsid w:val="00653274"/>
    <w:rsid w:val="00693297"/>
    <w:rsid w:val="006E2072"/>
    <w:rsid w:val="00714119"/>
    <w:rsid w:val="00720E7E"/>
    <w:rsid w:val="007F6899"/>
    <w:rsid w:val="008616FA"/>
    <w:rsid w:val="00874994"/>
    <w:rsid w:val="00897974"/>
    <w:rsid w:val="008C2E26"/>
    <w:rsid w:val="00940D93"/>
    <w:rsid w:val="0098581C"/>
    <w:rsid w:val="00A1757B"/>
    <w:rsid w:val="00A70EBF"/>
    <w:rsid w:val="00A82E3E"/>
    <w:rsid w:val="00B25761"/>
    <w:rsid w:val="00B550F1"/>
    <w:rsid w:val="00C22649"/>
    <w:rsid w:val="00C36BEF"/>
    <w:rsid w:val="00C81DA8"/>
    <w:rsid w:val="00D2560C"/>
    <w:rsid w:val="00DA7C4F"/>
    <w:rsid w:val="00DE543B"/>
    <w:rsid w:val="00E13D09"/>
    <w:rsid w:val="00EB17E2"/>
    <w:rsid w:val="00EC73B7"/>
    <w:rsid w:val="00F6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A7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7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A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A7C4F"/>
  </w:style>
  <w:style w:type="paragraph" w:styleId="Alatunniste">
    <w:name w:val="footer"/>
    <w:basedOn w:val="Normaali"/>
    <w:link w:val="AlatunnisteChar"/>
    <w:uiPriority w:val="99"/>
    <w:unhideWhenUsed/>
    <w:rsid w:val="00DA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C4F"/>
  </w:style>
  <w:style w:type="paragraph" w:styleId="Seliteteksti">
    <w:name w:val="Balloon Text"/>
    <w:basedOn w:val="Normaali"/>
    <w:link w:val="SelitetekstiChar"/>
    <w:uiPriority w:val="99"/>
    <w:semiHidden/>
    <w:unhideWhenUsed/>
    <w:rsid w:val="000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68D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36BE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36BE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36BEF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C36BEF"/>
    <w:rPr>
      <w:color w:val="0000FF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2E22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Atlasvuor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7BC32-9454-4BD3-8910-41A7A69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2020-04-05T01:09:00Z</dcterms:created>
  <dcterms:modified xsi:type="dcterms:W3CDTF">2020-04-05T01:09:00Z</dcterms:modified>
</cp:coreProperties>
</file>