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05" w:rsidRPr="002D2AA1" w:rsidRDefault="00657737" w:rsidP="00B47768">
      <w:pPr>
        <w:pStyle w:val="Otsikko"/>
        <w:rPr>
          <w:lang w:val="fi-FI"/>
        </w:rPr>
      </w:pPr>
      <w:r>
        <w:rPr>
          <w:lang w:val="fi-FI"/>
        </w:rPr>
        <w:t>Artemis j</w:t>
      </w:r>
      <w:r w:rsidR="00B47768" w:rsidRPr="002D2AA1">
        <w:rPr>
          <w:lang w:val="fi-FI"/>
        </w:rPr>
        <w:t xml:space="preserve">a </w:t>
      </w:r>
      <w:proofErr w:type="spellStart"/>
      <w:r w:rsidR="00B47768" w:rsidRPr="002D2AA1">
        <w:rPr>
          <w:lang w:val="fi-FI"/>
        </w:rPr>
        <w:t>Aktaion</w:t>
      </w:r>
      <w:proofErr w:type="spellEnd"/>
      <w:r w:rsidR="00B47768" w:rsidRPr="002D2AA1">
        <w:rPr>
          <w:lang w:val="fi-FI"/>
        </w:rPr>
        <w:t xml:space="preserve"> </w:t>
      </w:r>
    </w:p>
    <w:p w:rsidR="00B47768" w:rsidRDefault="002D2AA1" w:rsidP="00B47768">
      <w:pPr>
        <w:rPr>
          <w:rFonts w:ascii="Constantia" w:hAnsi="Constantia"/>
          <w:sz w:val="32"/>
          <w:lang w:val="fi-FI"/>
        </w:rPr>
      </w:pPr>
      <w:r w:rsidRPr="002D2AA1">
        <w:rPr>
          <w:rFonts w:ascii="Constantia" w:hAnsi="Constantia"/>
          <w:sz w:val="32"/>
          <w:lang w:val="fi-FI"/>
        </w:rPr>
        <w:t xml:space="preserve">Kertomus </w:t>
      </w:r>
      <w:proofErr w:type="spellStart"/>
      <w:r w:rsidRPr="002D2AA1">
        <w:rPr>
          <w:rFonts w:ascii="Constantia" w:hAnsi="Constantia"/>
          <w:sz w:val="32"/>
          <w:lang w:val="fi-FI"/>
        </w:rPr>
        <w:t>Aktaionista</w:t>
      </w:r>
      <w:proofErr w:type="spellEnd"/>
      <w:r w:rsidRPr="002D2AA1">
        <w:rPr>
          <w:rFonts w:ascii="Constantia" w:hAnsi="Constantia"/>
          <w:sz w:val="32"/>
          <w:lang w:val="fi-FI"/>
        </w:rPr>
        <w:t xml:space="preserve"> j</w:t>
      </w:r>
      <w:r>
        <w:rPr>
          <w:rFonts w:ascii="Constantia" w:hAnsi="Constantia"/>
          <w:sz w:val="32"/>
          <w:lang w:val="fi-FI"/>
        </w:rPr>
        <w:t xml:space="preserve">a hänen kaameasta kohtalostaan säilytti suosionsa runoilijoiden ja taiteilijoiden keskuudessa koko klassisen kauden. </w:t>
      </w:r>
      <w:proofErr w:type="spellStart"/>
      <w:r>
        <w:rPr>
          <w:rFonts w:ascii="Constantia" w:hAnsi="Constantia"/>
          <w:sz w:val="32"/>
          <w:lang w:val="fi-FI"/>
        </w:rPr>
        <w:t>Artemiksen</w:t>
      </w:r>
      <w:proofErr w:type="spellEnd"/>
      <w:r>
        <w:rPr>
          <w:rFonts w:ascii="Constantia" w:hAnsi="Constantia"/>
          <w:sz w:val="32"/>
          <w:lang w:val="fi-FI"/>
        </w:rPr>
        <w:t xml:space="preserve"> hänelle langettama rangaistus pysyy samana, mutta rangaistuksen aiheuttanut </w:t>
      </w:r>
      <w:r w:rsidR="006F50EF">
        <w:rPr>
          <w:rFonts w:ascii="Constantia" w:hAnsi="Constantia"/>
          <w:sz w:val="32"/>
          <w:lang w:val="fi-FI"/>
        </w:rPr>
        <w:t xml:space="preserve">rikos vaihtelee. Aikaisemmin </w:t>
      </w:r>
      <w:r w:rsidR="00657737">
        <w:rPr>
          <w:rFonts w:ascii="Constantia" w:hAnsi="Constantia"/>
          <w:sz w:val="32"/>
          <w:lang w:val="fi-FI"/>
        </w:rPr>
        <w:t>runoilijat kertoivat</w:t>
      </w:r>
      <w:r w:rsidR="005A62AA">
        <w:rPr>
          <w:rFonts w:ascii="Constantia" w:hAnsi="Constantia"/>
          <w:sz w:val="32"/>
          <w:lang w:val="fi-FI"/>
        </w:rPr>
        <w:t xml:space="preserve">, että hän vastusti Zeusta haluamalla naida kuolevaisen </w:t>
      </w:r>
      <w:proofErr w:type="spellStart"/>
      <w:r w:rsidR="005A62AA">
        <w:rPr>
          <w:rFonts w:ascii="Constantia" w:hAnsi="Constantia"/>
          <w:sz w:val="32"/>
          <w:lang w:val="fi-FI"/>
        </w:rPr>
        <w:t>Semelen</w:t>
      </w:r>
      <w:proofErr w:type="spellEnd"/>
      <w:r w:rsidR="005A62AA">
        <w:rPr>
          <w:rFonts w:ascii="Constantia" w:hAnsi="Constantia"/>
          <w:sz w:val="32"/>
          <w:lang w:val="fi-FI"/>
        </w:rPr>
        <w:t xml:space="preserve">, joka odotti Zeuksen lasta Dionysosta, viinin jumalaa. Klassisella kaudella tapaamme </w:t>
      </w:r>
      <w:r w:rsidR="00EA0DAB">
        <w:rPr>
          <w:rFonts w:ascii="Constantia" w:hAnsi="Constantia"/>
          <w:sz w:val="32"/>
          <w:lang w:val="fi-FI"/>
        </w:rPr>
        <w:t xml:space="preserve">hänet kerskumassa, että hän on parempi metsästäjä kuin Artemis. </w:t>
      </w:r>
      <w:proofErr w:type="gramStart"/>
      <w:r w:rsidR="00EA0DAB">
        <w:rPr>
          <w:rFonts w:ascii="Constantia" w:hAnsi="Constantia"/>
          <w:sz w:val="32"/>
          <w:lang w:val="fi-FI"/>
        </w:rPr>
        <w:t>Hellenistisen  kauden</w:t>
      </w:r>
      <w:proofErr w:type="gramEnd"/>
      <w:r w:rsidR="00EA0DAB">
        <w:rPr>
          <w:rFonts w:ascii="Constantia" w:hAnsi="Constantia"/>
          <w:sz w:val="32"/>
          <w:lang w:val="fi-FI"/>
        </w:rPr>
        <w:t xml:space="preserve"> runoilijat esittävät hänet kylpevän jumalattaren elostelevana ja hänen häpeämättömänä tirkistelijänä, mistä hän ansaitsi rangaistuksensa</w:t>
      </w:r>
      <w:r w:rsidR="00BF146D">
        <w:rPr>
          <w:rFonts w:ascii="Constantia" w:hAnsi="Constantia"/>
          <w:sz w:val="32"/>
          <w:lang w:val="fi-FI"/>
        </w:rPr>
        <w:t xml:space="preserve">. Roomalainen runoilija </w:t>
      </w:r>
      <w:proofErr w:type="spellStart"/>
      <w:r w:rsidR="00BF146D">
        <w:rPr>
          <w:rFonts w:ascii="Constantia" w:hAnsi="Constantia"/>
          <w:sz w:val="32"/>
          <w:lang w:val="fi-FI"/>
        </w:rPr>
        <w:t>Ovidius</w:t>
      </w:r>
      <w:proofErr w:type="spellEnd"/>
      <w:r w:rsidR="00BF146D">
        <w:rPr>
          <w:rFonts w:ascii="Constantia" w:hAnsi="Constantia"/>
          <w:sz w:val="32"/>
          <w:lang w:val="fi-FI"/>
        </w:rPr>
        <w:t xml:space="preserve"> kuitenkin vakuuttaa hänen viattomuuttaan; epähuomiossaan hän törmäsi </w:t>
      </w:r>
      <w:proofErr w:type="gramStart"/>
      <w:r w:rsidR="00BF146D">
        <w:rPr>
          <w:rFonts w:ascii="Constantia" w:hAnsi="Constantia"/>
          <w:sz w:val="32"/>
          <w:lang w:val="fi-FI"/>
        </w:rPr>
        <w:t>jumalaan  ja</w:t>
      </w:r>
      <w:proofErr w:type="gramEnd"/>
      <w:r w:rsidR="00BF146D">
        <w:rPr>
          <w:rFonts w:ascii="Constantia" w:hAnsi="Constantia"/>
          <w:sz w:val="32"/>
          <w:lang w:val="fi-FI"/>
        </w:rPr>
        <w:t xml:space="preserve"> tämän rangaistus oli sen vuoksi kaksin julma verroin julma</w:t>
      </w:r>
      <w:r w:rsidR="00FE61CA">
        <w:rPr>
          <w:rFonts w:ascii="Constantia" w:hAnsi="Constantia"/>
          <w:sz w:val="32"/>
          <w:lang w:val="fi-FI"/>
        </w:rPr>
        <w:t>. Myytti oli erityisen suosittu seinämaalareiden keskuudessa keisarillisessa Pompeij</w:t>
      </w:r>
      <w:r w:rsidR="007C3683">
        <w:rPr>
          <w:rFonts w:ascii="Constantia" w:hAnsi="Constantia"/>
          <w:sz w:val="32"/>
          <w:lang w:val="fi-FI"/>
        </w:rPr>
        <w:t>i</w:t>
      </w:r>
      <w:r w:rsidR="00FE61CA">
        <w:rPr>
          <w:rFonts w:ascii="Constantia" w:hAnsi="Constantia"/>
          <w:sz w:val="32"/>
          <w:lang w:val="fi-FI"/>
        </w:rPr>
        <w:t xml:space="preserve">ssa. </w:t>
      </w:r>
    </w:p>
    <w:p w:rsidR="00FE61CA" w:rsidRDefault="00FE61CA" w:rsidP="00B47768">
      <w:pPr>
        <w:rPr>
          <w:rFonts w:ascii="Constantia" w:hAnsi="Constantia"/>
          <w:sz w:val="32"/>
          <w:lang w:val="fi-FI"/>
        </w:rPr>
      </w:pPr>
      <w:r>
        <w:rPr>
          <w:rFonts w:ascii="Constantia" w:hAnsi="Constantia"/>
          <w:noProof/>
          <w:sz w:val="32"/>
        </w:rPr>
        <w:drawing>
          <wp:inline distT="0" distB="0" distL="0" distR="0">
            <wp:extent cx="5928526" cy="429371"/>
            <wp:effectExtent l="19050" t="0" r="0" b="0"/>
            <wp:docPr id="1" name="Kuva 1" descr="C:\Program Files (x86)\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18_.gif"/>
                    <pic:cNvPicPr>
                      <a:picLocks noChangeAspect="1" noChangeArrowheads="1"/>
                    </pic:cNvPicPr>
                  </pic:nvPicPr>
                  <pic:blipFill>
                    <a:blip r:embed="rId6" cstate="print"/>
                    <a:srcRect/>
                    <a:stretch>
                      <a:fillRect/>
                    </a:stretch>
                  </pic:blipFill>
                  <pic:spPr bwMode="auto">
                    <a:xfrm>
                      <a:off x="0" y="0"/>
                      <a:ext cx="5931535" cy="429589"/>
                    </a:xfrm>
                    <a:prstGeom prst="rect">
                      <a:avLst/>
                    </a:prstGeom>
                    <a:noFill/>
                    <a:ln w="9525">
                      <a:noFill/>
                      <a:miter lim="800000"/>
                      <a:headEnd/>
                      <a:tailEnd/>
                    </a:ln>
                  </pic:spPr>
                </pic:pic>
              </a:graphicData>
            </a:graphic>
          </wp:inline>
        </w:drawing>
      </w:r>
    </w:p>
    <w:p w:rsidR="00875168" w:rsidRDefault="00900705" w:rsidP="00B47768">
      <w:pPr>
        <w:rPr>
          <w:rFonts w:ascii="Comic Sans MS" w:hAnsi="Comic Sans MS"/>
          <w:sz w:val="28"/>
          <w:lang w:val="fi-FI"/>
        </w:rPr>
      </w:pPr>
      <w:proofErr w:type="spellStart"/>
      <w:r>
        <w:rPr>
          <w:rFonts w:ascii="Comic Sans MS" w:hAnsi="Comic Sans MS"/>
          <w:sz w:val="28"/>
          <w:lang w:val="fi-FI"/>
        </w:rPr>
        <w:t>Aktaionilla</w:t>
      </w:r>
      <w:proofErr w:type="spellEnd"/>
      <w:r>
        <w:rPr>
          <w:rFonts w:ascii="Comic Sans MS" w:hAnsi="Comic Sans MS"/>
          <w:sz w:val="28"/>
          <w:lang w:val="fi-FI"/>
        </w:rPr>
        <w:t xml:space="preserve"> oli tapana käydä hirvimetsällä. Eräänä aamuna palatsin ikkunoista sisään </w:t>
      </w:r>
      <w:proofErr w:type="gramStart"/>
      <w:r>
        <w:rPr>
          <w:rFonts w:ascii="Comic Sans MS" w:hAnsi="Comic Sans MS"/>
          <w:sz w:val="28"/>
          <w:lang w:val="fi-FI"/>
        </w:rPr>
        <w:t>paistava  täysikuu</w:t>
      </w:r>
      <w:proofErr w:type="gramEnd"/>
      <w:r>
        <w:rPr>
          <w:rFonts w:ascii="Comic Sans MS" w:hAnsi="Comic Sans MS"/>
          <w:sz w:val="28"/>
          <w:lang w:val="fi-FI"/>
        </w:rPr>
        <w:t xml:space="preserve">  ja hänen suosikkiajokoiriensa haukunta herättivät hänet. </w:t>
      </w:r>
      <w:proofErr w:type="spellStart"/>
      <w:r>
        <w:rPr>
          <w:rFonts w:ascii="Comic Sans MS" w:hAnsi="Comic Sans MS"/>
          <w:sz w:val="28"/>
          <w:lang w:val="fi-FI"/>
        </w:rPr>
        <w:t>Aktaion</w:t>
      </w:r>
      <w:proofErr w:type="spellEnd"/>
      <w:r>
        <w:rPr>
          <w:rFonts w:ascii="Comic Sans MS" w:hAnsi="Comic Sans MS"/>
          <w:sz w:val="28"/>
          <w:lang w:val="fi-FI"/>
        </w:rPr>
        <w:t xml:space="preserve"> ryyppäsi viileää vettä, heitti viitan harteilleen ja keihäin aseistautuneena avasi koiratarhan oven. </w:t>
      </w:r>
      <w:r w:rsidR="00887854">
        <w:rPr>
          <w:rFonts w:ascii="Comic Sans MS" w:hAnsi="Comic Sans MS"/>
          <w:sz w:val="28"/>
          <w:lang w:val="fi-FI"/>
        </w:rPr>
        <w:t xml:space="preserve">Ulos pinkaisivat Jäljittävä ja Mustajalka sekä niiden pennut Nopsajalka ja Naarastiikeri – valmiina ensimmäiselle </w:t>
      </w:r>
      <w:proofErr w:type="gramStart"/>
      <w:r w:rsidR="00887854">
        <w:rPr>
          <w:rFonts w:ascii="Comic Sans MS" w:hAnsi="Comic Sans MS"/>
          <w:sz w:val="28"/>
          <w:lang w:val="fi-FI"/>
        </w:rPr>
        <w:t>metsästysretkelleen  -</w:t>
      </w:r>
      <w:proofErr w:type="gramEnd"/>
      <w:r w:rsidR="00887854">
        <w:rPr>
          <w:rFonts w:ascii="Comic Sans MS" w:hAnsi="Comic Sans MS"/>
          <w:sz w:val="28"/>
          <w:lang w:val="fi-FI"/>
        </w:rPr>
        <w:t xml:space="preserve"> sekä vanhukset Myrsky ja Valko. </w:t>
      </w:r>
    </w:p>
    <w:p w:rsidR="00FE61CA" w:rsidRDefault="00875168" w:rsidP="00B47768">
      <w:pPr>
        <w:rPr>
          <w:rFonts w:ascii="Comic Sans MS" w:hAnsi="Comic Sans MS"/>
          <w:sz w:val="28"/>
          <w:lang w:val="fi-FI"/>
        </w:rPr>
      </w:pPr>
      <w:r>
        <w:rPr>
          <w:rFonts w:ascii="Comic Sans MS" w:hAnsi="Comic Sans MS"/>
          <w:noProof/>
          <w:sz w:val="28"/>
        </w:rPr>
        <w:drawing>
          <wp:inline distT="0" distB="0" distL="0" distR="0">
            <wp:extent cx="4683125" cy="381663"/>
            <wp:effectExtent l="19050" t="0" r="3175" b="0"/>
            <wp:docPr id="2" name="Kuva 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381663"/>
                    </a:xfrm>
                    <a:prstGeom prst="rect">
                      <a:avLst/>
                    </a:prstGeom>
                    <a:noFill/>
                    <a:ln w="9525">
                      <a:noFill/>
                      <a:miter lim="800000"/>
                      <a:headEnd/>
                      <a:tailEnd/>
                    </a:ln>
                  </pic:spPr>
                </pic:pic>
              </a:graphicData>
            </a:graphic>
          </wp:inline>
        </w:drawing>
      </w:r>
      <w:r w:rsidR="00887854">
        <w:rPr>
          <w:rFonts w:ascii="Comic Sans MS" w:hAnsi="Comic Sans MS"/>
          <w:sz w:val="28"/>
          <w:lang w:val="fi-FI"/>
        </w:rPr>
        <w:t xml:space="preserve"> </w:t>
      </w:r>
    </w:p>
    <w:p w:rsidR="00875168" w:rsidRDefault="00001755" w:rsidP="00B47768">
      <w:pPr>
        <w:rPr>
          <w:rFonts w:ascii="Comic Sans MS" w:hAnsi="Comic Sans MS"/>
          <w:sz w:val="28"/>
          <w:lang w:val="fi-FI"/>
        </w:rPr>
      </w:pPr>
      <w:r>
        <w:rPr>
          <w:rFonts w:ascii="Comic Sans MS" w:hAnsi="Comic Sans MS"/>
          <w:sz w:val="28"/>
          <w:lang w:val="fi-FI"/>
        </w:rPr>
        <w:lastRenderedPageBreak/>
        <w:t xml:space="preserve">Päästyään palatsiin muurien ulkopuolelle koirat eivät lähteneetkään tavalliseen suuntaansa. Kääntäen häntänsä ruskosormiselle </w:t>
      </w:r>
      <w:proofErr w:type="spellStart"/>
      <w:r>
        <w:rPr>
          <w:rFonts w:ascii="Comic Sans MS" w:hAnsi="Comic Sans MS"/>
          <w:sz w:val="28"/>
          <w:lang w:val="fi-FI"/>
        </w:rPr>
        <w:t>Eokselle</w:t>
      </w:r>
      <w:proofErr w:type="spellEnd"/>
      <w:r>
        <w:rPr>
          <w:rFonts w:ascii="Comic Sans MS" w:hAnsi="Comic Sans MS"/>
          <w:sz w:val="28"/>
          <w:lang w:val="fi-FI"/>
        </w:rPr>
        <w:t xml:space="preserve">, </w:t>
      </w:r>
      <w:proofErr w:type="gramStart"/>
      <w:r>
        <w:rPr>
          <w:rFonts w:ascii="Comic Sans MS" w:hAnsi="Comic Sans MS"/>
          <w:sz w:val="28"/>
          <w:lang w:val="fi-FI"/>
        </w:rPr>
        <w:t>aamuruskon  jumalattarelle</w:t>
      </w:r>
      <w:proofErr w:type="gramEnd"/>
      <w:r>
        <w:rPr>
          <w:rFonts w:ascii="Comic Sans MS" w:hAnsi="Comic Sans MS"/>
          <w:sz w:val="28"/>
          <w:lang w:val="fi-FI"/>
        </w:rPr>
        <w:t xml:space="preserve"> ne suuntasivat kohti </w:t>
      </w:r>
      <w:proofErr w:type="spellStart"/>
      <w:r>
        <w:rPr>
          <w:rFonts w:ascii="Comic Sans MS" w:hAnsi="Comic Sans MS"/>
          <w:sz w:val="28"/>
          <w:lang w:val="fi-FI"/>
        </w:rPr>
        <w:t>Artemiksen</w:t>
      </w:r>
      <w:proofErr w:type="spellEnd"/>
      <w:r w:rsidR="004603AD">
        <w:rPr>
          <w:rFonts w:ascii="Comic Sans MS" w:hAnsi="Comic Sans MS"/>
          <w:sz w:val="28"/>
          <w:lang w:val="fi-FI"/>
        </w:rPr>
        <w:t xml:space="preserve">, kuun ja metsästyksen  jumalattaren helmiäistä valoa. Viileät sypressit varjostivat polkua, joka johti pian tiettömään metsään ja korpeen. Villivatut väistyivät omenapuiden tieltä. </w:t>
      </w:r>
      <w:proofErr w:type="spellStart"/>
      <w:r w:rsidR="004603AD">
        <w:rPr>
          <w:rFonts w:ascii="Comic Sans MS" w:hAnsi="Comic Sans MS"/>
          <w:sz w:val="28"/>
          <w:lang w:val="fi-FI"/>
        </w:rPr>
        <w:t>Aktaion</w:t>
      </w:r>
      <w:proofErr w:type="spellEnd"/>
      <w:r w:rsidR="004603AD">
        <w:rPr>
          <w:rFonts w:ascii="Comic Sans MS" w:hAnsi="Comic Sans MS"/>
          <w:sz w:val="28"/>
          <w:lang w:val="fi-FI"/>
        </w:rPr>
        <w:t xml:space="preserve"> kurkotti maistaakseen</w:t>
      </w:r>
      <w:r w:rsidR="00FB6759">
        <w:rPr>
          <w:rFonts w:ascii="Comic Sans MS" w:hAnsi="Comic Sans MS"/>
          <w:sz w:val="28"/>
          <w:lang w:val="fi-FI"/>
        </w:rPr>
        <w:t xml:space="preserve"> hedelmää odottaen sen olevan </w:t>
      </w:r>
      <w:proofErr w:type="spellStart"/>
      <w:r w:rsidR="00FB6759">
        <w:rPr>
          <w:rFonts w:ascii="Comic Sans MS" w:hAnsi="Comic Sans MS"/>
          <w:sz w:val="28"/>
          <w:lang w:val="fi-FI"/>
        </w:rPr>
        <w:t>kirkerä</w:t>
      </w:r>
      <w:proofErr w:type="spellEnd"/>
      <w:r w:rsidR="00FB6759">
        <w:rPr>
          <w:rFonts w:ascii="Comic Sans MS" w:hAnsi="Comic Sans MS"/>
          <w:sz w:val="28"/>
          <w:lang w:val="fi-FI"/>
        </w:rPr>
        <w:t xml:space="preserve">; </w:t>
      </w:r>
      <w:proofErr w:type="gramStart"/>
      <w:r w:rsidR="00FB6759">
        <w:rPr>
          <w:rFonts w:ascii="Comic Sans MS" w:hAnsi="Comic Sans MS"/>
          <w:sz w:val="28"/>
          <w:lang w:val="fi-FI"/>
        </w:rPr>
        <w:t>omituisen  makea</w:t>
      </w:r>
      <w:proofErr w:type="gramEnd"/>
      <w:r w:rsidR="00FB6759">
        <w:rPr>
          <w:rFonts w:ascii="Comic Sans MS" w:hAnsi="Comic Sans MS"/>
          <w:sz w:val="28"/>
          <w:lang w:val="fi-FI"/>
        </w:rPr>
        <w:t xml:space="preserve">. Sitten hän oli tuli hyvin janoiseksi ja alkoi etsiä vettä. </w:t>
      </w:r>
    </w:p>
    <w:p w:rsidR="00FB6759" w:rsidRDefault="00FB6759" w:rsidP="00B47768">
      <w:pPr>
        <w:rPr>
          <w:rFonts w:ascii="Comic Sans MS" w:hAnsi="Comic Sans MS"/>
          <w:sz w:val="28"/>
          <w:lang w:val="fi-FI"/>
        </w:rPr>
      </w:pPr>
      <w:r>
        <w:rPr>
          <w:rFonts w:ascii="Comic Sans MS" w:hAnsi="Comic Sans MS"/>
          <w:noProof/>
          <w:sz w:val="28"/>
        </w:rPr>
        <w:drawing>
          <wp:inline distT="0" distB="0" distL="0" distR="0">
            <wp:extent cx="5928526" cy="310101"/>
            <wp:effectExtent l="19050" t="0" r="0" b="0"/>
            <wp:docPr id="3" name="Kuva 3" descr="C:\Program Files (x86)\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18_.gif"/>
                    <pic:cNvPicPr>
                      <a:picLocks noChangeAspect="1" noChangeArrowheads="1"/>
                    </pic:cNvPicPr>
                  </pic:nvPicPr>
                  <pic:blipFill>
                    <a:blip r:embed="rId6" cstate="print"/>
                    <a:srcRect/>
                    <a:stretch>
                      <a:fillRect/>
                    </a:stretch>
                  </pic:blipFill>
                  <pic:spPr bwMode="auto">
                    <a:xfrm>
                      <a:off x="0" y="0"/>
                      <a:ext cx="5931535" cy="310258"/>
                    </a:xfrm>
                    <a:prstGeom prst="rect">
                      <a:avLst/>
                    </a:prstGeom>
                    <a:noFill/>
                    <a:ln w="9525">
                      <a:noFill/>
                      <a:miter lim="800000"/>
                      <a:headEnd/>
                      <a:tailEnd/>
                    </a:ln>
                  </pic:spPr>
                </pic:pic>
              </a:graphicData>
            </a:graphic>
          </wp:inline>
        </w:drawing>
      </w:r>
    </w:p>
    <w:p w:rsidR="00FB6759" w:rsidRDefault="00871AD0" w:rsidP="00B47768">
      <w:pPr>
        <w:rPr>
          <w:rFonts w:ascii="Comic Sans MS" w:hAnsi="Comic Sans MS"/>
          <w:sz w:val="28"/>
          <w:lang w:val="fi-FI"/>
        </w:rPr>
      </w:pPr>
      <w:r>
        <w:rPr>
          <w:rFonts w:ascii="Comic Sans MS" w:hAnsi="Comic Sans MS"/>
          <w:sz w:val="28"/>
          <w:lang w:val="fi-FI"/>
        </w:rPr>
        <w:t xml:space="preserve">Ajokoirat ehtivät joelle </w:t>
      </w:r>
      <w:r w:rsidR="00501766">
        <w:rPr>
          <w:rFonts w:ascii="Comic Sans MS" w:hAnsi="Comic Sans MS"/>
          <w:sz w:val="28"/>
          <w:lang w:val="fi-FI"/>
        </w:rPr>
        <w:t xml:space="preserve">ensimmäiseksi ja pian ne käpertyivät nukkumaan sen varrelle. </w:t>
      </w:r>
      <w:proofErr w:type="spellStart"/>
      <w:r w:rsidR="00501766">
        <w:rPr>
          <w:rFonts w:ascii="Comic Sans MS" w:hAnsi="Comic Sans MS"/>
          <w:sz w:val="28"/>
          <w:lang w:val="fi-FI"/>
        </w:rPr>
        <w:t>Aktaionin</w:t>
      </w:r>
      <w:proofErr w:type="spellEnd"/>
      <w:r w:rsidR="00501766">
        <w:rPr>
          <w:rFonts w:ascii="Comic Sans MS" w:hAnsi="Comic Sans MS"/>
          <w:sz w:val="28"/>
          <w:lang w:val="fi-FI"/>
        </w:rPr>
        <w:t xml:space="preserve"> teki mieli kylpeä ja niin hän suunnisti kohti vesiputouksen ääntä. Viisas ja harmaantunut Myrsky raotti silmiään, mutta palasi sitten uneksimaan hirvistä. </w:t>
      </w:r>
      <w:proofErr w:type="spellStart"/>
      <w:r w:rsidR="00501766">
        <w:rPr>
          <w:rFonts w:ascii="Comic Sans MS" w:hAnsi="Comic Sans MS"/>
          <w:sz w:val="28"/>
          <w:lang w:val="fi-FI"/>
        </w:rPr>
        <w:t>Aktaion</w:t>
      </w:r>
      <w:proofErr w:type="spellEnd"/>
      <w:r w:rsidR="00501766">
        <w:rPr>
          <w:rFonts w:ascii="Comic Sans MS" w:hAnsi="Comic Sans MS"/>
          <w:sz w:val="28"/>
          <w:lang w:val="fi-FI"/>
        </w:rPr>
        <w:t xml:space="preserve"> lähestyi lampea </w:t>
      </w:r>
      <w:r w:rsidR="005735EB">
        <w:rPr>
          <w:rFonts w:ascii="Comic Sans MS" w:hAnsi="Comic Sans MS"/>
          <w:sz w:val="28"/>
          <w:lang w:val="fi-FI"/>
        </w:rPr>
        <w:t xml:space="preserve">yksin, mutta yliluonnollinen nauru pysäytti hänet niille jalansijoilleen. Henkeään pidätellen – kaukainen jysähdys ja loiskahdus – ja varovasti hän kurkisti tiheän </w:t>
      </w:r>
      <w:proofErr w:type="gramStart"/>
      <w:r w:rsidR="005735EB">
        <w:rPr>
          <w:rFonts w:ascii="Comic Sans MS" w:hAnsi="Comic Sans MS"/>
          <w:sz w:val="28"/>
          <w:lang w:val="fi-FI"/>
        </w:rPr>
        <w:t>oksiston  läpi</w:t>
      </w:r>
      <w:proofErr w:type="gramEnd"/>
      <w:r w:rsidR="005735EB">
        <w:rPr>
          <w:rFonts w:ascii="Comic Sans MS" w:hAnsi="Comic Sans MS"/>
          <w:sz w:val="28"/>
          <w:lang w:val="fi-FI"/>
        </w:rPr>
        <w:t xml:space="preserve">. </w:t>
      </w:r>
      <w:proofErr w:type="spellStart"/>
      <w:r w:rsidR="005735EB">
        <w:rPr>
          <w:rFonts w:ascii="Comic Sans MS" w:hAnsi="Comic Sans MS"/>
          <w:sz w:val="28"/>
          <w:lang w:val="fi-FI"/>
        </w:rPr>
        <w:t>Aktionin</w:t>
      </w:r>
      <w:proofErr w:type="spellEnd"/>
      <w:r w:rsidR="005735EB">
        <w:rPr>
          <w:rFonts w:ascii="Comic Sans MS" w:hAnsi="Comic Sans MS"/>
          <w:sz w:val="28"/>
          <w:lang w:val="fi-FI"/>
        </w:rPr>
        <w:t xml:space="preserve"> sydän hakkasi kiivaasti; hän oli vakoillut </w:t>
      </w:r>
      <w:proofErr w:type="spellStart"/>
      <w:r w:rsidR="002C77E6">
        <w:rPr>
          <w:rFonts w:ascii="Comic Sans MS" w:hAnsi="Comic Sans MS"/>
          <w:sz w:val="28"/>
          <w:lang w:val="fi-FI"/>
        </w:rPr>
        <w:t>dryadeja</w:t>
      </w:r>
      <w:proofErr w:type="spellEnd"/>
      <w:r w:rsidR="002C77E6">
        <w:rPr>
          <w:rFonts w:ascii="Comic Sans MS" w:hAnsi="Comic Sans MS"/>
          <w:sz w:val="28"/>
          <w:lang w:val="fi-FI"/>
        </w:rPr>
        <w:t xml:space="preserve">, metsänymfejä ennenkin, mutta aina vain syrjäsilmällä, eikä koskaan </w:t>
      </w:r>
      <w:proofErr w:type="gramStart"/>
      <w:r w:rsidR="002C77E6">
        <w:rPr>
          <w:rFonts w:ascii="Comic Sans MS" w:hAnsi="Comic Sans MS"/>
          <w:sz w:val="28"/>
          <w:lang w:val="fi-FI"/>
        </w:rPr>
        <w:t>sarvipäisen  jumalattaren</w:t>
      </w:r>
      <w:proofErr w:type="gramEnd"/>
      <w:r w:rsidR="002C77E6">
        <w:rPr>
          <w:rFonts w:ascii="Comic Sans MS" w:hAnsi="Comic Sans MS"/>
          <w:sz w:val="28"/>
          <w:lang w:val="fi-FI"/>
        </w:rPr>
        <w:t xml:space="preserve"> läsnä ollessa. Hetkessä Aktion hurmaantui metsästäjätär </w:t>
      </w:r>
      <w:proofErr w:type="spellStart"/>
      <w:r w:rsidR="002C77E6">
        <w:rPr>
          <w:rFonts w:ascii="Comic Sans MS" w:hAnsi="Comic Sans MS"/>
          <w:sz w:val="28"/>
          <w:lang w:val="fi-FI"/>
        </w:rPr>
        <w:t>Artemikseen</w:t>
      </w:r>
      <w:proofErr w:type="spellEnd"/>
      <w:r w:rsidR="002C77E6">
        <w:rPr>
          <w:rFonts w:ascii="Comic Sans MS" w:hAnsi="Comic Sans MS"/>
          <w:sz w:val="28"/>
          <w:lang w:val="fi-FI"/>
        </w:rPr>
        <w:t xml:space="preserve">, jota eivät olleet </w:t>
      </w:r>
      <w:r w:rsidR="005202B4">
        <w:rPr>
          <w:rFonts w:ascii="Comic Sans MS" w:hAnsi="Comic Sans MS"/>
          <w:sz w:val="28"/>
          <w:lang w:val="fi-FI"/>
        </w:rPr>
        <w:t xml:space="preserve">kuolevaisten sen enempää kuin kuolemattomienkaan silmät koskaan nähneet alastomana. Nymfit olivat hänen kimaltelevan kuumaisen kauneutensa rinnalla pelkkiä tähtiä. </w:t>
      </w:r>
    </w:p>
    <w:p w:rsidR="00E901AB" w:rsidRDefault="00E901AB" w:rsidP="00B47768">
      <w:pPr>
        <w:rPr>
          <w:rFonts w:ascii="Comic Sans MS" w:hAnsi="Comic Sans MS"/>
          <w:sz w:val="28"/>
          <w:lang w:val="fi-FI"/>
        </w:rPr>
      </w:pPr>
      <w:r>
        <w:rPr>
          <w:rFonts w:ascii="Comic Sans MS" w:hAnsi="Comic Sans MS"/>
          <w:noProof/>
          <w:sz w:val="28"/>
        </w:rPr>
        <w:drawing>
          <wp:inline distT="0" distB="0" distL="0" distR="0">
            <wp:extent cx="5716988" cy="365760"/>
            <wp:effectExtent l="0" t="0" r="0" b="0"/>
            <wp:docPr id="4" name="Kuva 1" descr="C:\Program Files (x86)\Microsoft Office\MEDIA\OFFICE12\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70_.gif"/>
                    <pic:cNvPicPr>
                      <a:picLocks noChangeAspect="1" noChangeArrowheads="1"/>
                    </pic:cNvPicPr>
                  </pic:nvPicPr>
                  <pic:blipFill>
                    <a:blip r:embed="rId8" cstate="print"/>
                    <a:srcRect/>
                    <a:stretch>
                      <a:fillRect/>
                    </a:stretch>
                  </pic:blipFill>
                  <pic:spPr bwMode="auto">
                    <a:xfrm>
                      <a:off x="0" y="0"/>
                      <a:ext cx="5716905" cy="365755"/>
                    </a:xfrm>
                    <a:prstGeom prst="rect">
                      <a:avLst/>
                    </a:prstGeom>
                    <a:noFill/>
                    <a:ln w="9525">
                      <a:noFill/>
                      <a:miter lim="800000"/>
                      <a:headEnd/>
                      <a:tailEnd/>
                    </a:ln>
                  </pic:spPr>
                </pic:pic>
              </a:graphicData>
            </a:graphic>
          </wp:inline>
        </w:drawing>
      </w:r>
    </w:p>
    <w:p w:rsidR="00E901AB" w:rsidRDefault="00E901AB" w:rsidP="00B47768">
      <w:pPr>
        <w:rPr>
          <w:rFonts w:ascii="Comic Sans MS" w:hAnsi="Comic Sans MS"/>
          <w:sz w:val="28"/>
          <w:lang w:val="fi-FI"/>
        </w:rPr>
      </w:pPr>
      <w:r>
        <w:rPr>
          <w:rFonts w:ascii="Comic Sans MS" w:hAnsi="Comic Sans MS"/>
          <w:sz w:val="28"/>
          <w:lang w:val="fi-FI"/>
        </w:rPr>
        <w:t xml:space="preserve">Artemis vaistosi vieraan ja heitti vettä tämän silmille. Saatuaan vähitellen näkönsä takaisin </w:t>
      </w:r>
      <w:proofErr w:type="spellStart"/>
      <w:r>
        <w:rPr>
          <w:rFonts w:ascii="Comic Sans MS" w:hAnsi="Comic Sans MS"/>
          <w:sz w:val="28"/>
          <w:lang w:val="fi-FI"/>
        </w:rPr>
        <w:t>Aktaion</w:t>
      </w:r>
      <w:proofErr w:type="spellEnd"/>
      <w:r>
        <w:rPr>
          <w:rFonts w:ascii="Comic Sans MS" w:hAnsi="Comic Sans MS"/>
          <w:sz w:val="28"/>
          <w:lang w:val="fi-FI"/>
        </w:rPr>
        <w:t xml:space="preserve"> joutui paniikkiin. Nyt jo tyynestä veden pinnasta kuvastui hänen muodonmuutoksensa. Juuri kun hän </w:t>
      </w:r>
      <w:r>
        <w:rPr>
          <w:rFonts w:ascii="Comic Sans MS" w:hAnsi="Comic Sans MS"/>
          <w:sz w:val="28"/>
          <w:lang w:val="fi-FI"/>
        </w:rPr>
        <w:lastRenderedPageBreak/>
        <w:t xml:space="preserve">katsoi kuvaansa, hänen otsaansa versoi hirvensarvet, hänen käsistään ja jaloistaan tuli karvaiset sorkat ja hänen kaulansa paksuni. Mustajalka ja Jäljittäjä heräsivät </w:t>
      </w:r>
      <w:proofErr w:type="gramStart"/>
      <w:r>
        <w:rPr>
          <w:rFonts w:ascii="Comic Sans MS" w:hAnsi="Comic Sans MS"/>
          <w:sz w:val="28"/>
          <w:lang w:val="fi-FI"/>
        </w:rPr>
        <w:t>isäntänsä  myskinhajuun</w:t>
      </w:r>
      <w:proofErr w:type="gramEnd"/>
      <w:r>
        <w:rPr>
          <w:rFonts w:ascii="Comic Sans MS" w:hAnsi="Comic Sans MS"/>
          <w:sz w:val="28"/>
          <w:lang w:val="fi-FI"/>
        </w:rPr>
        <w:t xml:space="preserve"> ja johtivat koiralauman alas joen vartta. Tietäen kohtalonsa </w:t>
      </w:r>
      <w:proofErr w:type="spellStart"/>
      <w:r>
        <w:rPr>
          <w:rFonts w:ascii="Comic Sans MS" w:hAnsi="Comic Sans MS"/>
          <w:sz w:val="28"/>
          <w:lang w:val="fi-FI"/>
        </w:rPr>
        <w:t>Aktaion</w:t>
      </w:r>
      <w:proofErr w:type="spellEnd"/>
      <w:r>
        <w:rPr>
          <w:rFonts w:ascii="Comic Sans MS" w:hAnsi="Comic Sans MS"/>
          <w:sz w:val="28"/>
          <w:lang w:val="fi-FI"/>
        </w:rPr>
        <w:t xml:space="preserve"> yritti huutaa ja otti sitten jalat alleen. Hänen koiransa kuulivat vain takaa-ajetun hirven syvän murahduksen ja ne halusivat kiihkeästi tappaa. Ponnistellessaan eteenpäin neljällä jalallaan metsästäjä </w:t>
      </w:r>
      <w:proofErr w:type="spellStart"/>
      <w:r>
        <w:rPr>
          <w:rFonts w:ascii="Comic Sans MS" w:hAnsi="Comic Sans MS"/>
          <w:sz w:val="28"/>
          <w:lang w:val="fi-FI"/>
        </w:rPr>
        <w:t>Aktaion</w:t>
      </w:r>
      <w:proofErr w:type="spellEnd"/>
      <w:r>
        <w:rPr>
          <w:rFonts w:ascii="Comic Sans MS" w:hAnsi="Comic Sans MS"/>
          <w:sz w:val="28"/>
          <w:lang w:val="fi-FI"/>
        </w:rPr>
        <w:t xml:space="preserve"> tiesi, miltä tuntui olla metsästettävä. </w:t>
      </w:r>
    </w:p>
    <w:p w:rsidR="00E901AB" w:rsidRDefault="00E901AB" w:rsidP="00B47768">
      <w:pPr>
        <w:rPr>
          <w:rFonts w:ascii="Comic Sans MS" w:hAnsi="Comic Sans MS"/>
          <w:sz w:val="28"/>
          <w:lang w:val="fi-FI"/>
        </w:rPr>
      </w:pPr>
      <w:r>
        <w:rPr>
          <w:rFonts w:ascii="Comic Sans MS" w:hAnsi="Comic Sans MS"/>
          <w:noProof/>
          <w:sz w:val="28"/>
        </w:rPr>
        <w:drawing>
          <wp:inline distT="0" distB="0" distL="0" distR="0">
            <wp:extent cx="5713840" cy="318052"/>
            <wp:effectExtent l="19050" t="0" r="1160" b="0"/>
            <wp:docPr id="5" name="Kuva 2" descr="C:\Program Files (x86)\Microsoft Office\MEDIA\OFFICE12\Lines\BD2142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427_.gif"/>
                    <pic:cNvPicPr>
                      <a:picLocks noChangeAspect="1" noChangeArrowheads="1"/>
                    </pic:cNvPicPr>
                  </pic:nvPicPr>
                  <pic:blipFill>
                    <a:blip r:embed="rId9" cstate="print"/>
                    <a:srcRect/>
                    <a:stretch>
                      <a:fillRect/>
                    </a:stretch>
                  </pic:blipFill>
                  <pic:spPr bwMode="auto">
                    <a:xfrm>
                      <a:off x="0" y="0"/>
                      <a:ext cx="5716905" cy="318223"/>
                    </a:xfrm>
                    <a:prstGeom prst="rect">
                      <a:avLst/>
                    </a:prstGeom>
                    <a:noFill/>
                    <a:ln w="9525">
                      <a:noFill/>
                      <a:miter lim="800000"/>
                      <a:headEnd/>
                      <a:tailEnd/>
                    </a:ln>
                  </pic:spPr>
                </pic:pic>
              </a:graphicData>
            </a:graphic>
          </wp:inline>
        </w:drawing>
      </w:r>
    </w:p>
    <w:p w:rsidR="00E901AB" w:rsidRDefault="00CC44A6" w:rsidP="00B47768">
      <w:pPr>
        <w:rPr>
          <w:rFonts w:ascii="Comic Sans MS" w:hAnsi="Comic Sans MS"/>
          <w:sz w:val="28"/>
          <w:lang w:val="fi-FI"/>
        </w:rPr>
      </w:pPr>
      <w:r>
        <w:rPr>
          <w:rFonts w:ascii="Comic Sans MS" w:hAnsi="Comic Sans MS"/>
          <w:sz w:val="28"/>
          <w:lang w:val="fi-FI"/>
        </w:rPr>
        <w:t xml:space="preserve">Hän juoksi nopeasti ja saapui lopulta metsäaukiolle. Pää korkealla hän pysähtyi nuuhkimaan kosteaa yöilmaa. Hänen omien opetustensa mukaisesti ajokoirat lähestyivät häntä joka taholta jättämättä hänelle pakoteitä. Mustajalka ja Jäljittäjä tulivat ensimmäisinä. </w:t>
      </w:r>
      <w:proofErr w:type="spellStart"/>
      <w:r>
        <w:rPr>
          <w:rFonts w:ascii="Comic Sans MS" w:hAnsi="Comic Sans MS"/>
          <w:sz w:val="28"/>
          <w:lang w:val="fi-FI"/>
        </w:rPr>
        <w:t>Aktaion</w:t>
      </w:r>
      <w:proofErr w:type="spellEnd"/>
      <w:r>
        <w:rPr>
          <w:rFonts w:ascii="Comic Sans MS" w:hAnsi="Comic Sans MS"/>
          <w:sz w:val="28"/>
          <w:lang w:val="fi-FI"/>
        </w:rPr>
        <w:t xml:space="preserve"> yritti taputtaa niitä, kun ne loikkivat, mutta niiden into ei ollut isännän tapaamisesta johtuvaa riemua. Ne upottivat </w:t>
      </w:r>
      <w:proofErr w:type="gramStart"/>
      <w:r>
        <w:rPr>
          <w:rFonts w:ascii="Comic Sans MS" w:hAnsi="Comic Sans MS"/>
          <w:sz w:val="28"/>
          <w:lang w:val="fi-FI"/>
        </w:rPr>
        <w:t>hampaansa  syvälle</w:t>
      </w:r>
      <w:proofErr w:type="gramEnd"/>
      <w:r>
        <w:rPr>
          <w:rFonts w:ascii="Comic Sans MS" w:hAnsi="Comic Sans MS"/>
          <w:sz w:val="28"/>
          <w:lang w:val="fi-FI"/>
        </w:rPr>
        <w:t xml:space="preserve"> lihaan ulvoen kumppaneitaan liittymään mukaan juhlaan. Illalla, lokakuisen täydenkuun alla, koirat etsivät turhaan isäntäänsä. Kentauri </w:t>
      </w:r>
      <w:proofErr w:type="spellStart"/>
      <w:r>
        <w:rPr>
          <w:rFonts w:ascii="Comic Sans MS" w:hAnsi="Comic Sans MS"/>
          <w:sz w:val="28"/>
          <w:lang w:val="fi-FI"/>
        </w:rPr>
        <w:t>Kheiron</w:t>
      </w:r>
      <w:proofErr w:type="spellEnd"/>
      <w:r>
        <w:rPr>
          <w:rFonts w:ascii="Comic Sans MS" w:hAnsi="Comic Sans MS"/>
          <w:sz w:val="28"/>
          <w:lang w:val="fi-FI"/>
        </w:rPr>
        <w:t xml:space="preserve"> kuuli niiden surullisen ulinan ja lohduttaakseen niitä muovasi </w:t>
      </w:r>
      <w:proofErr w:type="spellStart"/>
      <w:r>
        <w:rPr>
          <w:rFonts w:ascii="Comic Sans MS" w:hAnsi="Comic Sans MS"/>
          <w:sz w:val="28"/>
          <w:lang w:val="fi-FI"/>
        </w:rPr>
        <w:t>Aktaionia</w:t>
      </w:r>
      <w:proofErr w:type="spellEnd"/>
      <w:r>
        <w:rPr>
          <w:rFonts w:ascii="Comic Sans MS" w:hAnsi="Comic Sans MS"/>
          <w:sz w:val="28"/>
          <w:lang w:val="fi-FI"/>
        </w:rPr>
        <w:t xml:space="preserve"> esittävän patsaan. Se pystytettiin luonnon jumalatar </w:t>
      </w:r>
      <w:proofErr w:type="spellStart"/>
      <w:r>
        <w:rPr>
          <w:rFonts w:ascii="Comic Sans MS" w:hAnsi="Comic Sans MS"/>
          <w:sz w:val="28"/>
          <w:lang w:val="fi-FI"/>
        </w:rPr>
        <w:t>Artemiksen</w:t>
      </w:r>
      <w:proofErr w:type="spellEnd"/>
      <w:r>
        <w:rPr>
          <w:rFonts w:ascii="Comic Sans MS" w:hAnsi="Comic Sans MS"/>
          <w:sz w:val="28"/>
          <w:lang w:val="fi-FI"/>
        </w:rPr>
        <w:t xml:space="preserve"> metsäpyhättöön muistutukseksi hänen vallastaan. </w:t>
      </w:r>
    </w:p>
    <w:p w:rsidR="00CC44A6" w:rsidRDefault="00CC44A6" w:rsidP="00B47768">
      <w:pPr>
        <w:rPr>
          <w:rFonts w:ascii="Comic Sans MS" w:hAnsi="Comic Sans MS"/>
          <w:sz w:val="28"/>
          <w:lang w:val="fi-FI"/>
        </w:rPr>
      </w:pPr>
      <w:r>
        <w:rPr>
          <w:rFonts w:ascii="Comic Sans MS" w:hAnsi="Comic Sans MS"/>
          <w:noProof/>
          <w:sz w:val="28"/>
        </w:rPr>
        <w:drawing>
          <wp:inline distT="0" distB="0" distL="0" distR="0">
            <wp:extent cx="5923627" cy="429370"/>
            <wp:effectExtent l="19050" t="0" r="923" b="0"/>
            <wp:docPr id="6" name="Kuva 3" descr="C:\Program Files (x86)\Microsoft Office\MEDIA\OFFICE12\Lines\BD2132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26_.gif"/>
                    <pic:cNvPicPr>
                      <a:picLocks noChangeAspect="1" noChangeArrowheads="1"/>
                    </pic:cNvPicPr>
                  </pic:nvPicPr>
                  <pic:blipFill>
                    <a:blip r:embed="rId10" cstate="print"/>
                    <a:srcRect/>
                    <a:stretch>
                      <a:fillRect/>
                    </a:stretch>
                  </pic:blipFill>
                  <pic:spPr bwMode="auto">
                    <a:xfrm>
                      <a:off x="0" y="0"/>
                      <a:ext cx="5931535" cy="429943"/>
                    </a:xfrm>
                    <a:prstGeom prst="rect">
                      <a:avLst/>
                    </a:prstGeom>
                    <a:noFill/>
                    <a:ln w="9525">
                      <a:noFill/>
                      <a:miter lim="800000"/>
                      <a:headEnd/>
                      <a:tailEnd/>
                    </a:ln>
                  </pic:spPr>
                </pic:pic>
              </a:graphicData>
            </a:graphic>
          </wp:inline>
        </w:drawing>
      </w:r>
    </w:p>
    <w:p w:rsidR="00CC44A6" w:rsidRPr="00AC2E83" w:rsidRDefault="0002403E" w:rsidP="00B47768">
      <w:pPr>
        <w:rPr>
          <w:rFonts w:ascii="Comic Sans MS" w:hAnsi="Comic Sans MS"/>
          <w:sz w:val="28"/>
          <w:lang w:val="fi-FI"/>
        </w:rPr>
      </w:pPr>
      <w:r>
        <w:rPr>
          <w:rFonts w:ascii="Comic Sans MS" w:hAnsi="Comic Sans MS"/>
          <w:sz w:val="28"/>
          <w:lang w:val="fi-FI"/>
        </w:rPr>
        <w:t xml:space="preserve">Ihmisistä ja jumalista vain Hermes saattaa kulkea vahingoittamatta taivaan ja maan tai maan ja </w:t>
      </w:r>
      <w:proofErr w:type="spellStart"/>
      <w:r>
        <w:rPr>
          <w:rFonts w:ascii="Comic Sans MS" w:hAnsi="Comic Sans MS"/>
          <w:sz w:val="28"/>
          <w:lang w:val="fi-FI"/>
        </w:rPr>
        <w:t>Haadeksen</w:t>
      </w:r>
      <w:proofErr w:type="spellEnd"/>
      <w:r>
        <w:rPr>
          <w:rFonts w:ascii="Comic Sans MS" w:hAnsi="Comic Sans MS"/>
          <w:sz w:val="28"/>
          <w:lang w:val="fi-FI"/>
        </w:rPr>
        <w:t xml:space="preserve"> väliä. Tuona samana iltana hän saattoi surullisen </w:t>
      </w:r>
      <w:proofErr w:type="spellStart"/>
      <w:r>
        <w:rPr>
          <w:rFonts w:ascii="Comic Sans MS" w:hAnsi="Comic Sans MS"/>
          <w:sz w:val="28"/>
          <w:lang w:val="fi-FI"/>
        </w:rPr>
        <w:t>Aktaionin</w:t>
      </w:r>
      <w:proofErr w:type="spellEnd"/>
      <w:r>
        <w:rPr>
          <w:rFonts w:ascii="Comic Sans MS" w:hAnsi="Comic Sans MS"/>
          <w:sz w:val="28"/>
          <w:lang w:val="fi-FI"/>
        </w:rPr>
        <w:t xml:space="preserve"> läpi porttien, jotka erottivat elävät kuolleista. Manalan </w:t>
      </w:r>
      <w:r w:rsidR="00277DDC">
        <w:rPr>
          <w:rFonts w:ascii="Comic Sans MS" w:hAnsi="Comic Sans MS"/>
          <w:sz w:val="28"/>
          <w:lang w:val="fi-FI"/>
        </w:rPr>
        <w:t xml:space="preserve">kolmipäisen </w:t>
      </w:r>
      <w:proofErr w:type="gramStart"/>
      <w:r w:rsidR="00277DDC">
        <w:rPr>
          <w:rFonts w:ascii="Comic Sans MS" w:hAnsi="Comic Sans MS"/>
          <w:sz w:val="28"/>
          <w:lang w:val="fi-FI"/>
        </w:rPr>
        <w:t>vahtikoiran ,</w:t>
      </w:r>
      <w:proofErr w:type="gramEnd"/>
      <w:r w:rsidR="00277DDC">
        <w:rPr>
          <w:rFonts w:ascii="Comic Sans MS" w:hAnsi="Comic Sans MS"/>
          <w:sz w:val="28"/>
          <w:lang w:val="fi-FI"/>
        </w:rPr>
        <w:t xml:space="preserve"> Kerberoksen, oli sen isäntä </w:t>
      </w:r>
      <w:proofErr w:type="spellStart"/>
      <w:r w:rsidR="00277DDC">
        <w:rPr>
          <w:rFonts w:ascii="Comic Sans MS" w:hAnsi="Comic Sans MS"/>
          <w:sz w:val="28"/>
          <w:lang w:val="fi-FI"/>
        </w:rPr>
        <w:t>Haades</w:t>
      </w:r>
      <w:proofErr w:type="spellEnd"/>
      <w:r w:rsidR="00277DDC">
        <w:rPr>
          <w:rFonts w:ascii="Comic Sans MS" w:hAnsi="Comic Sans MS"/>
          <w:sz w:val="28"/>
          <w:lang w:val="fi-FI"/>
        </w:rPr>
        <w:t xml:space="preserve"> opettanut kauhistuttamaan vain ylpeitä. Tällä kertaa se tunsi </w:t>
      </w:r>
      <w:r w:rsidR="00277DDC">
        <w:rPr>
          <w:rFonts w:ascii="Comic Sans MS" w:hAnsi="Comic Sans MS"/>
          <w:sz w:val="28"/>
          <w:lang w:val="fi-FI"/>
        </w:rPr>
        <w:lastRenderedPageBreak/>
        <w:t xml:space="preserve">vain tavallisten koirien tuntemaa pelkoa ja </w:t>
      </w:r>
      <w:proofErr w:type="spellStart"/>
      <w:r w:rsidR="00277DDC">
        <w:rPr>
          <w:rFonts w:ascii="Comic Sans MS" w:hAnsi="Comic Sans MS"/>
          <w:sz w:val="28"/>
          <w:lang w:val="fi-FI"/>
        </w:rPr>
        <w:t>Aktaion</w:t>
      </w:r>
      <w:proofErr w:type="spellEnd"/>
      <w:r w:rsidR="00277DDC">
        <w:rPr>
          <w:rFonts w:ascii="Comic Sans MS" w:hAnsi="Comic Sans MS"/>
          <w:sz w:val="28"/>
          <w:lang w:val="fi-FI"/>
        </w:rPr>
        <w:t xml:space="preserve"> sai kulkea rauhassa sisään. </w:t>
      </w:r>
    </w:p>
    <w:sectPr w:rsidR="00CC44A6" w:rsidRPr="00AC2E83" w:rsidSect="00AD5B10">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03E" w:rsidRDefault="0002403E" w:rsidP="00B47768">
      <w:pPr>
        <w:spacing w:after="0" w:line="240" w:lineRule="auto"/>
      </w:pPr>
      <w:r>
        <w:separator/>
      </w:r>
    </w:p>
  </w:endnote>
  <w:endnote w:type="continuationSeparator" w:id="0">
    <w:p w:rsidR="0002403E" w:rsidRDefault="0002403E" w:rsidP="00B47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03E" w:rsidRDefault="0002403E" w:rsidP="00B47768">
      <w:pPr>
        <w:spacing w:after="0" w:line="240" w:lineRule="auto"/>
      </w:pPr>
      <w:r>
        <w:separator/>
      </w:r>
    </w:p>
  </w:footnote>
  <w:footnote w:type="continuationSeparator" w:id="0">
    <w:p w:rsidR="0002403E" w:rsidRDefault="0002403E" w:rsidP="00B477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top"/>
      <w:tblW w:w="5000" w:type="pct"/>
      <w:tblLayout w:type="fixed"/>
      <w:tblLook w:val="04A0"/>
    </w:tblPr>
    <w:tblGrid>
      <w:gridCol w:w="1915"/>
      <w:gridCol w:w="7661"/>
    </w:tblGrid>
    <w:sdt>
      <w:sdtPr>
        <w:id w:val="677277"/>
        <w:docPartObj>
          <w:docPartGallery w:val="Page Numbers (Top of Page)"/>
          <w:docPartUnique/>
        </w:docPartObj>
      </w:sdtPr>
      <w:sdtEndPr>
        <w:rPr>
          <w:rFonts w:asciiTheme="majorHAnsi" w:eastAsiaTheme="majorEastAsia" w:hAnsiTheme="majorHAnsi" w:cstheme="majorBidi"/>
          <w:sz w:val="28"/>
          <w:szCs w:val="28"/>
        </w:rPr>
      </w:sdtEndPr>
      <w:sdtContent>
        <w:tr w:rsidR="0002403E">
          <w:trPr>
            <w:trHeight w:val="1080"/>
          </w:trPr>
          <w:tc>
            <w:tcPr>
              <w:tcW w:w="1000" w:type="pct"/>
              <w:tcBorders>
                <w:right w:val="triple" w:sz="4" w:space="0" w:color="4F81BD" w:themeColor="accent1"/>
              </w:tcBorders>
              <w:vAlign w:val="bottom"/>
            </w:tcPr>
            <w:p w:rsidR="0002403E" w:rsidRDefault="0002403E">
              <w:pPr>
                <w:pStyle w:val="Eivli"/>
                <w:jc w:val="right"/>
                <w:rPr>
                  <w:rFonts w:asciiTheme="majorHAnsi" w:hAnsiTheme="majorHAnsi"/>
                  <w:sz w:val="20"/>
                  <w:szCs w:val="20"/>
                </w:rPr>
              </w:pPr>
              <w:fldSimple w:instr=" PAGE    \* MERGEFORMAT ">
                <w:r w:rsidR="00277DDC">
                  <w:rPr>
                    <w:noProof/>
                  </w:rPr>
                  <w:t>1</w:t>
                </w:r>
              </w:fldSimple>
            </w:p>
          </w:tc>
          <w:tc>
            <w:tcPr>
              <w:tcW w:w="4000" w:type="pct"/>
              <w:tcBorders>
                <w:left w:val="triple" w:sz="4" w:space="0" w:color="4F81BD" w:themeColor="accent1"/>
              </w:tcBorders>
              <w:vAlign w:val="bottom"/>
            </w:tcPr>
            <w:p w:rsidR="0002403E" w:rsidRDefault="0002403E">
              <w:pPr>
                <w:pStyle w:val="Eivli"/>
                <w:rPr>
                  <w:rFonts w:asciiTheme="majorHAnsi" w:eastAsiaTheme="majorEastAsia" w:hAnsiTheme="majorHAnsi" w:cstheme="majorBidi"/>
                  <w:sz w:val="28"/>
                  <w:szCs w:val="28"/>
                </w:rPr>
              </w:pPr>
            </w:p>
          </w:tc>
        </w:tr>
      </w:sdtContent>
    </w:sdt>
  </w:tbl>
  <w:p w:rsidR="0002403E" w:rsidRDefault="0002403E">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47768"/>
    <w:rsid w:val="00001755"/>
    <w:rsid w:val="0002403E"/>
    <w:rsid w:val="00277DDC"/>
    <w:rsid w:val="002C77E6"/>
    <w:rsid w:val="002D2AA1"/>
    <w:rsid w:val="004603AD"/>
    <w:rsid w:val="00501766"/>
    <w:rsid w:val="005202B4"/>
    <w:rsid w:val="005735EB"/>
    <w:rsid w:val="005A62AA"/>
    <w:rsid w:val="00657737"/>
    <w:rsid w:val="006F50EF"/>
    <w:rsid w:val="007C3683"/>
    <w:rsid w:val="00871AD0"/>
    <w:rsid w:val="00875168"/>
    <w:rsid w:val="00887854"/>
    <w:rsid w:val="00900705"/>
    <w:rsid w:val="00AC2E83"/>
    <w:rsid w:val="00AD5B10"/>
    <w:rsid w:val="00B47768"/>
    <w:rsid w:val="00BF146D"/>
    <w:rsid w:val="00C2010C"/>
    <w:rsid w:val="00CC44A6"/>
    <w:rsid w:val="00E901AB"/>
    <w:rsid w:val="00EA0DAB"/>
    <w:rsid w:val="00F22AE1"/>
    <w:rsid w:val="00F35914"/>
    <w:rsid w:val="00FB6759"/>
    <w:rsid w:val="00FE6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D5B1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B477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47768"/>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B47768"/>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B47768"/>
  </w:style>
  <w:style w:type="paragraph" w:styleId="Alatunniste">
    <w:name w:val="footer"/>
    <w:basedOn w:val="Normaali"/>
    <w:link w:val="AlatunnisteChar"/>
    <w:uiPriority w:val="99"/>
    <w:semiHidden/>
    <w:unhideWhenUsed/>
    <w:rsid w:val="00B47768"/>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B47768"/>
  </w:style>
  <w:style w:type="paragraph" w:styleId="Eivli">
    <w:name w:val="No Spacing"/>
    <w:link w:val="EivliChar"/>
    <w:uiPriority w:val="1"/>
    <w:qFormat/>
    <w:rsid w:val="00B47768"/>
    <w:pPr>
      <w:spacing w:after="0" w:line="240" w:lineRule="auto"/>
    </w:pPr>
    <w:rPr>
      <w:rFonts w:eastAsiaTheme="minorEastAsia"/>
      <w:lang w:val="fi-FI"/>
    </w:rPr>
  </w:style>
  <w:style w:type="character" w:customStyle="1" w:styleId="EivliChar">
    <w:name w:val="Ei väliä Char"/>
    <w:basedOn w:val="Kappaleenoletusfontti"/>
    <w:link w:val="Eivli"/>
    <w:uiPriority w:val="1"/>
    <w:rsid w:val="00B47768"/>
    <w:rPr>
      <w:rFonts w:eastAsiaTheme="minorEastAsia"/>
      <w:lang w:val="fi-FI"/>
    </w:rPr>
  </w:style>
  <w:style w:type="paragraph" w:styleId="Seliteteksti">
    <w:name w:val="Balloon Text"/>
    <w:basedOn w:val="Normaali"/>
    <w:link w:val="SelitetekstiChar"/>
    <w:uiPriority w:val="99"/>
    <w:semiHidden/>
    <w:unhideWhenUsed/>
    <w:rsid w:val="00FE61C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E6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692</Words>
  <Characters>3950</Characters>
  <Application>Microsoft Office Word</Application>
  <DocSecurity>0</DocSecurity>
  <Lines>32</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2020-04-24T03:53:00Z</dcterms:created>
  <dcterms:modified xsi:type="dcterms:W3CDTF">2020-04-24T03:53:00Z</dcterms:modified>
</cp:coreProperties>
</file>