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C52" w:rsidRDefault="008E35A7" w:rsidP="008E35A7">
      <w:pPr>
        <w:pStyle w:val="Otsikko"/>
      </w:pPr>
      <w:r>
        <w:t xml:space="preserve">RAUHOITA HERKKÄ VATSA </w:t>
      </w:r>
    </w:p>
    <w:p w:rsidR="006F5360" w:rsidRPr="0081384A" w:rsidRDefault="006F5360" w:rsidP="006F5360">
      <w:pPr>
        <w:rPr>
          <w:rFonts w:ascii="Batang" w:eastAsia="Batang" w:hAnsi="Batang"/>
          <w:sz w:val="28"/>
          <w:lang w:val="fi-FI"/>
        </w:rPr>
      </w:pPr>
      <w:r w:rsidRPr="0081384A">
        <w:rPr>
          <w:rFonts w:ascii="Batang" w:eastAsia="Batang" w:hAnsi="Batang"/>
          <w:sz w:val="28"/>
          <w:lang w:val="fi-FI"/>
        </w:rPr>
        <w:t xml:space="preserve">Säännöllinen ruokarytmi ja sopivat ruokavalinnat helpottavat herkän vatsan oireilua. Ruokavalion tiukan karsimisen sijaan on hyvä kiinnittää huomiota myös stressinhallintaan. </w:t>
      </w:r>
    </w:p>
    <w:p w:rsidR="006F5360" w:rsidRDefault="006F5360" w:rsidP="006F5360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4890135" cy="79375"/>
            <wp:effectExtent l="19050" t="0" r="5715" b="0"/>
            <wp:docPr id="1" name="Kuva 1" descr="C:\Program Files (x86)\Microsoft Office\MEDIA\OFFICE12\Lines\BD21309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OFFICE12\Lines\BD21309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0135" cy="7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6EB1" w:rsidRDefault="00D06EB1" w:rsidP="006F5360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387.55pt;height:25.0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18pt;v-text-kern:t" trim="t" fitpath="t" string="Toiminnalliset vatsavaivat ovat yleisiä "/>
          </v:shape>
        </w:pict>
      </w:r>
    </w:p>
    <w:p w:rsidR="00331DD6" w:rsidRDefault="0026195F" w:rsidP="006F5360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Jopa </w:t>
      </w:r>
      <w:proofErr w:type="gramStart"/>
      <w:r>
        <w:rPr>
          <w:rFonts w:ascii="Comic Sans MS" w:hAnsi="Comic Sans MS"/>
          <w:sz w:val="28"/>
          <w:lang w:val="fi-FI"/>
        </w:rPr>
        <w:t>20-30</w:t>
      </w:r>
      <w:proofErr w:type="gramEnd"/>
      <w:r>
        <w:rPr>
          <w:rFonts w:ascii="Comic Sans MS" w:hAnsi="Comic Sans MS"/>
          <w:sz w:val="28"/>
          <w:lang w:val="fi-FI"/>
        </w:rPr>
        <w:t xml:space="preserve"> prosentilla suomalaisista on jossakin vaiheessa elämäänsä toiminnallisia vatsavaivoja. Niillä tarkoitetaan vatsa- ja suolistovaivoja, jotka eivät johdu mistään sairaudesta. Usein puhutaankin ärtyvästä </w:t>
      </w:r>
      <w:r w:rsidR="00883BB0">
        <w:rPr>
          <w:rFonts w:ascii="Comic Sans MS" w:hAnsi="Comic Sans MS"/>
          <w:sz w:val="28"/>
          <w:lang w:val="fi-FI"/>
        </w:rPr>
        <w:t>suolesta tai herkästä vatsasta. Oireet voivat olla</w:t>
      </w:r>
      <w:r w:rsidR="00A330ED">
        <w:rPr>
          <w:rFonts w:ascii="Comic Sans MS" w:hAnsi="Comic Sans MS"/>
          <w:sz w:val="28"/>
          <w:lang w:val="fi-FI"/>
        </w:rPr>
        <w:t xml:space="preserve"> monenlaisia: </w:t>
      </w:r>
      <w:r w:rsidR="00331DD6">
        <w:rPr>
          <w:rFonts w:ascii="Comic Sans MS" w:hAnsi="Comic Sans MS"/>
          <w:sz w:val="28"/>
          <w:lang w:val="fi-FI"/>
        </w:rPr>
        <w:t>kipuja, turvotusta, ilmavaivoja, ripulia, ummetusta ja närästystä.</w:t>
      </w:r>
    </w:p>
    <w:p w:rsidR="00D06EB1" w:rsidRDefault="00331DD6" w:rsidP="006F5360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4890135" cy="79375"/>
            <wp:effectExtent l="19050" t="0" r="5715" b="0"/>
            <wp:docPr id="3" name="Kuva 3" descr="C:\Program Files (x86)\Microsoft Office\MEDIA\OFFICE12\Lines\BD21309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 (x86)\Microsoft Office\MEDIA\OFFICE12\Lines\BD21309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0135" cy="7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3BB0">
        <w:rPr>
          <w:rFonts w:ascii="Comic Sans MS" w:hAnsi="Comic Sans MS"/>
          <w:sz w:val="28"/>
          <w:lang w:val="fi-FI"/>
        </w:rPr>
        <w:t xml:space="preserve"> </w:t>
      </w:r>
    </w:p>
    <w:p w:rsidR="00331DD6" w:rsidRDefault="00331DD6" w:rsidP="006F5360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On yksilöllistä, millaiset oireet koetaan häiritseviksi ja mikä taas on vatsan normaalia toimintaa. </w:t>
      </w:r>
      <w:proofErr w:type="gramStart"/>
      <w:r w:rsidR="00530A17">
        <w:rPr>
          <w:rFonts w:ascii="Comic Sans MS" w:hAnsi="Comic Sans MS"/>
          <w:sz w:val="28"/>
          <w:lang w:val="fi-FI"/>
        </w:rPr>
        <w:t>Herkkävatsainen  kokee</w:t>
      </w:r>
      <w:proofErr w:type="gramEnd"/>
      <w:r w:rsidR="00530A17">
        <w:rPr>
          <w:rFonts w:ascii="Comic Sans MS" w:hAnsi="Comic Sans MS"/>
          <w:sz w:val="28"/>
          <w:lang w:val="fi-FI"/>
        </w:rPr>
        <w:t xml:space="preserve"> saavansa helposti  oireita, joita ruoka tai stressi voi aiheuttaa. </w:t>
      </w:r>
    </w:p>
    <w:p w:rsidR="00063E53" w:rsidRDefault="00063E53" w:rsidP="006F5360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4890135" cy="79375"/>
            <wp:effectExtent l="19050" t="0" r="5715" b="0"/>
            <wp:docPr id="4" name="Kuva 4" descr="C:\Program Files (x86)\Microsoft Office\MEDIA\OFFICE12\Lines\BD21309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Program Files (x86)\Microsoft Office\MEDIA\OFFICE12\Lines\BD21309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0135" cy="7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0799" w:rsidRDefault="008B0799" w:rsidP="006F5360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pict>
          <v:shape id="_x0000_i1029" type="#_x0000_t136" style="width:467.7pt;height:21.9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18pt;v-text-kern:t" trim="t" fitpath="t" string="Suolistomikrobit prosessoivat  ruoan hiilihydraatteja "/>
          </v:shape>
        </w:pict>
      </w:r>
    </w:p>
    <w:p w:rsidR="00D820BC" w:rsidRDefault="009E3507" w:rsidP="006F5360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Herkkä vatsa </w:t>
      </w:r>
      <w:proofErr w:type="gramStart"/>
      <w:r>
        <w:rPr>
          <w:rFonts w:ascii="Comic Sans MS" w:hAnsi="Comic Sans MS"/>
          <w:sz w:val="28"/>
          <w:lang w:val="fi-FI"/>
        </w:rPr>
        <w:t>hermostuu  helposti</w:t>
      </w:r>
      <w:proofErr w:type="gramEnd"/>
      <w:r>
        <w:rPr>
          <w:rFonts w:ascii="Comic Sans MS" w:hAnsi="Comic Sans MS"/>
          <w:sz w:val="28"/>
          <w:lang w:val="fi-FI"/>
        </w:rPr>
        <w:t xml:space="preserve"> sille sopimattomasta ruoasta. </w:t>
      </w:r>
      <w:proofErr w:type="gramStart"/>
      <w:r w:rsidR="006F5AA5">
        <w:rPr>
          <w:rFonts w:ascii="Comic Sans MS" w:hAnsi="Comic Sans MS"/>
          <w:sz w:val="28"/>
          <w:lang w:val="fi-FI"/>
        </w:rPr>
        <w:t>Tavallisia  oireiden</w:t>
      </w:r>
      <w:proofErr w:type="gramEnd"/>
      <w:r w:rsidR="006F5AA5">
        <w:rPr>
          <w:rFonts w:ascii="Comic Sans MS" w:hAnsi="Comic Sans MS"/>
          <w:sz w:val="28"/>
          <w:lang w:val="fi-FI"/>
        </w:rPr>
        <w:t xml:space="preserve"> aiheuttajia ovat muun muassa ruis ja vehnä, palkokasvit</w:t>
      </w:r>
      <w:r w:rsidR="000432C1">
        <w:rPr>
          <w:rStyle w:val="Alaviitteenviite"/>
          <w:rFonts w:ascii="Comic Sans MS" w:hAnsi="Comic Sans MS"/>
          <w:sz w:val="28"/>
          <w:lang w:val="fi-FI"/>
        </w:rPr>
        <w:footnoteReference w:id="1"/>
      </w:r>
      <w:r w:rsidR="006F5AA5">
        <w:rPr>
          <w:rFonts w:ascii="Comic Sans MS" w:hAnsi="Comic Sans MS"/>
          <w:sz w:val="28"/>
          <w:lang w:val="fi-FI"/>
        </w:rPr>
        <w:t>, omenat, sipulit, kaalit ja sienet. Näissä ruoissa</w:t>
      </w:r>
      <w:r w:rsidR="00D820BC">
        <w:rPr>
          <w:rFonts w:ascii="Comic Sans MS" w:hAnsi="Comic Sans MS"/>
          <w:sz w:val="28"/>
          <w:lang w:val="fi-FI"/>
        </w:rPr>
        <w:t xml:space="preserve"> on paljon sellaisia hiilihydraatteja, joista voi muodostua </w:t>
      </w:r>
      <w:proofErr w:type="gramStart"/>
      <w:r w:rsidR="00D820BC">
        <w:rPr>
          <w:rFonts w:ascii="Comic Sans MS" w:hAnsi="Comic Sans MS"/>
          <w:sz w:val="28"/>
          <w:lang w:val="fi-FI"/>
        </w:rPr>
        <w:t>paksusuolessa  suolistomikrobien</w:t>
      </w:r>
      <w:proofErr w:type="gramEnd"/>
      <w:r w:rsidR="00D820BC">
        <w:rPr>
          <w:rFonts w:ascii="Comic Sans MS" w:hAnsi="Comic Sans MS"/>
          <w:sz w:val="28"/>
          <w:lang w:val="fi-FI"/>
        </w:rPr>
        <w:t xml:space="preserve">  työn tuloksena runsaasti suolistokaasuja. </w:t>
      </w:r>
    </w:p>
    <w:p w:rsidR="00AC38C3" w:rsidRDefault="00AC38C3" w:rsidP="006F5360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lastRenderedPageBreak/>
        <w:drawing>
          <wp:inline distT="0" distB="0" distL="0" distR="0">
            <wp:extent cx="4890135" cy="79375"/>
            <wp:effectExtent l="19050" t="0" r="5715" b="0"/>
            <wp:docPr id="10" name="Kuva 6" descr="C:\Program Files (x86)\Microsoft Office\MEDIA\OFFICE12\Lines\BD21309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Program Files (x86)\Microsoft Office\MEDIA\OFFICE12\Lines\BD21309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0135" cy="7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8C3" w:rsidRDefault="00AC38C3" w:rsidP="006F5360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>Haitta on yksilöllinen. Kaasua ei välttämättä muodostu kaikilla, sillä siihen vaikuttaa suoliston bakteerikanta</w:t>
      </w:r>
      <w:r w:rsidR="0013142E">
        <w:rPr>
          <w:rFonts w:ascii="Comic Sans MS" w:hAnsi="Comic Sans MS"/>
          <w:sz w:val="28"/>
          <w:lang w:val="fi-FI"/>
        </w:rPr>
        <w:t>.</w:t>
      </w:r>
    </w:p>
    <w:p w:rsidR="0013142E" w:rsidRDefault="0013142E" w:rsidP="006F5360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4890135" cy="79375"/>
            <wp:effectExtent l="19050" t="0" r="5715" b="0"/>
            <wp:docPr id="11" name="Kuva 7" descr="C:\Program Files (x86)\Microsoft Office\MEDIA\OFFICE12\Lines\BD21309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Program Files (x86)\Microsoft Office\MEDIA\OFFICE12\Lines\BD21309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0135" cy="7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6AA7" w:rsidRDefault="00866AA7" w:rsidP="006F5360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Oma sietokyky ja sopivat ruoat löytyvät yksilöllisesti kokeilemalla, eikä kaikkien </w:t>
      </w:r>
      <w:proofErr w:type="gramStart"/>
      <w:r>
        <w:rPr>
          <w:rFonts w:ascii="Comic Sans MS" w:hAnsi="Comic Sans MS"/>
          <w:sz w:val="28"/>
          <w:lang w:val="fi-FI"/>
        </w:rPr>
        <w:t>herkkävatsaisten  tarvitse</w:t>
      </w:r>
      <w:proofErr w:type="gramEnd"/>
      <w:r>
        <w:rPr>
          <w:rFonts w:ascii="Comic Sans MS" w:hAnsi="Comic Sans MS"/>
          <w:sz w:val="28"/>
          <w:lang w:val="fi-FI"/>
        </w:rPr>
        <w:t xml:space="preserve"> vältellä samoja ruokia. Erityisesti </w:t>
      </w:r>
      <w:r w:rsidR="001339BE">
        <w:rPr>
          <w:rFonts w:ascii="Comic Sans MS" w:hAnsi="Comic Sans MS"/>
          <w:sz w:val="28"/>
          <w:lang w:val="fi-FI"/>
        </w:rPr>
        <w:t xml:space="preserve">rukiin, vehnän ja sipuleiden käytön vähentämisestä on usein </w:t>
      </w:r>
      <w:proofErr w:type="gramStart"/>
      <w:r w:rsidR="001339BE">
        <w:rPr>
          <w:rFonts w:ascii="Comic Sans MS" w:hAnsi="Comic Sans MS"/>
          <w:sz w:val="28"/>
          <w:lang w:val="fi-FI"/>
        </w:rPr>
        <w:t>herkkävatsaiselle  hyötyä</w:t>
      </w:r>
      <w:proofErr w:type="gramEnd"/>
      <w:r w:rsidR="001339BE">
        <w:rPr>
          <w:rFonts w:ascii="Comic Sans MS" w:hAnsi="Comic Sans MS"/>
          <w:sz w:val="28"/>
          <w:lang w:val="fi-FI"/>
        </w:rPr>
        <w:t xml:space="preserve">. Määrälläkin on merkitystä: herkälle vatsalle voi sopia pieni viipale ruisleipää, vaikka isommasta määrästä </w:t>
      </w:r>
      <w:proofErr w:type="gramStart"/>
      <w:r w:rsidR="001339BE">
        <w:rPr>
          <w:rFonts w:ascii="Comic Sans MS" w:hAnsi="Comic Sans MS"/>
          <w:sz w:val="28"/>
          <w:lang w:val="fi-FI"/>
        </w:rPr>
        <w:t>tulisikin</w:t>
      </w:r>
      <w:proofErr w:type="gramEnd"/>
      <w:r w:rsidR="001339BE">
        <w:rPr>
          <w:rFonts w:ascii="Comic Sans MS" w:hAnsi="Comic Sans MS"/>
          <w:sz w:val="28"/>
          <w:lang w:val="fi-FI"/>
        </w:rPr>
        <w:t xml:space="preserve"> oireita. </w:t>
      </w:r>
    </w:p>
    <w:p w:rsidR="00324A2D" w:rsidRDefault="00324A2D" w:rsidP="006F5360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4890135" cy="79375"/>
            <wp:effectExtent l="19050" t="0" r="5715" b="0"/>
            <wp:docPr id="12" name="Kuva 8" descr="C:\Program Files (x86)\Microsoft Office\MEDIA\OFFICE12\Lines\BD21309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Program Files (x86)\Microsoft Office\MEDIA\OFFICE12\Lines\BD21309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0135" cy="7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2590" w:rsidRDefault="008C23AD" w:rsidP="006F5360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pict>
          <v:shape id="_x0000_i1033" type="#_x0000_t136" style="width:330.55pt;height:22.5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16pt;v-text-kern:t" trim="t" fitpath="t" string="Ruokatottumuksia ei saa karsia liikaa "/>
          </v:shape>
        </w:pict>
      </w:r>
    </w:p>
    <w:p w:rsidR="008C23AD" w:rsidRDefault="00DA3492" w:rsidP="006F5360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Herkkävatsainen ei kannata karsia lautaseltaan liian monia ruokia, sillä silloin ruokavaliosta tulee helposti yksipuolinen </w:t>
      </w:r>
      <w:r w:rsidR="00592411">
        <w:rPr>
          <w:rFonts w:ascii="Comic Sans MS" w:hAnsi="Comic Sans MS"/>
          <w:sz w:val="28"/>
          <w:lang w:val="fi-FI"/>
        </w:rPr>
        <w:t xml:space="preserve">ja suppea. Pois karsittujen ruokien tilalle on tärkeää etsiä omalle vatsalle </w:t>
      </w:r>
      <w:proofErr w:type="gramStart"/>
      <w:r w:rsidR="00592411">
        <w:rPr>
          <w:rFonts w:ascii="Comic Sans MS" w:hAnsi="Comic Sans MS"/>
          <w:sz w:val="28"/>
          <w:lang w:val="fi-FI"/>
        </w:rPr>
        <w:t>sopivia  vaihtoehtoja</w:t>
      </w:r>
      <w:proofErr w:type="gramEnd"/>
      <w:r w:rsidR="00592411">
        <w:rPr>
          <w:rFonts w:ascii="Comic Sans MS" w:hAnsi="Comic Sans MS"/>
          <w:sz w:val="28"/>
          <w:lang w:val="fi-FI"/>
        </w:rPr>
        <w:t xml:space="preserve">. Jos ruis ja vehnä aiheuttavat oireita, niiden sijaan voi kokeilla esimerkiksi kauraa, </w:t>
      </w:r>
      <w:proofErr w:type="spellStart"/>
      <w:r w:rsidR="00592411">
        <w:rPr>
          <w:rFonts w:ascii="Comic Sans MS" w:hAnsi="Comic Sans MS"/>
          <w:sz w:val="28"/>
          <w:lang w:val="fi-FI"/>
        </w:rPr>
        <w:t>kvinoaa</w:t>
      </w:r>
      <w:proofErr w:type="spellEnd"/>
      <w:r w:rsidR="00592411">
        <w:rPr>
          <w:rFonts w:ascii="Comic Sans MS" w:hAnsi="Comic Sans MS"/>
          <w:sz w:val="28"/>
          <w:lang w:val="fi-FI"/>
        </w:rPr>
        <w:t xml:space="preserve"> ja tattaria. </w:t>
      </w:r>
    </w:p>
    <w:p w:rsidR="00E93105" w:rsidRDefault="00E93105" w:rsidP="006F5360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4890135" cy="79375"/>
            <wp:effectExtent l="19050" t="0" r="5715" b="0"/>
            <wp:docPr id="16" name="Kuva 12" descr="C:\Program Files (x86)\Microsoft Office\MEDIA\OFFICE12\Lines\BD21309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Program Files (x86)\Microsoft Office\MEDIA\OFFICE12\Lines\BD21309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0135" cy="7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3105" w:rsidRDefault="00E93105" w:rsidP="006F5360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Kasvisten, hedelmien ja marjojen </w:t>
      </w:r>
      <w:proofErr w:type="gramStart"/>
      <w:r>
        <w:rPr>
          <w:rFonts w:ascii="Comic Sans MS" w:hAnsi="Comic Sans MS"/>
          <w:sz w:val="28"/>
          <w:lang w:val="fi-FI"/>
        </w:rPr>
        <w:t>riittävään  käyttöön</w:t>
      </w:r>
      <w:proofErr w:type="gramEnd"/>
      <w:r>
        <w:rPr>
          <w:rFonts w:ascii="Comic Sans MS" w:hAnsi="Comic Sans MS"/>
          <w:sz w:val="28"/>
          <w:lang w:val="fi-FI"/>
        </w:rPr>
        <w:t xml:space="preserve"> on hyvä kiinnittää huomiota, sillä se turvaa suoliston hyvinvoinnille tärkeää kuidun saantia</w:t>
      </w:r>
      <w:r w:rsidR="00A112EF">
        <w:rPr>
          <w:rFonts w:ascii="Comic Sans MS" w:hAnsi="Comic Sans MS"/>
          <w:sz w:val="28"/>
          <w:lang w:val="fi-FI"/>
        </w:rPr>
        <w:t xml:space="preserve">. Herkkä vatsa tykkää muun muassa tomaatista, kurkusta, kesäkurpitsasta, salaateista ja monista juureksista sekä </w:t>
      </w:r>
      <w:r w:rsidR="00A112EF">
        <w:rPr>
          <w:rFonts w:ascii="Comic Sans MS" w:hAnsi="Comic Sans MS"/>
          <w:sz w:val="28"/>
          <w:lang w:val="fi-FI"/>
        </w:rPr>
        <w:lastRenderedPageBreak/>
        <w:t>sitrushedelmistä</w:t>
      </w:r>
      <w:r w:rsidR="007E4FD7">
        <w:rPr>
          <w:rStyle w:val="Alaviitteenviite"/>
          <w:rFonts w:ascii="Comic Sans MS" w:hAnsi="Comic Sans MS"/>
          <w:sz w:val="28"/>
          <w:lang w:val="fi-FI"/>
        </w:rPr>
        <w:footnoteReference w:id="2"/>
      </w:r>
      <w:r w:rsidR="00A112EF">
        <w:rPr>
          <w:rFonts w:ascii="Comic Sans MS" w:hAnsi="Comic Sans MS"/>
          <w:sz w:val="28"/>
          <w:lang w:val="fi-FI"/>
        </w:rPr>
        <w:t xml:space="preserve"> ja kiivistä. </w:t>
      </w:r>
      <w:r w:rsidR="00340FF4">
        <w:rPr>
          <w:rFonts w:ascii="Comic Sans MS" w:hAnsi="Comic Sans MS"/>
          <w:sz w:val="28"/>
          <w:lang w:val="fi-FI"/>
        </w:rPr>
        <w:t xml:space="preserve">Marjoista sopivat yleensä mansikka, mustikka, vadelma ja puolukka. </w:t>
      </w:r>
    </w:p>
    <w:p w:rsidR="00340FF4" w:rsidRDefault="00340FF4" w:rsidP="006F5360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4890135" cy="79375"/>
            <wp:effectExtent l="19050" t="0" r="5715" b="0"/>
            <wp:docPr id="17" name="Kuva 13" descr="C:\Program Files (x86)\Microsoft Office\MEDIA\OFFICE12\Lines\BD21309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Program Files (x86)\Microsoft Office\MEDIA\OFFICE12\Lines\BD21309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0135" cy="7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4755" w:rsidRDefault="003F4755" w:rsidP="006F5360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Herkkävatsaisen oireet voivat johtua myös siitä, että ruokavaliossa on liian vähän </w:t>
      </w:r>
      <w:proofErr w:type="gramStart"/>
      <w:r>
        <w:rPr>
          <w:rFonts w:ascii="Comic Sans MS" w:hAnsi="Comic Sans MS"/>
          <w:sz w:val="28"/>
          <w:lang w:val="fi-FI"/>
        </w:rPr>
        <w:t>kuitupitoisia  kasviksia</w:t>
      </w:r>
      <w:proofErr w:type="gramEnd"/>
      <w:r>
        <w:rPr>
          <w:rFonts w:ascii="Comic Sans MS" w:hAnsi="Comic Sans MS"/>
          <w:sz w:val="28"/>
          <w:lang w:val="fi-FI"/>
        </w:rPr>
        <w:t xml:space="preserve"> ja täysjyväviljoja.</w:t>
      </w:r>
    </w:p>
    <w:p w:rsidR="003F4755" w:rsidRDefault="003F4755" w:rsidP="006F5360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4890135" cy="79375"/>
            <wp:effectExtent l="19050" t="0" r="5715" b="0"/>
            <wp:docPr id="26" name="Kuva 14" descr="C:\Program Files (x86)\Microsoft Office\MEDIA\OFFICE12\Lines\BD21309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Program Files (x86)\Microsoft Office\MEDIA\OFFICE12\Lines\BD21309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0135" cy="7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4755" w:rsidRDefault="00087DEA" w:rsidP="006F5360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Monen vatsa tulee parempaan kuntoon pelkästään sillä, että </w:t>
      </w:r>
      <w:proofErr w:type="gramStart"/>
      <w:r>
        <w:rPr>
          <w:rFonts w:ascii="Comic Sans MS" w:hAnsi="Comic Sans MS"/>
          <w:sz w:val="28"/>
          <w:lang w:val="fi-FI"/>
        </w:rPr>
        <w:t>kuidun  määrä</w:t>
      </w:r>
      <w:proofErr w:type="gramEnd"/>
      <w:r>
        <w:rPr>
          <w:rFonts w:ascii="Comic Sans MS" w:hAnsi="Comic Sans MS"/>
          <w:sz w:val="28"/>
          <w:lang w:val="fi-FI"/>
        </w:rPr>
        <w:t xml:space="preserve"> ruokavaliossa lisääntyy. Se onnistuu, kun syö, kun syö </w:t>
      </w:r>
      <w:proofErr w:type="gramStart"/>
      <w:r>
        <w:rPr>
          <w:rFonts w:ascii="Comic Sans MS" w:hAnsi="Comic Sans MS"/>
          <w:sz w:val="28"/>
          <w:lang w:val="fi-FI"/>
        </w:rPr>
        <w:t>kasviksia ,</w:t>
      </w:r>
      <w:proofErr w:type="gramEnd"/>
      <w:r>
        <w:rPr>
          <w:rFonts w:ascii="Comic Sans MS" w:hAnsi="Comic Sans MS"/>
          <w:sz w:val="28"/>
          <w:lang w:val="fi-FI"/>
        </w:rPr>
        <w:t xml:space="preserve"> marjoja tai hedelmiä päivän jokaisella aterialla ja valitsee viljat aina täysjyväisenä vaihtoehtoina. </w:t>
      </w:r>
    </w:p>
    <w:p w:rsidR="00087DEA" w:rsidRDefault="00087DEA" w:rsidP="006F5360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4890135" cy="79375"/>
            <wp:effectExtent l="19050" t="0" r="5715" b="0"/>
            <wp:docPr id="27" name="Kuva 15" descr="C:\Program Files (x86)\Microsoft Office\MEDIA\OFFICE12\Lines\BD21309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Program Files (x86)\Microsoft Office\MEDIA\OFFICE12\Lines\BD21309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0135" cy="7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3260" w:rsidRDefault="005E3260" w:rsidP="006F5360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pict>
          <v:shape id="_x0000_i1040" type="#_x0000_t136" style="width:329.95pt;height:22.5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16pt;v-text-kern:t" trim="t" fitpath="t" string="Tasainen ruokarytmi helpottaa oireita "/>
          </v:shape>
        </w:pict>
      </w:r>
    </w:p>
    <w:p w:rsidR="00186471" w:rsidRDefault="00186471" w:rsidP="006F5360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Herkkävatsainen </w:t>
      </w:r>
      <w:r w:rsidR="000C6A66">
        <w:rPr>
          <w:rFonts w:ascii="Comic Sans MS" w:hAnsi="Comic Sans MS"/>
          <w:sz w:val="28"/>
          <w:lang w:val="fi-FI"/>
        </w:rPr>
        <w:t xml:space="preserve">hyötyy </w:t>
      </w:r>
      <w:proofErr w:type="gramStart"/>
      <w:r w:rsidR="000C6A66">
        <w:rPr>
          <w:rFonts w:ascii="Comic Sans MS" w:hAnsi="Comic Sans MS"/>
          <w:sz w:val="28"/>
          <w:lang w:val="fi-FI"/>
        </w:rPr>
        <w:t>säännöllisestä  ateriarytmistä</w:t>
      </w:r>
      <w:proofErr w:type="gramEnd"/>
      <w:r w:rsidR="000C6A66">
        <w:rPr>
          <w:rFonts w:ascii="Comic Sans MS" w:hAnsi="Comic Sans MS"/>
          <w:sz w:val="28"/>
          <w:lang w:val="fi-FI"/>
        </w:rPr>
        <w:t xml:space="preserve">. Pitkä tauko aterioiden välillä johtaa helposti siihen, että seuraavalla ruokailukerralla tulee syötyä liikaa. Suuret ruokamäärät voivat pahentaa oireilua. Yhtä lailla </w:t>
      </w:r>
      <w:r w:rsidR="00767C52">
        <w:rPr>
          <w:rFonts w:ascii="Comic Sans MS" w:hAnsi="Comic Sans MS"/>
          <w:sz w:val="28"/>
          <w:lang w:val="fi-FI"/>
        </w:rPr>
        <w:t>myös jatkuva napostelu on haitallista, koska vatsa ei silloin pääse lainkaan rauhoittumaan.</w:t>
      </w:r>
    </w:p>
    <w:p w:rsidR="00767C52" w:rsidRDefault="00767C52" w:rsidP="006F5360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4890135" cy="79375"/>
            <wp:effectExtent l="19050" t="0" r="5715" b="0"/>
            <wp:docPr id="28" name="Kuva 19" descr="C:\Program Files (x86)\Microsoft Office\MEDIA\OFFICE12\Lines\BD21309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Program Files (x86)\Microsoft Office\MEDIA\OFFICE12\Lines\BD21309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0135" cy="7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7C52" w:rsidRDefault="00767C52" w:rsidP="006F5360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Ateriarytmi </w:t>
      </w:r>
      <w:r w:rsidR="00485E40">
        <w:rPr>
          <w:rFonts w:ascii="Comic Sans MS" w:hAnsi="Comic Sans MS"/>
          <w:sz w:val="28"/>
          <w:lang w:val="fi-FI"/>
        </w:rPr>
        <w:t xml:space="preserve">on ensimmäisiä asioita, joka herkkävatsaisen kannattaa laittaa kuntoon. </w:t>
      </w:r>
      <w:proofErr w:type="gramStart"/>
      <w:r w:rsidR="00485E40">
        <w:rPr>
          <w:rFonts w:ascii="Comic Sans MS" w:hAnsi="Comic Sans MS"/>
          <w:sz w:val="28"/>
          <w:lang w:val="fi-FI"/>
        </w:rPr>
        <w:t>Useimmat  ihmiset</w:t>
      </w:r>
      <w:proofErr w:type="gramEnd"/>
      <w:r w:rsidR="00485E40">
        <w:rPr>
          <w:rFonts w:ascii="Comic Sans MS" w:hAnsi="Comic Sans MS"/>
          <w:sz w:val="28"/>
          <w:lang w:val="fi-FI"/>
        </w:rPr>
        <w:t xml:space="preserve"> hyötyvät siitä, ettei ruokailujen väli veny 3-5 tuntia pitemmäksi. Rauhalliseen syömiseenkin on hyvä kiinnittää huomiota. </w:t>
      </w:r>
    </w:p>
    <w:p w:rsidR="00485E40" w:rsidRDefault="00485E40" w:rsidP="006F5360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4890135" cy="79375"/>
            <wp:effectExtent l="19050" t="0" r="5715" b="0"/>
            <wp:docPr id="29" name="Kuva 20" descr="C:\Program Files (x86)\Microsoft Office\MEDIA\OFFICE12\Lines\BD21309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Program Files (x86)\Microsoft Office\MEDIA\OFFICE12\Lines\BD21309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0135" cy="7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3644" w:rsidRDefault="00513644" w:rsidP="006F5360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lastRenderedPageBreak/>
        <w:pict>
          <v:shape id="_x0000_i1045" type="#_x0000_t136" style="width:311.8pt;height:20.0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14pt;v-text-kern:t" trim="t" fitpath="t" string="Myös uni, liikunta ja stressi vaikuttavat "/>
          </v:shape>
        </w:pict>
      </w:r>
    </w:p>
    <w:p w:rsidR="00513644" w:rsidRDefault="00513644" w:rsidP="006F5360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Sopivilla </w:t>
      </w:r>
      <w:r w:rsidR="00C827FF">
        <w:rPr>
          <w:rFonts w:ascii="Comic Sans MS" w:hAnsi="Comic Sans MS"/>
          <w:sz w:val="28"/>
          <w:lang w:val="fi-FI"/>
        </w:rPr>
        <w:t xml:space="preserve">ruokatottumuksilla voi saada ison osan vatsa- ja suolisto </w:t>
      </w:r>
      <w:proofErr w:type="gramStart"/>
      <w:r w:rsidR="00C827FF">
        <w:rPr>
          <w:rFonts w:ascii="Comic Sans MS" w:hAnsi="Comic Sans MS"/>
          <w:sz w:val="28"/>
          <w:lang w:val="fi-FI"/>
        </w:rPr>
        <w:t>–oireista</w:t>
      </w:r>
      <w:proofErr w:type="gramEnd"/>
      <w:r w:rsidR="00C827FF">
        <w:rPr>
          <w:rFonts w:ascii="Comic Sans MS" w:hAnsi="Comic Sans MS"/>
          <w:sz w:val="28"/>
          <w:lang w:val="fi-FI"/>
        </w:rPr>
        <w:t xml:space="preserve"> helpottamaan, mutta moni muukin asia vaikuttaa oireiluun. Vatsa voi reagoida kiireeseen ja stressiin, eikä se tykkää sohvaperunan roolista, vaan kaipaa säännöllistä liikuntaa. Toistuvasti liian lyhyeksi jäävä yöunikin voi pahentaa oireita.</w:t>
      </w:r>
    </w:p>
    <w:p w:rsidR="00C827FF" w:rsidRDefault="00C827FF" w:rsidP="006F5360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4890135" cy="79375"/>
            <wp:effectExtent l="19050" t="0" r="5715" b="0"/>
            <wp:docPr id="30" name="Kuva 22" descr="C:\Program Files (x86)\Microsoft Office\MEDIA\OFFICE12\Lines\BD21309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Program Files (x86)\Microsoft Office\MEDIA\OFFICE12\Lines\BD21309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0135" cy="7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3F01" w:rsidRDefault="00291CC4" w:rsidP="006F5360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>Ruokavalion tiukan karsimisen sijaan herkkävatsainen kiinnittäisi huomiota myös muihin tottumuksiinsa</w:t>
      </w:r>
      <w:r w:rsidR="00DB3F01">
        <w:rPr>
          <w:rFonts w:ascii="Comic Sans MS" w:hAnsi="Comic Sans MS"/>
          <w:sz w:val="28"/>
          <w:lang w:val="fi-FI"/>
        </w:rPr>
        <w:t>. Niillä voi olla yllättävänkin suuri rooli oireilussa.</w:t>
      </w:r>
    </w:p>
    <w:p w:rsidR="00291CC4" w:rsidRDefault="00DB3F01" w:rsidP="006F5360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4890135" cy="79375"/>
            <wp:effectExtent l="19050" t="0" r="5715" b="0"/>
            <wp:docPr id="31" name="Kuva 23" descr="C:\Program Files (x86)\Microsoft Office\MEDIA\OFFICE12\Lines\BD21309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Program Files (x86)\Microsoft Office\MEDIA\OFFICE12\Lines\BD21309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0135" cy="7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91CC4">
        <w:rPr>
          <w:rFonts w:ascii="Comic Sans MS" w:hAnsi="Comic Sans MS"/>
          <w:sz w:val="28"/>
          <w:lang w:val="fi-FI"/>
        </w:rPr>
        <w:t xml:space="preserve"> </w:t>
      </w:r>
    </w:p>
    <w:p w:rsidR="00340FF4" w:rsidRDefault="007A111D" w:rsidP="006F5360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Lääkärin vastaanotolle on syytä lähteä, jos vatsaoireet </w:t>
      </w:r>
      <w:r w:rsidR="008840AB">
        <w:rPr>
          <w:rFonts w:ascii="Comic Sans MS" w:hAnsi="Comic Sans MS"/>
          <w:sz w:val="28"/>
          <w:lang w:val="fi-FI"/>
        </w:rPr>
        <w:t>alkavat äkillisesti, jatkuvat pitkään tai pahenevat omahoidosta huolimatta.</w:t>
      </w:r>
    </w:p>
    <w:p w:rsidR="008840AB" w:rsidRDefault="008840AB" w:rsidP="006F5360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4890135" cy="79375"/>
            <wp:effectExtent l="19050" t="0" r="5715" b="0"/>
            <wp:docPr id="32" name="Kuva 24" descr="C:\Program Files (x86)\Microsoft Office\MEDIA\OFFICE12\Lines\BD21309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Program Files (x86)\Microsoft Office\MEDIA\OFFICE12\Lines\BD21309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0135" cy="7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40AB" w:rsidRDefault="008840AB" w:rsidP="006F5360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Hyvin usein oireiden taustalta ei löydy mitään vakavampaa, mutta jos niiden </w:t>
      </w:r>
      <w:r w:rsidR="007D6FA9">
        <w:rPr>
          <w:rFonts w:ascii="Comic Sans MS" w:hAnsi="Comic Sans MS"/>
          <w:sz w:val="28"/>
          <w:lang w:val="fi-FI"/>
        </w:rPr>
        <w:t xml:space="preserve">syynä on hoitoa vaativa sairaus, se on hyvä havaita ajoissa. </w:t>
      </w:r>
    </w:p>
    <w:p w:rsidR="007D6FA9" w:rsidRDefault="007D6FA9" w:rsidP="006F5360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4890135" cy="79375"/>
            <wp:effectExtent l="19050" t="0" r="5715" b="0"/>
            <wp:docPr id="33" name="Kuva 25" descr="C:\Program Files (x86)\Microsoft Office\MEDIA\OFFICE12\Lines\BD21309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Program Files (x86)\Microsoft Office\MEDIA\OFFICE12\Lines\BD21309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0135" cy="7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2411" w:rsidRDefault="00592411" w:rsidP="006F5360">
      <w:pPr>
        <w:rPr>
          <w:rFonts w:ascii="Comic Sans MS" w:hAnsi="Comic Sans MS"/>
          <w:sz w:val="28"/>
          <w:lang w:val="fi-FI"/>
        </w:rPr>
      </w:pPr>
    </w:p>
    <w:p w:rsidR="00D019F6" w:rsidRPr="000C6A66" w:rsidRDefault="00D019F6" w:rsidP="00D019F6">
      <w:pPr>
        <w:keepNext/>
        <w:rPr>
          <w:lang w:val="fi-FI"/>
        </w:rPr>
      </w:pPr>
      <w:r>
        <w:rPr>
          <w:rFonts w:ascii="Comic Sans MS" w:hAnsi="Comic Sans MS"/>
          <w:noProof/>
          <w:sz w:val="28"/>
        </w:rPr>
        <w:lastRenderedPageBreak/>
        <w:drawing>
          <wp:inline distT="0" distB="0" distL="0" distR="0">
            <wp:extent cx="5943600" cy="2971800"/>
            <wp:effectExtent l="19050" t="0" r="0" b="0"/>
            <wp:docPr id="14" name="Kuva 13" descr="Kvinoa-Qvinoa-ku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vinoa-Qvinoa-kuva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2411" w:rsidRPr="000C6A66" w:rsidRDefault="00D019F6" w:rsidP="00D019F6">
      <w:pPr>
        <w:pStyle w:val="Kuvanotsikko"/>
        <w:rPr>
          <w:lang w:val="fi-FI"/>
        </w:rPr>
      </w:pPr>
      <w:proofErr w:type="spellStart"/>
      <w:r w:rsidRPr="000C6A66">
        <w:rPr>
          <w:lang w:val="fi-FI"/>
        </w:rPr>
        <w:t>Figure</w:t>
      </w:r>
      <w:proofErr w:type="spellEnd"/>
      <w:r w:rsidRPr="000C6A66">
        <w:rPr>
          <w:lang w:val="fi-FI"/>
        </w:rPr>
        <w:t xml:space="preserve"> </w:t>
      </w:r>
      <w:r>
        <w:fldChar w:fldCharType="begin"/>
      </w:r>
      <w:r w:rsidRPr="000C6A66">
        <w:rPr>
          <w:lang w:val="fi-FI"/>
        </w:rPr>
        <w:instrText xml:space="preserve"> SEQ Figure \* ARABIC </w:instrText>
      </w:r>
      <w:r>
        <w:fldChar w:fldCharType="separate"/>
      </w:r>
      <w:r w:rsidR="00693988" w:rsidRPr="000C6A66">
        <w:rPr>
          <w:noProof/>
          <w:lang w:val="fi-FI"/>
        </w:rPr>
        <w:t>1</w:t>
      </w:r>
      <w:r>
        <w:fldChar w:fldCharType="end"/>
      </w:r>
      <w:r w:rsidRPr="000C6A66">
        <w:rPr>
          <w:lang w:val="fi-FI"/>
        </w:rPr>
        <w:t xml:space="preserve"> </w:t>
      </w:r>
      <w:proofErr w:type="spellStart"/>
      <w:r w:rsidRPr="000C6A66">
        <w:rPr>
          <w:lang w:val="fi-FI"/>
        </w:rPr>
        <w:t>kvinoa</w:t>
      </w:r>
      <w:proofErr w:type="spellEnd"/>
    </w:p>
    <w:p w:rsidR="00340FF4" w:rsidRPr="000C6A66" w:rsidRDefault="00340FF4" w:rsidP="00340FF4">
      <w:pPr>
        <w:keepNext/>
        <w:rPr>
          <w:lang w:val="fi-FI"/>
        </w:rPr>
      </w:pPr>
      <w:r>
        <w:rPr>
          <w:noProof/>
        </w:rPr>
        <w:drawing>
          <wp:inline distT="0" distB="0" distL="0" distR="0">
            <wp:extent cx="2705100" cy="1685925"/>
            <wp:effectExtent l="19050" t="0" r="0" b="0"/>
            <wp:docPr id="18" name="Kuva 17" descr="tomaat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maatti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0FF4" w:rsidRPr="000C6A66" w:rsidRDefault="00340FF4" w:rsidP="00340FF4">
      <w:pPr>
        <w:pStyle w:val="Kuvanotsikko"/>
        <w:rPr>
          <w:lang w:val="fi-FI"/>
        </w:rPr>
      </w:pPr>
      <w:proofErr w:type="spellStart"/>
      <w:r w:rsidRPr="000C6A66">
        <w:rPr>
          <w:lang w:val="fi-FI"/>
        </w:rPr>
        <w:t>Figure</w:t>
      </w:r>
      <w:proofErr w:type="spellEnd"/>
      <w:r w:rsidRPr="000C6A66">
        <w:rPr>
          <w:lang w:val="fi-FI"/>
        </w:rPr>
        <w:t xml:space="preserve"> </w:t>
      </w:r>
      <w:r>
        <w:fldChar w:fldCharType="begin"/>
      </w:r>
      <w:r w:rsidRPr="000C6A66">
        <w:rPr>
          <w:lang w:val="fi-FI"/>
        </w:rPr>
        <w:instrText xml:space="preserve"> SEQ Figure \* ARABIC </w:instrText>
      </w:r>
      <w:r>
        <w:fldChar w:fldCharType="separate"/>
      </w:r>
      <w:r w:rsidR="00693988" w:rsidRPr="000C6A66">
        <w:rPr>
          <w:noProof/>
          <w:lang w:val="fi-FI"/>
        </w:rPr>
        <w:t>2</w:t>
      </w:r>
      <w:r>
        <w:fldChar w:fldCharType="end"/>
      </w:r>
      <w:r w:rsidRPr="000C6A66">
        <w:rPr>
          <w:lang w:val="fi-FI"/>
        </w:rPr>
        <w:t xml:space="preserve"> tomaatti</w:t>
      </w:r>
    </w:p>
    <w:p w:rsidR="00BC0A39" w:rsidRPr="000C6A66" w:rsidRDefault="00BC0A39" w:rsidP="00BC0A39">
      <w:pPr>
        <w:keepNext/>
        <w:rPr>
          <w:lang w:val="fi-FI"/>
        </w:rPr>
      </w:pPr>
      <w:r>
        <w:rPr>
          <w:noProof/>
        </w:rPr>
        <w:drawing>
          <wp:inline distT="0" distB="0" distL="0" distR="0">
            <wp:extent cx="2466975" cy="1857375"/>
            <wp:effectExtent l="19050" t="0" r="9525" b="0"/>
            <wp:docPr id="19" name="Kuva 18" descr="kurkk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rkku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0FF4" w:rsidRDefault="00BC0A39" w:rsidP="00BC0A39">
      <w:pPr>
        <w:pStyle w:val="Kuvanotsikko"/>
      </w:pPr>
      <w:proofErr w:type="spellStart"/>
      <w:r w:rsidRPr="000C6A66">
        <w:rPr>
          <w:lang w:val="fi-FI"/>
        </w:rPr>
        <w:t>Figure</w:t>
      </w:r>
      <w:proofErr w:type="spellEnd"/>
      <w:r w:rsidRPr="000C6A66">
        <w:rPr>
          <w:lang w:val="fi-FI"/>
        </w:rPr>
        <w:t xml:space="preserve"> </w:t>
      </w:r>
      <w:r>
        <w:fldChar w:fldCharType="begin"/>
      </w:r>
      <w:r w:rsidRPr="000C6A66">
        <w:rPr>
          <w:lang w:val="fi-FI"/>
        </w:rPr>
        <w:instrText xml:space="preserve"> SEQ F</w:instrText>
      </w:r>
      <w:r>
        <w:instrText xml:space="preserve">igure \* ARABIC </w:instrText>
      </w:r>
      <w:r>
        <w:fldChar w:fldCharType="separate"/>
      </w:r>
      <w:r w:rsidR="00693988">
        <w:rPr>
          <w:noProof/>
        </w:rPr>
        <w:t>3</w:t>
      </w:r>
      <w:r>
        <w:fldChar w:fldCharType="end"/>
      </w:r>
      <w:r>
        <w:t xml:space="preserve"> </w:t>
      </w:r>
      <w:proofErr w:type="spellStart"/>
      <w:r>
        <w:t>kurkku</w:t>
      </w:r>
      <w:proofErr w:type="spellEnd"/>
    </w:p>
    <w:p w:rsidR="00BC0A39" w:rsidRDefault="00BC0A39" w:rsidP="00BC0A39">
      <w:pPr>
        <w:keepNext/>
      </w:pPr>
      <w:r>
        <w:rPr>
          <w:noProof/>
        </w:rPr>
        <w:lastRenderedPageBreak/>
        <w:drawing>
          <wp:inline distT="0" distB="0" distL="0" distR="0">
            <wp:extent cx="2781723" cy="1566407"/>
            <wp:effectExtent l="19050" t="0" r="0" b="0"/>
            <wp:docPr id="20" name="Kuva 19" descr="kesäkurpit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säkurpitsa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4896" cy="1568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0A39" w:rsidRDefault="00BC0A39" w:rsidP="00BC0A39">
      <w:pPr>
        <w:pStyle w:val="Kuvanotsikko"/>
      </w:pPr>
      <w:r>
        <w:t xml:space="preserve">Figure </w:t>
      </w:r>
      <w:fldSimple w:instr=" SEQ Figure \* ARABIC ">
        <w:r w:rsidR="00693988">
          <w:rPr>
            <w:noProof/>
          </w:rPr>
          <w:t>4</w:t>
        </w:r>
      </w:fldSimple>
      <w:r>
        <w:t xml:space="preserve"> </w:t>
      </w:r>
      <w:proofErr w:type="spellStart"/>
      <w:r>
        <w:t>kesäkurpitsa</w:t>
      </w:r>
      <w:proofErr w:type="spellEnd"/>
    </w:p>
    <w:p w:rsidR="007E4FD7" w:rsidRDefault="007E4FD7" w:rsidP="007E4FD7">
      <w:pPr>
        <w:keepNext/>
      </w:pPr>
      <w:r>
        <w:rPr>
          <w:noProof/>
        </w:rPr>
        <w:drawing>
          <wp:inline distT="0" distB="0" distL="0" distR="0">
            <wp:extent cx="2281831" cy="1987826"/>
            <wp:effectExtent l="19050" t="0" r="4169" b="0"/>
            <wp:docPr id="21" name="Kuva 20" descr="kiw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wi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2488" cy="1988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4FD7" w:rsidRDefault="007E4FD7" w:rsidP="007E4FD7">
      <w:pPr>
        <w:pStyle w:val="Kuvanotsikko"/>
      </w:pPr>
      <w:r>
        <w:t xml:space="preserve">Figure </w:t>
      </w:r>
      <w:fldSimple w:instr=" SEQ Figure \* ARABIC ">
        <w:r w:rsidR="00693988">
          <w:rPr>
            <w:noProof/>
          </w:rPr>
          <w:t>5</w:t>
        </w:r>
      </w:fldSimple>
      <w:r>
        <w:t xml:space="preserve"> Kiwi</w:t>
      </w:r>
    </w:p>
    <w:p w:rsidR="003714E7" w:rsidRDefault="003714E7" w:rsidP="003714E7">
      <w:pPr>
        <w:keepNext/>
      </w:pPr>
      <w:r>
        <w:rPr>
          <w:noProof/>
        </w:rPr>
        <w:drawing>
          <wp:inline distT="0" distB="0" distL="0" distR="0">
            <wp:extent cx="2495550" cy="1828800"/>
            <wp:effectExtent l="19050" t="0" r="0" b="0"/>
            <wp:docPr id="22" name="Kuva 21" descr="mansik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nsikka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4FD7" w:rsidRDefault="003714E7" w:rsidP="003714E7">
      <w:pPr>
        <w:pStyle w:val="Kuvanotsikko"/>
      </w:pPr>
      <w:r>
        <w:t xml:space="preserve">Figure </w:t>
      </w:r>
      <w:fldSimple w:instr=" SEQ Figure \* ARABIC ">
        <w:r w:rsidR="00693988">
          <w:rPr>
            <w:noProof/>
          </w:rPr>
          <w:t>6</w:t>
        </w:r>
      </w:fldSimple>
      <w:r>
        <w:t xml:space="preserve"> </w:t>
      </w:r>
      <w:proofErr w:type="spellStart"/>
      <w:r>
        <w:t>mansikka</w:t>
      </w:r>
      <w:proofErr w:type="spellEnd"/>
    </w:p>
    <w:p w:rsidR="003714E7" w:rsidRDefault="003714E7" w:rsidP="003714E7">
      <w:pPr>
        <w:keepNext/>
      </w:pPr>
      <w:r>
        <w:rPr>
          <w:noProof/>
        </w:rPr>
        <w:lastRenderedPageBreak/>
        <w:drawing>
          <wp:inline distT="0" distB="0" distL="0" distR="0">
            <wp:extent cx="2724150" cy="1676400"/>
            <wp:effectExtent l="19050" t="0" r="0" b="0"/>
            <wp:docPr id="23" name="Kuva 22" descr="mustik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stikka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14E7" w:rsidRDefault="003714E7" w:rsidP="003714E7">
      <w:pPr>
        <w:pStyle w:val="Kuvanotsikko"/>
      </w:pPr>
      <w:r>
        <w:t xml:space="preserve">Figure </w:t>
      </w:r>
      <w:fldSimple w:instr=" SEQ Figure \* ARABIC ">
        <w:r w:rsidR="00693988">
          <w:rPr>
            <w:noProof/>
          </w:rPr>
          <w:t>7</w:t>
        </w:r>
      </w:fldSimple>
      <w:r>
        <w:t xml:space="preserve"> </w:t>
      </w:r>
      <w:proofErr w:type="spellStart"/>
      <w:r>
        <w:t>mustikka</w:t>
      </w:r>
      <w:proofErr w:type="spellEnd"/>
    </w:p>
    <w:p w:rsidR="00693988" w:rsidRDefault="00693988" w:rsidP="00693988">
      <w:pPr>
        <w:keepNext/>
      </w:pPr>
      <w:r>
        <w:rPr>
          <w:noProof/>
        </w:rPr>
        <w:drawing>
          <wp:inline distT="0" distB="0" distL="0" distR="0">
            <wp:extent cx="2381250" cy="1581150"/>
            <wp:effectExtent l="19050" t="0" r="0" b="0"/>
            <wp:docPr id="24" name="Kuva 23" descr="vadel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delma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3988" w:rsidRDefault="00693988" w:rsidP="00693988">
      <w:pPr>
        <w:pStyle w:val="Kuvanotsikko"/>
      </w:pPr>
      <w:r>
        <w:t xml:space="preserve">Figure </w:t>
      </w:r>
      <w:fldSimple w:instr=" SEQ Figure \* ARABIC ">
        <w:r>
          <w:rPr>
            <w:noProof/>
          </w:rPr>
          <w:t>8</w:t>
        </w:r>
      </w:fldSimple>
      <w:r>
        <w:t xml:space="preserve"> </w:t>
      </w:r>
      <w:proofErr w:type="spellStart"/>
      <w:r>
        <w:t>vadelma</w:t>
      </w:r>
      <w:proofErr w:type="spellEnd"/>
    </w:p>
    <w:p w:rsidR="00693988" w:rsidRDefault="00693988" w:rsidP="00693988">
      <w:pPr>
        <w:keepNext/>
      </w:pPr>
      <w:r>
        <w:rPr>
          <w:noProof/>
        </w:rPr>
        <w:drawing>
          <wp:inline distT="0" distB="0" distL="0" distR="0">
            <wp:extent cx="2424571" cy="2091193"/>
            <wp:effectExtent l="19050" t="0" r="0" b="0"/>
            <wp:docPr id="25" name="Kuva 24" descr="puoluk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olukka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6241" cy="2092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3988" w:rsidRPr="00693988" w:rsidRDefault="00693988" w:rsidP="00693988">
      <w:pPr>
        <w:pStyle w:val="Kuvanotsikko"/>
      </w:pPr>
      <w:r>
        <w:t xml:space="preserve">Figure </w:t>
      </w:r>
      <w:fldSimple w:instr=" SEQ Figure \* ARABIC ">
        <w:r>
          <w:rPr>
            <w:noProof/>
          </w:rPr>
          <w:t>9</w:t>
        </w:r>
      </w:fldSimple>
      <w:r>
        <w:t xml:space="preserve"> </w:t>
      </w:r>
      <w:proofErr w:type="spellStart"/>
      <w:r>
        <w:t>puolukka</w:t>
      </w:r>
      <w:proofErr w:type="spellEnd"/>
    </w:p>
    <w:p w:rsidR="00BC0A39" w:rsidRPr="00BC0A39" w:rsidRDefault="00BC0A39" w:rsidP="00BC0A39"/>
    <w:p w:rsidR="00D019F6" w:rsidRDefault="00D019F6" w:rsidP="00D019F6">
      <w:pPr>
        <w:keepNext/>
      </w:pPr>
      <w:r>
        <w:rPr>
          <w:noProof/>
        </w:rPr>
        <w:lastRenderedPageBreak/>
        <w:drawing>
          <wp:inline distT="0" distB="0" distL="0" distR="0">
            <wp:extent cx="5943600" cy="3714750"/>
            <wp:effectExtent l="19050" t="0" r="0" b="0"/>
            <wp:docPr id="15" name="Kuva 14" descr="tatta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ttari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1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19F6" w:rsidRPr="00D019F6" w:rsidRDefault="00D019F6" w:rsidP="00D019F6">
      <w:pPr>
        <w:pStyle w:val="Kuvanotsikko"/>
      </w:pPr>
      <w:r>
        <w:t xml:space="preserve">Figure </w:t>
      </w:r>
      <w:fldSimple w:instr=" SEQ Figure \* ARABIC ">
        <w:r w:rsidR="00693988">
          <w:rPr>
            <w:noProof/>
          </w:rPr>
          <w:t>10</w:t>
        </w:r>
      </w:fldSimple>
      <w:r>
        <w:t xml:space="preserve"> </w:t>
      </w:r>
      <w:proofErr w:type="spellStart"/>
      <w:r>
        <w:t>tattari</w:t>
      </w:r>
      <w:proofErr w:type="spellEnd"/>
    </w:p>
    <w:p w:rsidR="00D820BC" w:rsidRDefault="00D820BC" w:rsidP="006F5360">
      <w:pPr>
        <w:rPr>
          <w:rFonts w:ascii="Comic Sans MS" w:hAnsi="Comic Sans MS"/>
          <w:sz w:val="28"/>
          <w:lang w:val="fi-FI"/>
        </w:rPr>
      </w:pPr>
    </w:p>
    <w:p w:rsidR="00D820BC" w:rsidRDefault="00D820BC" w:rsidP="00D820BC">
      <w:pPr>
        <w:keepNext/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2619375" cy="1743075"/>
            <wp:effectExtent l="19050" t="0" r="9525" b="0"/>
            <wp:docPr id="2" name="Kuva 1" descr="ru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is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20BC" w:rsidRDefault="00D820BC" w:rsidP="00D820BC">
      <w:pPr>
        <w:pStyle w:val="Kuvanotsikko"/>
      </w:pPr>
      <w:r>
        <w:t xml:space="preserve">Figure </w:t>
      </w:r>
      <w:fldSimple w:instr=" SEQ Figure \* ARABIC ">
        <w:r w:rsidR="00693988">
          <w:rPr>
            <w:noProof/>
          </w:rPr>
          <w:t>11</w:t>
        </w:r>
      </w:fldSimple>
      <w:r>
        <w:t xml:space="preserve"> </w:t>
      </w:r>
      <w:proofErr w:type="spellStart"/>
      <w:r>
        <w:t>ruis</w:t>
      </w:r>
      <w:proofErr w:type="spellEnd"/>
    </w:p>
    <w:p w:rsidR="00324A2D" w:rsidRDefault="00324A2D" w:rsidP="00324A2D">
      <w:pPr>
        <w:keepNext/>
      </w:pPr>
      <w:r>
        <w:rPr>
          <w:noProof/>
        </w:rPr>
        <w:lastRenderedPageBreak/>
        <w:drawing>
          <wp:inline distT="0" distB="0" distL="0" distR="0">
            <wp:extent cx="2686050" cy="1704975"/>
            <wp:effectExtent l="19050" t="0" r="0" b="0"/>
            <wp:docPr id="13" name="Kuva 12" descr="ruisleipä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isleipä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4A2D" w:rsidRPr="00324A2D" w:rsidRDefault="00324A2D" w:rsidP="00324A2D">
      <w:pPr>
        <w:pStyle w:val="Kuvanotsikko"/>
      </w:pPr>
      <w:r>
        <w:t xml:space="preserve">Figure </w:t>
      </w:r>
      <w:fldSimple w:instr=" SEQ Figure \* ARABIC ">
        <w:r w:rsidR="00693988">
          <w:rPr>
            <w:noProof/>
          </w:rPr>
          <w:t>12</w:t>
        </w:r>
      </w:fldSimple>
      <w:r>
        <w:t xml:space="preserve"> </w:t>
      </w:r>
      <w:proofErr w:type="spellStart"/>
      <w:r>
        <w:t>ruisleipä</w:t>
      </w:r>
      <w:proofErr w:type="spellEnd"/>
    </w:p>
    <w:p w:rsidR="006467A8" w:rsidRDefault="006467A8" w:rsidP="006467A8">
      <w:pPr>
        <w:keepNext/>
      </w:pPr>
      <w:r>
        <w:rPr>
          <w:noProof/>
        </w:rPr>
        <w:drawing>
          <wp:inline distT="0" distB="0" distL="0" distR="0">
            <wp:extent cx="5943600" cy="3605530"/>
            <wp:effectExtent l="19050" t="0" r="0" b="0"/>
            <wp:docPr id="5" name="Kuva 4" descr="vehnä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hnä.jp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05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20BC" w:rsidRDefault="006467A8" w:rsidP="006467A8">
      <w:pPr>
        <w:pStyle w:val="Kuvanotsikko"/>
      </w:pPr>
      <w:r>
        <w:t xml:space="preserve">Figure </w:t>
      </w:r>
      <w:fldSimple w:instr=" SEQ Figure \* ARABIC ">
        <w:r w:rsidR="00693988">
          <w:rPr>
            <w:noProof/>
          </w:rPr>
          <w:t>13</w:t>
        </w:r>
      </w:fldSimple>
      <w:r>
        <w:t xml:space="preserve"> </w:t>
      </w:r>
      <w:proofErr w:type="spellStart"/>
      <w:r>
        <w:t>vehnä</w:t>
      </w:r>
      <w:proofErr w:type="spellEnd"/>
    </w:p>
    <w:p w:rsidR="000432C1" w:rsidRDefault="000432C1" w:rsidP="000432C1">
      <w:pPr>
        <w:keepNext/>
      </w:pPr>
      <w:r>
        <w:rPr>
          <w:noProof/>
        </w:rPr>
        <w:lastRenderedPageBreak/>
        <w:drawing>
          <wp:inline distT="0" distB="0" distL="0" distR="0">
            <wp:extent cx="3551086" cy="2164306"/>
            <wp:effectExtent l="19050" t="0" r="0" b="0"/>
            <wp:docPr id="6" name="Kuva 5" descr="ome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mena.jp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49679" cy="2163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32C1" w:rsidRDefault="000432C1" w:rsidP="000432C1">
      <w:pPr>
        <w:pStyle w:val="Kuvanotsikko"/>
      </w:pPr>
      <w:r>
        <w:t xml:space="preserve">Figure </w:t>
      </w:r>
      <w:fldSimple w:instr=" SEQ Figure \* ARABIC ">
        <w:r w:rsidR="00693988">
          <w:rPr>
            <w:noProof/>
          </w:rPr>
          <w:t>14</w:t>
        </w:r>
      </w:fldSimple>
      <w:r>
        <w:t xml:space="preserve"> </w:t>
      </w:r>
      <w:proofErr w:type="spellStart"/>
      <w:r>
        <w:t>omena</w:t>
      </w:r>
      <w:proofErr w:type="spellEnd"/>
    </w:p>
    <w:p w:rsidR="000432C1" w:rsidRDefault="000432C1" w:rsidP="000432C1">
      <w:pPr>
        <w:keepNext/>
      </w:pPr>
      <w:r>
        <w:rPr>
          <w:noProof/>
        </w:rPr>
        <w:drawing>
          <wp:inline distT="0" distB="0" distL="0" distR="0">
            <wp:extent cx="2791070" cy="1709530"/>
            <wp:effectExtent l="19050" t="0" r="9280" b="0"/>
            <wp:docPr id="7" name="Kuva 6" descr="sipu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puli.jp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0681" cy="1709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32C1" w:rsidRDefault="000432C1" w:rsidP="000432C1">
      <w:pPr>
        <w:pStyle w:val="Kuvanotsikko"/>
      </w:pPr>
      <w:r>
        <w:t xml:space="preserve">Figure </w:t>
      </w:r>
      <w:fldSimple w:instr=" SEQ Figure \* ARABIC ">
        <w:r w:rsidR="00693988">
          <w:rPr>
            <w:noProof/>
          </w:rPr>
          <w:t>15</w:t>
        </w:r>
      </w:fldSimple>
      <w:r>
        <w:t xml:space="preserve"> </w:t>
      </w:r>
      <w:proofErr w:type="spellStart"/>
      <w:r>
        <w:t>sipulit</w:t>
      </w:r>
      <w:proofErr w:type="spellEnd"/>
    </w:p>
    <w:p w:rsidR="00671ADB" w:rsidRDefault="00671ADB" w:rsidP="00671ADB">
      <w:pPr>
        <w:keepNext/>
      </w:pPr>
      <w:r>
        <w:rPr>
          <w:noProof/>
        </w:rPr>
        <w:drawing>
          <wp:inline distT="0" distB="0" distL="0" distR="0">
            <wp:extent cx="2847975" cy="1609725"/>
            <wp:effectExtent l="19050" t="0" r="9525" b="0"/>
            <wp:docPr id="8" name="Kuva 7" descr="kaal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alit.jp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1ADB" w:rsidRDefault="00671ADB" w:rsidP="00671ADB">
      <w:pPr>
        <w:pStyle w:val="Kuvanotsikko"/>
      </w:pPr>
      <w:r>
        <w:t xml:space="preserve">Figure </w:t>
      </w:r>
      <w:fldSimple w:instr=" SEQ Figure \* ARABIC ">
        <w:r w:rsidR="00693988">
          <w:rPr>
            <w:noProof/>
          </w:rPr>
          <w:t>16</w:t>
        </w:r>
      </w:fldSimple>
      <w:r>
        <w:t xml:space="preserve"> </w:t>
      </w:r>
      <w:proofErr w:type="spellStart"/>
      <w:r>
        <w:t>kaalit</w:t>
      </w:r>
      <w:proofErr w:type="spellEnd"/>
    </w:p>
    <w:p w:rsidR="00671ADB" w:rsidRDefault="00671ADB" w:rsidP="00671ADB">
      <w:pPr>
        <w:keepNext/>
      </w:pPr>
      <w:r>
        <w:rPr>
          <w:noProof/>
        </w:rPr>
        <w:lastRenderedPageBreak/>
        <w:drawing>
          <wp:inline distT="0" distB="0" distL="0" distR="0">
            <wp:extent cx="2466975" cy="1847850"/>
            <wp:effectExtent l="19050" t="0" r="9525" b="0"/>
            <wp:docPr id="9" name="Kuva 8" descr="sien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enet.jp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1ADB" w:rsidRPr="00671ADB" w:rsidRDefault="00671ADB" w:rsidP="00671ADB">
      <w:pPr>
        <w:pStyle w:val="Kuvanotsikko"/>
      </w:pPr>
      <w:r>
        <w:t xml:space="preserve">Figure </w:t>
      </w:r>
      <w:fldSimple w:instr=" SEQ Figure \* ARABIC ">
        <w:r w:rsidR="00693988">
          <w:rPr>
            <w:noProof/>
          </w:rPr>
          <w:t>17</w:t>
        </w:r>
      </w:fldSimple>
      <w:r>
        <w:t xml:space="preserve"> </w:t>
      </w:r>
      <w:proofErr w:type="spellStart"/>
      <w:r>
        <w:t>sienet</w:t>
      </w:r>
      <w:proofErr w:type="spellEnd"/>
    </w:p>
    <w:p w:rsidR="006467A8" w:rsidRPr="006467A8" w:rsidRDefault="006467A8" w:rsidP="006467A8"/>
    <w:p w:rsidR="008B0799" w:rsidRPr="006F5360" w:rsidRDefault="006F5AA5" w:rsidP="006F5360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  </w:t>
      </w:r>
    </w:p>
    <w:sectPr w:rsidR="008B0799" w:rsidRPr="006F5360">
      <w:footerReference w:type="default" r:id="rId2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35A7" w:rsidRDefault="008E35A7" w:rsidP="008E35A7">
      <w:pPr>
        <w:spacing w:after="0" w:line="240" w:lineRule="auto"/>
      </w:pPr>
      <w:r>
        <w:separator/>
      </w:r>
    </w:p>
  </w:endnote>
  <w:endnote w:type="continuationSeparator" w:id="0">
    <w:p w:rsidR="008E35A7" w:rsidRDefault="008E35A7" w:rsidP="008E3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21637"/>
      <w:docPartObj>
        <w:docPartGallery w:val="Page Numbers (Bottom of Page)"/>
        <w:docPartUnique/>
      </w:docPartObj>
    </w:sdtPr>
    <w:sdtContent>
      <w:p w:rsidR="008E35A7" w:rsidRDefault="008E35A7">
        <w:pPr>
          <w:pStyle w:val="Alatunniste"/>
        </w:pPr>
        <w:r w:rsidRPr="00A20781">
          <w:rPr>
            <w:noProof/>
            <w:lang w:val="fi-FI" w:eastAsia="zh-TW"/>
          </w:rPr>
          <w:pict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025" type="#_x0000_t5" style="position:absolute;margin-left:1019.7pt;margin-top:0;width:167.4pt;height:161.8pt;z-index:251660288;mso-position-horizontal:right;mso-position-horizontal-relative:page;mso-position-vertical:bottom;mso-position-vertical-relative:page" adj="21600" fillcolor="#d2eaf1 [824]" stroked="f">
              <v:textbox style="mso-next-textbox:#_x0000_s1025">
                <w:txbxContent>
                  <w:p w:rsidR="008E35A7" w:rsidRDefault="008E35A7">
                    <w:pPr>
                      <w:jc w:val="center"/>
                      <w:rPr>
                        <w:szCs w:val="72"/>
                        <w:lang w:val="fi-FI"/>
                      </w:rPr>
                    </w:pPr>
                    <w:r>
                      <w:rPr>
                        <w:lang w:val="fi-FI"/>
                      </w:rPr>
                      <w:fldChar w:fldCharType="begin"/>
                    </w:r>
                    <w:r>
                      <w:rPr>
                        <w:lang w:val="fi-FI"/>
                      </w:rPr>
                      <w:instrText xml:space="preserve"> PAGE    \* MERGEFORMAT </w:instrText>
                    </w:r>
                    <w:r>
                      <w:rPr>
                        <w:lang w:val="fi-FI"/>
                      </w:rPr>
                      <w:fldChar w:fldCharType="separate"/>
                    </w:r>
                    <w:r w:rsidR="007D6FA9" w:rsidRPr="007D6FA9">
                      <w:rPr>
                        <w:rFonts w:asciiTheme="majorHAnsi" w:hAnsiTheme="majorHAnsi"/>
                        <w:noProof/>
                        <w:color w:val="FFFFFF" w:themeColor="background1"/>
                        <w:sz w:val="72"/>
                        <w:szCs w:val="72"/>
                      </w:rPr>
                      <w:t>4</w:t>
                    </w:r>
                    <w:r>
                      <w:rPr>
                        <w:lang w:val="fi-F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35A7" w:rsidRDefault="008E35A7" w:rsidP="008E35A7">
      <w:pPr>
        <w:spacing w:after="0" w:line="240" w:lineRule="auto"/>
      </w:pPr>
      <w:r>
        <w:separator/>
      </w:r>
    </w:p>
  </w:footnote>
  <w:footnote w:type="continuationSeparator" w:id="0">
    <w:p w:rsidR="008E35A7" w:rsidRDefault="008E35A7" w:rsidP="008E35A7">
      <w:pPr>
        <w:spacing w:after="0" w:line="240" w:lineRule="auto"/>
      </w:pPr>
      <w:r>
        <w:continuationSeparator/>
      </w:r>
    </w:p>
  </w:footnote>
  <w:footnote w:id="1">
    <w:p w:rsidR="000432C1" w:rsidRDefault="000432C1">
      <w:pPr>
        <w:pStyle w:val="Alaviitteenteksti"/>
      </w:pPr>
      <w:r>
        <w:rPr>
          <w:rStyle w:val="Alaviitteenviite"/>
        </w:rPr>
        <w:footnoteRef/>
      </w:r>
      <w:r>
        <w:t xml:space="preserve"> </w:t>
      </w:r>
      <w:r w:rsidRPr="000432C1">
        <w:t>https://fi.wikipedia.org/wiki/Palkokasvit</w:t>
      </w:r>
    </w:p>
  </w:footnote>
  <w:footnote w:id="2">
    <w:p w:rsidR="007E4FD7" w:rsidRDefault="007E4FD7">
      <w:pPr>
        <w:pStyle w:val="Alaviitteenteksti"/>
      </w:pPr>
      <w:r>
        <w:rPr>
          <w:rStyle w:val="Alaviitteenviite"/>
        </w:rPr>
        <w:footnoteRef/>
      </w:r>
      <w:r>
        <w:t xml:space="preserve"> </w:t>
      </w:r>
      <w:r w:rsidRPr="007E4FD7">
        <w:t>https://fi.wikipedia.org/wiki/Luokka:Sitrushedelm%C3%A4t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8E35A7"/>
    <w:rsid w:val="000432C1"/>
    <w:rsid w:val="00063E53"/>
    <w:rsid w:val="00087DEA"/>
    <w:rsid w:val="000C6A66"/>
    <w:rsid w:val="0013142E"/>
    <w:rsid w:val="001339BE"/>
    <w:rsid w:val="00186471"/>
    <w:rsid w:val="0026195F"/>
    <w:rsid w:val="00291CC4"/>
    <w:rsid w:val="00324A2D"/>
    <w:rsid w:val="00331DD6"/>
    <w:rsid w:val="00340FF4"/>
    <w:rsid w:val="003714E7"/>
    <w:rsid w:val="003F4755"/>
    <w:rsid w:val="00471CFF"/>
    <w:rsid w:val="00485E40"/>
    <w:rsid w:val="00513644"/>
    <w:rsid w:val="00530A17"/>
    <w:rsid w:val="00592411"/>
    <w:rsid w:val="005E3260"/>
    <w:rsid w:val="006467A8"/>
    <w:rsid w:val="00671ADB"/>
    <w:rsid w:val="00693988"/>
    <w:rsid w:val="006F5360"/>
    <w:rsid w:val="006F5AA5"/>
    <w:rsid w:val="00767C52"/>
    <w:rsid w:val="007A111D"/>
    <w:rsid w:val="007D6FA9"/>
    <w:rsid w:val="007E4FD7"/>
    <w:rsid w:val="0081384A"/>
    <w:rsid w:val="00866AA7"/>
    <w:rsid w:val="00883BB0"/>
    <w:rsid w:val="008840AB"/>
    <w:rsid w:val="008B0799"/>
    <w:rsid w:val="008C23AD"/>
    <w:rsid w:val="008D002A"/>
    <w:rsid w:val="008E35A7"/>
    <w:rsid w:val="009E3507"/>
    <w:rsid w:val="00A112EF"/>
    <w:rsid w:val="00A330ED"/>
    <w:rsid w:val="00AC38C3"/>
    <w:rsid w:val="00BC0A39"/>
    <w:rsid w:val="00C827FF"/>
    <w:rsid w:val="00CA1FF0"/>
    <w:rsid w:val="00D019F6"/>
    <w:rsid w:val="00D06EB1"/>
    <w:rsid w:val="00D820BC"/>
    <w:rsid w:val="00DA3492"/>
    <w:rsid w:val="00DB3F01"/>
    <w:rsid w:val="00DD2590"/>
    <w:rsid w:val="00E85394"/>
    <w:rsid w:val="00E93105"/>
    <w:rsid w:val="00FF6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semiHidden/>
    <w:unhideWhenUsed/>
    <w:rsid w:val="008E35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8E35A7"/>
  </w:style>
  <w:style w:type="paragraph" w:styleId="Alatunniste">
    <w:name w:val="footer"/>
    <w:basedOn w:val="Normaali"/>
    <w:link w:val="AlatunnisteChar"/>
    <w:uiPriority w:val="99"/>
    <w:semiHidden/>
    <w:unhideWhenUsed/>
    <w:rsid w:val="008E35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8E35A7"/>
  </w:style>
  <w:style w:type="paragraph" w:styleId="Otsikko">
    <w:name w:val="Title"/>
    <w:basedOn w:val="Normaali"/>
    <w:next w:val="Normaali"/>
    <w:link w:val="OtsikkoChar"/>
    <w:uiPriority w:val="10"/>
    <w:qFormat/>
    <w:rsid w:val="008E35A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8E35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6F5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F5360"/>
    <w:rPr>
      <w:rFonts w:ascii="Tahoma" w:hAnsi="Tahoma" w:cs="Tahoma"/>
      <w:sz w:val="16"/>
      <w:szCs w:val="16"/>
    </w:rPr>
  </w:style>
  <w:style w:type="paragraph" w:styleId="Kuvanotsikko">
    <w:name w:val="caption"/>
    <w:basedOn w:val="Normaali"/>
    <w:next w:val="Normaali"/>
    <w:uiPriority w:val="35"/>
    <w:unhideWhenUsed/>
    <w:qFormat/>
    <w:rsid w:val="00D820B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0432C1"/>
    <w:pPr>
      <w:spacing w:after="0" w:line="240" w:lineRule="auto"/>
    </w:pPr>
    <w:rPr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0432C1"/>
    <w:rPr>
      <w:sz w:val="20"/>
      <w:szCs w:val="20"/>
    </w:rPr>
  </w:style>
  <w:style w:type="character" w:styleId="Alaviitteenviite">
    <w:name w:val="footnote reference"/>
    <w:basedOn w:val="Kappaleenoletusfontti"/>
    <w:uiPriority w:val="99"/>
    <w:semiHidden/>
    <w:unhideWhenUsed/>
    <w:rsid w:val="000432C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gif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EF0D9A-74FF-4C00-9D3A-74E9F0B40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</dc:creator>
  <cp:lastModifiedBy>Aamu</cp:lastModifiedBy>
  <cp:revision>2</cp:revision>
  <dcterms:created xsi:type="dcterms:W3CDTF">2021-03-21T04:14:00Z</dcterms:created>
  <dcterms:modified xsi:type="dcterms:W3CDTF">2021-03-21T04:14:00Z</dcterms:modified>
</cp:coreProperties>
</file>