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E99" w:rsidRPr="005E76D9" w:rsidRDefault="00DA7E99" w:rsidP="00DA7E99">
      <w:pPr>
        <w:pStyle w:val="Otsikko"/>
        <w:rPr>
          <w:lang w:val="fi-FI"/>
        </w:rPr>
      </w:pPr>
      <w:r w:rsidRPr="005E76D9">
        <w:rPr>
          <w:lang w:val="fi-FI"/>
        </w:rPr>
        <w:t>ARTEMIKSEN YÖLUONTO</w:t>
      </w:r>
    </w:p>
    <w:p w:rsidR="00DA7E99" w:rsidRDefault="005E76D9" w:rsidP="00DA7E99">
      <w:pPr>
        <w:rPr>
          <w:rFonts w:ascii="Comic Sans MS" w:hAnsi="Comic Sans MS"/>
          <w:sz w:val="28"/>
          <w:lang w:val="fi-FI"/>
        </w:rPr>
      </w:pPr>
      <w:r w:rsidRPr="005E76D9">
        <w:rPr>
          <w:rFonts w:ascii="Comic Sans MS" w:hAnsi="Comic Sans MS"/>
          <w:sz w:val="28"/>
          <w:lang w:val="fi-FI"/>
        </w:rPr>
        <w:t xml:space="preserve">Artemis yhdistetään kuuhun, kun taas hänen kaksoisveljensä Apollon samastetaan aurinkoon. </w:t>
      </w:r>
      <w:r>
        <w:rPr>
          <w:rFonts w:ascii="Comic Sans MS" w:hAnsi="Comic Sans MS"/>
          <w:sz w:val="28"/>
          <w:lang w:val="fi-FI"/>
        </w:rPr>
        <w:t xml:space="preserve">Taideteoksissa </w:t>
      </w:r>
      <w:proofErr w:type="spellStart"/>
      <w:r>
        <w:rPr>
          <w:rFonts w:ascii="Comic Sans MS" w:hAnsi="Comic Sans MS"/>
          <w:sz w:val="28"/>
          <w:lang w:val="fi-FI"/>
        </w:rPr>
        <w:t>Artemiksella</w:t>
      </w:r>
      <w:proofErr w:type="spellEnd"/>
      <w:r>
        <w:rPr>
          <w:rFonts w:ascii="Comic Sans MS" w:hAnsi="Comic Sans MS"/>
          <w:sz w:val="28"/>
          <w:lang w:val="fi-FI"/>
        </w:rPr>
        <w:t xml:space="preserve"> on usein hiuksissaan puolikuun muotoinen koriste. Artemista vastaava roomalainen jumalatar nimeltään Diana. Myös häntä pidetään luonnon ja metsästyksen jumalattarena mutta ennen kaikkea kuun valtiattarena.</w:t>
      </w:r>
    </w:p>
    <w:p w:rsidR="005E76D9" w:rsidRDefault="005E76D9" w:rsidP="00DA7E9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 name="Kuva 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80317" w:rsidRPr="00E17D4C" w:rsidRDefault="00780317" w:rsidP="00DA7E99">
      <w:pPr>
        <w:rPr>
          <w:rFonts w:ascii="Comic Sans MS" w:hAnsi="Comic Sans MS"/>
          <w:b/>
          <w:sz w:val="28"/>
          <w:lang w:val="fi-FI"/>
        </w:rPr>
      </w:pPr>
      <w:r>
        <w:rPr>
          <w:rFonts w:ascii="Comic Sans MS" w:hAnsi="Comic Sans MS"/>
          <w:sz w:val="28"/>
          <w:lang w:val="fi-FI"/>
        </w:rPr>
        <w:t xml:space="preserve">Muinaisessa Kreikassa kuun kolmella vaiheella oli kullakin oma hallitsijansa: </w:t>
      </w:r>
      <w:r w:rsidRPr="00E30904">
        <w:rPr>
          <w:rFonts w:ascii="Comic Sans MS" w:hAnsi="Comic Sans MS"/>
          <w:b/>
          <w:sz w:val="28"/>
          <w:highlight w:val="yellow"/>
          <w:lang w:val="fi-FI"/>
        </w:rPr>
        <w:t>Artemis</w:t>
      </w:r>
      <w:r w:rsidRPr="00E30904">
        <w:rPr>
          <w:rFonts w:ascii="Comic Sans MS" w:hAnsi="Comic Sans MS"/>
          <w:sz w:val="28"/>
          <w:highlight w:val="yellow"/>
          <w:lang w:val="fi-FI"/>
        </w:rPr>
        <w:t xml:space="preserve"> edusti syntymässä olevaa</w:t>
      </w:r>
      <w:r w:rsidR="00E30904" w:rsidRPr="00E30904">
        <w:rPr>
          <w:rFonts w:ascii="Comic Sans MS" w:hAnsi="Comic Sans MS"/>
          <w:sz w:val="28"/>
          <w:highlight w:val="yellow"/>
          <w:lang w:val="fi-FI"/>
        </w:rPr>
        <w:t xml:space="preserve"> </w:t>
      </w:r>
      <w:r w:rsidR="00E30904" w:rsidRPr="00E30904">
        <w:rPr>
          <w:rFonts w:ascii="Comic Sans MS" w:hAnsi="Comic Sans MS"/>
          <w:b/>
          <w:sz w:val="28"/>
          <w:highlight w:val="yellow"/>
          <w:lang w:val="fi-FI"/>
        </w:rPr>
        <w:t>uutta</w:t>
      </w:r>
      <w:r w:rsidRPr="00E30904">
        <w:rPr>
          <w:rFonts w:ascii="Comic Sans MS" w:hAnsi="Comic Sans MS"/>
          <w:b/>
          <w:sz w:val="28"/>
          <w:highlight w:val="yellow"/>
          <w:lang w:val="fi-FI"/>
        </w:rPr>
        <w:t xml:space="preserve"> kuuta</w:t>
      </w:r>
      <w:r w:rsidR="00E30904" w:rsidRPr="00E30904">
        <w:rPr>
          <w:rFonts w:ascii="Comic Sans MS" w:hAnsi="Comic Sans MS"/>
          <w:sz w:val="28"/>
          <w:highlight w:val="yellow"/>
          <w:lang w:val="fi-FI"/>
        </w:rPr>
        <w:t xml:space="preserve">, hänen sivupersoonansa </w:t>
      </w:r>
      <w:proofErr w:type="spellStart"/>
      <w:r w:rsidR="00E30904" w:rsidRPr="00E17D4C">
        <w:rPr>
          <w:rFonts w:ascii="Comic Sans MS" w:hAnsi="Comic Sans MS"/>
          <w:b/>
          <w:sz w:val="28"/>
          <w:highlight w:val="yellow"/>
          <w:lang w:val="fi-FI"/>
        </w:rPr>
        <w:t>Selene</w:t>
      </w:r>
      <w:proofErr w:type="spellEnd"/>
      <w:r w:rsidR="00E30904" w:rsidRPr="00E30904">
        <w:rPr>
          <w:rFonts w:ascii="Comic Sans MS" w:hAnsi="Comic Sans MS"/>
          <w:sz w:val="28"/>
          <w:highlight w:val="yellow"/>
          <w:lang w:val="fi-FI"/>
        </w:rPr>
        <w:t xml:space="preserve"> </w:t>
      </w:r>
      <w:r w:rsidR="00E30904" w:rsidRPr="00E17D4C">
        <w:rPr>
          <w:rFonts w:ascii="Comic Sans MS" w:hAnsi="Comic Sans MS"/>
          <w:b/>
          <w:sz w:val="28"/>
          <w:highlight w:val="yellow"/>
          <w:lang w:val="fi-FI"/>
        </w:rPr>
        <w:t>täysikuuta</w:t>
      </w:r>
      <w:r w:rsidR="00E30904" w:rsidRPr="00E30904">
        <w:rPr>
          <w:rFonts w:ascii="Comic Sans MS" w:hAnsi="Comic Sans MS"/>
          <w:sz w:val="28"/>
          <w:highlight w:val="yellow"/>
          <w:lang w:val="fi-FI"/>
        </w:rPr>
        <w:t xml:space="preserve"> ja pelottava yön jumalatar </w:t>
      </w:r>
      <w:proofErr w:type="spellStart"/>
      <w:r w:rsidR="00E30904" w:rsidRPr="00E17D4C">
        <w:rPr>
          <w:rFonts w:ascii="Comic Sans MS" w:hAnsi="Comic Sans MS"/>
          <w:b/>
          <w:sz w:val="28"/>
          <w:highlight w:val="yellow"/>
          <w:lang w:val="fi-FI"/>
        </w:rPr>
        <w:t>Hekate</w:t>
      </w:r>
      <w:proofErr w:type="spellEnd"/>
      <w:r w:rsidR="00E30904" w:rsidRPr="00E30904">
        <w:rPr>
          <w:rFonts w:ascii="Comic Sans MS" w:hAnsi="Comic Sans MS"/>
          <w:sz w:val="28"/>
          <w:highlight w:val="yellow"/>
          <w:lang w:val="fi-FI"/>
        </w:rPr>
        <w:t xml:space="preserve"> </w:t>
      </w:r>
      <w:r w:rsidR="00E30904" w:rsidRPr="00E17D4C">
        <w:rPr>
          <w:rFonts w:ascii="Comic Sans MS" w:hAnsi="Comic Sans MS"/>
          <w:b/>
          <w:sz w:val="28"/>
          <w:highlight w:val="yellow"/>
          <w:lang w:val="fi-FI"/>
        </w:rPr>
        <w:t>pimenevää, vähenemässä olevaa kuun vaihetta.</w:t>
      </w:r>
      <w:r w:rsidR="00E30904" w:rsidRPr="00E17D4C">
        <w:rPr>
          <w:rFonts w:ascii="Comic Sans MS" w:hAnsi="Comic Sans MS"/>
          <w:b/>
          <w:sz w:val="28"/>
          <w:lang w:val="fi-FI"/>
        </w:rPr>
        <w:t xml:space="preserve"> </w:t>
      </w:r>
    </w:p>
    <w:p w:rsidR="00E30904" w:rsidRDefault="00E30904" w:rsidP="00DA7E9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 name="Kuva 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12656" w:rsidRDefault="00012656" w:rsidP="00DA7E99">
      <w:pPr>
        <w:rPr>
          <w:rFonts w:ascii="Comic Sans MS" w:hAnsi="Comic Sans MS"/>
          <w:sz w:val="28"/>
          <w:lang w:val="fi-FI"/>
        </w:rPr>
      </w:pPr>
      <w:proofErr w:type="spellStart"/>
      <w:r>
        <w:rPr>
          <w:rFonts w:ascii="Comic Sans MS" w:hAnsi="Comic Sans MS"/>
          <w:sz w:val="28"/>
          <w:lang w:val="fi-FI"/>
        </w:rPr>
        <w:t>Hekaten</w:t>
      </w:r>
      <w:proofErr w:type="spellEnd"/>
      <w:r>
        <w:rPr>
          <w:rFonts w:ascii="Comic Sans MS" w:hAnsi="Comic Sans MS"/>
          <w:sz w:val="28"/>
          <w:lang w:val="fi-FI"/>
        </w:rPr>
        <w:t xml:space="preserve"> kerrotaan toimin</w:t>
      </w:r>
      <w:r w:rsidR="006F2D93">
        <w:rPr>
          <w:rFonts w:ascii="Comic Sans MS" w:hAnsi="Comic Sans MS"/>
          <w:sz w:val="28"/>
          <w:lang w:val="fi-FI"/>
        </w:rPr>
        <w:t xml:space="preserve">een kaksossisarusten </w:t>
      </w:r>
      <w:proofErr w:type="spellStart"/>
      <w:r w:rsidR="006F2D93">
        <w:rPr>
          <w:rFonts w:ascii="Comic Sans MS" w:hAnsi="Comic Sans MS"/>
          <w:sz w:val="28"/>
          <w:lang w:val="fi-FI"/>
        </w:rPr>
        <w:t>Artemiksen</w:t>
      </w:r>
      <w:proofErr w:type="spellEnd"/>
      <w:r>
        <w:rPr>
          <w:rFonts w:ascii="Comic Sans MS" w:hAnsi="Comic Sans MS"/>
          <w:sz w:val="28"/>
          <w:lang w:val="fi-FI"/>
        </w:rPr>
        <w:t xml:space="preserve"> ja Apollonin </w:t>
      </w:r>
      <w:r w:rsidR="006F2D93">
        <w:rPr>
          <w:rFonts w:ascii="Comic Sans MS" w:hAnsi="Comic Sans MS"/>
          <w:sz w:val="28"/>
          <w:lang w:val="fi-FI"/>
        </w:rPr>
        <w:t xml:space="preserve">hoitotätinä. Pimeän kuun jumalattarena hän oli </w:t>
      </w:r>
      <w:proofErr w:type="spellStart"/>
      <w:r w:rsidR="006F2D93">
        <w:rPr>
          <w:rFonts w:ascii="Comic Sans MS" w:hAnsi="Comic Sans MS"/>
          <w:sz w:val="28"/>
          <w:lang w:val="fi-FI"/>
        </w:rPr>
        <w:t>Artemiksen</w:t>
      </w:r>
      <w:proofErr w:type="spellEnd"/>
      <w:r w:rsidR="006F2D93">
        <w:rPr>
          <w:rFonts w:ascii="Comic Sans MS" w:hAnsi="Comic Sans MS"/>
          <w:sz w:val="28"/>
          <w:lang w:val="fi-FI"/>
        </w:rPr>
        <w:t xml:space="preserve"> mystinen ja pelottavakin sivupersoona, jota </w:t>
      </w:r>
      <w:proofErr w:type="spellStart"/>
      <w:r w:rsidR="006F2D93">
        <w:rPr>
          <w:rFonts w:ascii="Comic Sans MS" w:hAnsi="Comic Sans MS"/>
          <w:sz w:val="28"/>
          <w:lang w:val="fi-FI"/>
        </w:rPr>
        <w:t>palvotttiin</w:t>
      </w:r>
      <w:proofErr w:type="spellEnd"/>
      <w:r w:rsidR="006F2D93">
        <w:rPr>
          <w:rFonts w:ascii="Comic Sans MS" w:hAnsi="Comic Sans MS"/>
          <w:sz w:val="28"/>
          <w:lang w:val="fi-FI"/>
        </w:rPr>
        <w:t xml:space="preserve"> erityisesti kolmen tien risteyksissä </w:t>
      </w:r>
      <w:r w:rsidR="006F2D93" w:rsidRPr="006F2D93">
        <w:rPr>
          <w:rFonts w:ascii="Comic Sans MS" w:hAnsi="Comic Sans MS"/>
          <w:sz w:val="28"/>
          <w:highlight w:val="yellow"/>
          <w:lang w:val="fi-FI"/>
        </w:rPr>
        <w:t xml:space="preserve">(lat. nimitys </w:t>
      </w:r>
      <w:proofErr w:type="spellStart"/>
      <w:r w:rsidR="006F2D93" w:rsidRPr="006F2D93">
        <w:rPr>
          <w:rFonts w:ascii="Comic Sans MS" w:hAnsi="Comic Sans MS"/>
          <w:sz w:val="28"/>
          <w:highlight w:val="yellow"/>
          <w:lang w:val="fi-FI"/>
        </w:rPr>
        <w:t>Trivia</w:t>
      </w:r>
      <w:proofErr w:type="spellEnd"/>
      <w:r w:rsidR="006F2D93" w:rsidRPr="006F2D93">
        <w:rPr>
          <w:rFonts w:ascii="Comic Sans MS" w:hAnsi="Comic Sans MS"/>
          <w:sz w:val="28"/>
          <w:highlight w:val="yellow"/>
          <w:lang w:val="fi-FI"/>
        </w:rPr>
        <w:t xml:space="preserve"> = kolmiteinen).</w:t>
      </w:r>
      <w:r w:rsidR="006F2D93">
        <w:rPr>
          <w:rFonts w:ascii="Comic Sans MS" w:hAnsi="Comic Sans MS"/>
          <w:sz w:val="28"/>
          <w:lang w:val="fi-FI"/>
        </w:rPr>
        <w:t xml:space="preserve"> </w:t>
      </w:r>
      <w:proofErr w:type="spellStart"/>
      <w:r w:rsidR="006F2D93">
        <w:rPr>
          <w:rFonts w:ascii="Comic Sans MS" w:hAnsi="Comic Sans MS"/>
          <w:sz w:val="28"/>
          <w:lang w:val="fi-FI"/>
        </w:rPr>
        <w:t>Hekaten</w:t>
      </w:r>
      <w:proofErr w:type="spellEnd"/>
      <w:r w:rsidR="006F2D93">
        <w:rPr>
          <w:rFonts w:ascii="Comic Sans MS" w:hAnsi="Comic Sans MS"/>
          <w:sz w:val="28"/>
          <w:lang w:val="fi-FI"/>
        </w:rPr>
        <w:t xml:space="preserve"> aikaan, kuuttomina </w:t>
      </w:r>
      <w:r w:rsidR="00C93450">
        <w:rPr>
          <w:rFonts w:ascii="Comic Sans MS" w:hAnsi="Comic Sans MS"/>
          <w:sz w:val="28"/>
          <w:lang w:val="fi-FI"/>
        </w:rPr>
        <w:t xml:space="preserve">öinä, liikkuvat lepakot, kummitukset, pelästymään rasahduksia ja kavahtamaan varjoja. </w:t>
      </w:r>
      <w:proofErr w:type="spellStart"/>
      <w:r w:rsidR="00C93450" w:rsidRPr="00AC75F7">
        <w:rPr>
          <w:rFonts w:ascii="Comic Sans MS" w:hAnsi="Comic Sans MS"/>
          <w:sz w:val="28"/>
          <w:highlight w:val="yellow"/>
          <w:lang w:val="fi-FI"/>
        </w:rPr>
        <w:t>Hekate</w:t>
      </w:r>
      <w:proofErr w:type="spellEnd"/>
      <w:r w:rsidR="00C93450" w:rsidRPr="00AC75F7">
        <w:rPr>
          <w:rFonts w:ascii="Comic Sans MS" w:hAnsi="Comic Sans MS"/>
          <w:sz w:val="28"/>
          <w:highlight w:val="yellow"/>
          <w:lang w:val="fi-FI"/>
        </w:rPr>
        <w:t xml:space="preserve"> hallitsee alitajuntaa, jota symboloi synkeä tumma metsä.</w:t>
      </w:r>
      <w:r w:rsidR="00C93450">
        <w:rPr>
          <w:rFonts w:ascii="Comic Sans MS" w:hAnsi="Comic Sans MS"/>
          <w:sz w:val="28"/>
          <w:lang w:val="fi-FI"/>
        </w:rPr>
        <w:t xml:space="preserve"> </w:t>
      </w:r>
    </w:p>
    <w:p w:rsidR="00C93450" w:rsidRDefault="00C93450" w:rsidP="00DA7E9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 name="Kuva 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C75F7" w:rsidRDefault="00AC75F7" w:rsidP="00DA7E99">
      <w:pPr>
        <w:rPr>
          <w:rFonts w:ascii="Comic Sans MS" w:hAnsi="Comic Sans MS"/>
          <w:sz w:val="28"/>
          <w:lang w:val="fi-FI"/>
        </w:rPr>
      </w:pPr>
      <w:proofErr w:type="spellStart"/>
      <w:r>
        <w:rPr>
          <w:rFonts w:ascii="Comic Sans MS" w:hAnsi="Comic Sans MS"/>
          <w:sz w:val="28"/>
          <w:lang w:val="fi-FI"/>
        </w:rPr>
        <w:t>Selene</w:t>
      </w:r>
      <w:proofErr w:type="spellEnd"/>
      <w:r>
        <w:rPr>
          <w:rFonts w:ascii="Comic Sans MS" w:hAnsi="Comic Sans MS"/>
          <w:sz w:val="28"/>
          <w:lang w:val="fi-FI"/>
        </w:rPr>
        <w:t xml:space="preserve"> on myös </w:t>
      </w:r>
      <w:proofErr w:type="spellStart"/>
      <w:r w:rsidR="002A4FCC">
        <w:rPr>
          <w:rFonts w:ascii="Comic Sans MS" w:hAnsi="Comic Sans MS"/>
          <w:sz w:val="28"/>
          <w:lang w:val="fi-FI"/>
        </w:rPr>
        <w:t>Artemiksen</w:t>
      </w:r>
      <w:proofErr w:type="spellEnd"/>
      <w:r w:rsidR="002A4FCC">
        <w:rPr>
          <w:rFonts w:ascii="Comic Sans MS" w:hAnsi="Comic Sans MS"/>
          <w:sz w:val="28"/>
          <w:lang w:val="fi-FI"/>
        </w:rPr>
        <w:t xml:space="preserve"> synonyymi. Hänen luonteensa on kuitenkin täysin toinen kuin pelkistetyn </w:t>
      </w:r>
      <w:proofErr w:type="spellStart"/>
      <w:r w:rsidR="002A4FCC">
        <w:rPr>
          <w:rFonts w:ascii="Comic Sans MS" w:hAnsi="Comic Sans MS"/>
          <w:sz w:val="28"/>
          <w:lang w:val="fi-FI"/>
        </w:rPr>
        <w:t>Artemiksen</w:t>
      </w:r>
      <w:proofErr w:type="spellEnd"/>
      <w:r w:rsidR="002A4FCC">
        <w:rPr>
          <w:rFonts w:ascii="Comic Sans MS" w:hAnsi="Comic Sans MS"/>
          <w:sz w:val="28"/>
          <w:lang w:val="fi-FI"/>
        </w:rPr>
        <w:t xml:space="preserve"> tai mustanpuhuvan </w:t>
      </w:r>
      <w:proofErr w:type="spellStart"/>
      <w:r w:rsidR="002A4FCC">
        <w:rPr>
          <w:rFonts w:ascii="Comic Sans MS" w:hAnsi="Comic Sans MS"/>
          <w:sz w:val="28"/>
          <w:lang w:val="fi-FI"/>
        </w:rPr>
        <w:t>Hekaten</w:t>
      </w:r>
      <w:proofErr w:type="spellEnd"/>
      <w:r w:rsidR="002A4FCC">
        <w:rPr>
          <w:rFonts w:ascii="Comic Sans MS" w:hAnsi="Comic Sans MS"/>
          <w:sz w:val="28"/>
          <w:lang w:val="fi-FI"/>
        </w:rPr>
        <w:t xml:space="preserve">. </w:t>
      </w:r>
      <w:proofErr w:type="spellStart"/>
      <w:r w:rsidR="002A4FCC">
        <w:rPr>
          <w:rFonts w:ascii="Comic Sans MS" w:hAnsi="Comic Sans MS"/>
          <w:sz w:val="28"/>
          <w:lang w:val="fi-FI"/>
        </w:rPr>
        <w:t>Selene</w:t>
      </w:r>
      <w:proofErr w:type="spellEnd"/>
      <w:r w:rsidR="002A4FCC">
        <w:rPr>
          <w:rFonts w:ascii="Comic Sans MS" w:hAnsi="Comic Sans MS"/>
          <w:sz w:val="28"/>
          <w:lang w:val="fi-FI"/>
        </w:rPr>
        <w:t xml:space="preserve"> on </w:t>
      </w:r>
      <w:proofErr w:type="gramStart"/>
      <w:r w:rsidR="002A4FCC">
        <w:rPr>
          <w:rFonts w:ascii="Comic Sans MS" w:hAnsi="Comic Sans MS"/>
          <w:sz w:val="28"/>
          <w:lang w:val="fi-FI"/>
        </w:rPr>
        <w:t xml:space="preserve">taivaallinen  </w:t>
      </w:r>
      <w:r w:rsidR="002A4FCC" w:rsidRPr="002A4FCC">
        <w:rPr>
          <w:rFonts w:ascii="Comic Sans MS" w:hAnsi="Comic Sans MS"/>
          <w:sz w:val="28"/>
          <w:highlight w:val="yellow"/>
          <w:lang w:val="fi-FI"/>
        </w:rPr>
        <w:t>&gt;</w:t>
      </w:r>
      <w:proofErr w:type="gramEnd"/>
      <w:r w:rsidR="002A4FCC" w:rsidRPr="002A4FCC">
        <w:rPr>
          <w:rFonts w:ascii="Comic Sans MS" w:hAnsi="Comic Sans MS"/>
          <w:sz w:val="28"/>
          <w:highlight w:val="yellow"/>
          <w:lang w:val="fi-FI"/>
        </w:rPr>
        <w:t xml:space="preserve">&gt; </w:t>
      </w:r>
      <w:proofErr w:type="spellStart"/>
      <w:r w:rsidR="002A4FCC" w:rsidRPr="002A4FCC">
        <w:rPr>
          <w:rFonts w:ascii="Comic Sans MS" w:hAnsi="Comic Sans MS"/>
          <w:sz w:val="28"/>
          <w:highlight w:val="yellow"/>
          <w:lang w:val="fi-FI"/>
        </w:rPr>
        <w:t>kuutar</w:t>
      </w:r>
      <w:proofErr w:type="spellEnd"/>
      <w:r w:rsidR="002A4FCC" w:rsidRPr="002A4FCC">
        <w:rPr>
          <w:rFonts w:ascii="Comic Sans MS" w:hAnsi="Comic Sans MS"/>
          <w:sz w:val="28"/>
          <w:highlight w:val="yellow"/>
          <w:lang w:val="fi-FI"/>
        </w:rPr>
        <w:t xml:space="preserve"> &gt;&gt;.</w:t>
      </w:r>
      <w:r w:rsidR="002A4FCC" w:rsidRPr="002A4FCC">
        <w:rPr>
          <w:rFonts w:ascii="Comic Sans MS" w:hAnsi="Comic Sans MS"/>
          <w:sz w:val="28"/>
          <w:lang w:val="fi-FI"/>
        </w:rPr>
        <w:t xml:space="preserve"> </w:t>
      </w:r>
      <w:r w:rsidR="002A4FCC">
        <w:rPr>
          <w:rFonts w:ascii="Comic Sans MS" w:hAnsi="Comic Sans MS"/>
          <w:sz w:val="28"/>
          <w:lang w:val="fi-FI"/>
        </w:rPr>
        <w:t xml:space="preserve">Hän edustaa kuun romanttista </w:t>
      </w:r>
      <w:r w:rsidR="00443C82">
        <w:rPr>
          <w:rFonts w:ascii="Comic Sans MS" w:hAnsi="Comic Sans MS"/>
          <w:sz w:val="28"/>
          <w:lang w:val="fi-FI"/>
        </w:rPr>
        <w:t xml:space="preserve">puolta, sen hopeista kajoa, joka tekee luonnon lumoavaksi ja </w:t>
      </w:r>
      <w:r w:rsidR="00443C82">
        <w:rPr>
          <w:rFonts w:ascii="Comic Sans MS" w:hAnsi="Comic Sans MS"/>
          <w:sz w:val="28"/>
          <w:lang w:val="fi-FI"/>
        </w:rPr>
        <w:lastRenderedPageBreak/>
        <w:t xml:space="preserve">puoleensavetäväksi. Hänen yöllisistä, käynneistään jää merkiksi kuun laskema kaste ruohoon ja kukkiin. </w:t>
      </w:r>
      <w:r w:rsidR="00B81EEC" w:rsidRPr="00B81EEC">
        <w:rPr>
          <w:rFonts w:ascii="Comic Sans MS" w:hAnsi="Comic Sans MS"/>
          <w:sz w:val="28"/>
          <w:highlight w:val="yellow"/>
          <w:lang w:val="fi-FI"/>
        </w:rPr>
        <w:t xml:space="preserve">( Tosin kastetta pidetään myös aamuruskon </w:t>
      </w:r>
      <w:proofErr w:type="spellStart"/>
      <w:r w:rsidR="00B81EEC" w:rsidRPr="00B81EEC">
        <w:rPr>
          <w:rFonts w:ascii="Comic Sans MS" w:hAnsi="Comic Sans MS"/>
          <w:sz w:val="28"/>
          <w:highlight w:val="yellow"/>
          <w:lang w:val="fi-FI"/>
        </w:rPr>
        <w:t>Eoksen</w:t>
      </w:r>
      <w:proofErr w:type="spellEnd"/>
      <w:r w:rsidR="00B81EEC" w:rsidRPr="00B81EEC">
        <w:rPr>
          <w:rFonts w:ascii="Comic Sans MS" w:hAnsi="Comic Sans MS"/>
          <w:sz w:val="28"/>
          <w:highlight w:val="yellow"/>
          <w:lang w:val="fi-FI"/>
        </w:rPr>
        <w:t xml:space="preserve"> kyyneleitä.)</w:t>
      </w:r>
      <w:r w:rsidR="00B81EEC">
        <w:rPr>
          <w:rFonts w:ascii="Comic Sans MS" w:hAnsi="Comic Sans MS"/>
          <w:sz w:val="28"/>
          <w:lang w:val="fi-FI"/>
        </w:rPr>
        <w:t xml:space="preserve"> </w:t>
      </w:r>
      <w:proofErr w:type="spellStart"/>
      <w:r w:rsidR="00B81EEC">
        <w:rPr>
          <w:rFonts w:ascii="Comic Sans MS" w:hAnsi="Comic Sans MS"/>
          <w:sz w:val="28"/>
          <w:lang w:val="fi-FI"/>
        </w:rPr>
        <w:t>Selenen</w:t>
      </w:r>
      <w:proofErr w:type="spellEnd"/>
      <w:r w:rsidR="00B81EEC">
        <w:rPr>
          <w:rFonts w:ascii="Comic Sans MS" w:hAnsi="Comic Sans MS"/>
          <w:sz w:val="28"/>
          <w:lang w:val="fi-FI"/>
        </w:rPr>
        <w:t xml:space="preserve"> ilmentymää romanttisimmillaan on veden ylle laskeutuva </w:t>
      </w:r>
      <w:r w:rsidR="0057155C">
        <w:rPr>
          <w:rFonts w:ascii="Comic Sans MS" w:hAnsi="Comic Sans MS"/>
          <w:sz w:val="28"/>
          <w:lang w:val="fi-FI"/>
        </w:rPr>
        <w:t xml:space="preserve">kuunsilta, jota pitkin kaihoisat tunteet liihottelevat rakastetun luo. </w:t>
      </w:r>
      <w:proofErr w:type="spellStart"/>
      <w:r w:rsidR="0057155C">
        <w:rPr>
          <w:rFonts w:ascii="Comic Sans MS" w:hAnsi="Comic Sans MS"/>
          <w:sz w:val="28"/>
          <w:lang w:val="fi-FI"/>
        </w:rPr>
        <w:t>Selene</w:t>
      </w:r>
      <w:proofErr w:type="spellEnd"/>
      <w:r w:rsidR="0057155C">
        <w:rPr>
          <w:rFonts w:ascii="Comic Sans MS" w:hAnsi="Comic Sans MS"/>
          <w:sz w:val="28"/>
          <w:lang w:val="fi-FI"/>
        </w:rPr>
        <w:t xml:space="preserve"> on kovaluonteisen </w:t>
      </w:r>
      <w:proofErr w:type="spellStart"/>
      <w:r w:rsidR="0057155C">
        <w:rPr>
          <w:rFonts w:ascii="Comic Sans MS" w:hAnsi="Comic Sans MS"/>
          <w:sz w:val="28"/>
          <w:lang w:val="fi-FI"/>
        </w:rPr>
        <w:t>Artemiksen</w:t>
      </w:r>
      <w:proofErr w:type="spellEnd"/>
      <w:r w:rsidR="0057155C">
        <w:rPr>
          <w:rFonts w:ascii="Comic Sans MS" w:hAnsi="Comic Sans MS"/>
          <w:sz w:val="28"/>
          <w:lang w:val="fi-FI"/>
        </w:rPr>
        <w:t xml:space="preserve"> toinen puoli, joka innoittaa runoilijoita ja lauluntekijöitä ja saa mielen </w:t>
      </w:r>
      <w:proofErr w:type="gramStart"/>
      <w:r w:rsidR="0057155C">
        <w:rPr>
          <w:rFonts w:ascii="Comic Sans MS" w:hAnsi="Comic Sans MS"/>
          <w:sz w:val="28"/>
          <w:lang w:val="fi-FI"/>
        </w:rPr>
        <w:t>herkistymään  lämpimässä</w:t>
      </w:r>
      <w:proofErr w:type="gramEnd"/>
      <w:r w:rsidR="0057155C">
        <w:rPr>
          <w:rFonts w:ascii="Comic Sans MS" w:hAnsi="Comic Sans MS"/>
          <w:sz w:val="28"/>
          <w:lang w:val="fi-FI"/>
        </w:rPr>
        <w:t xml:space="preserve"> kesäyössä. </w:t>
      </w:r>
    </w:p>
    <w:p w:rsidR="0057155C" w:rsidRDefault="0057155C" w:rsidP="00DA7E9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 name="Kuva 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25A20" w:rsidRDefault="00925A20" w:rsidP="00DA7E99">
      <w:pPr>
        <w:rPr>
          <w:rFonts w:ascii="Comic Sans MS" w:hAnsi="Comic Sans MS"/>
          <w:sz w:val="28"/>
          <w:lang w:val="fi-FI"/>
        </w:rPr>
      </w:pPr>
      <w:proofErr w:type="spellStart"/>
      <w:r>
        <w:rPr>
          <w:rFonts w:ascii="Comic Sans MS" w:hAnsi="Comic Sans MS"/>
          <w:sz w:val="28"/>
          <w:lang w:val="fi-FI"/>
        </w:rPr>
        <w:t>Hekaten</w:t>
      </w:r>
      <w:proofErr w:type="spellEnd"/>
      <w:r>
        <w:rPr>
          <w:rFonts w:ascii="Comic Sans MS" w:hAnsi="Comic Sans MS"/>
          <w:sz w:val="28"/>
          <w:lang w:val="fi-FI"/>
        </w:rPr>
        <w:t xml:space="preserve"> ja </w:t>
      </w:r>
      <w:proofErr w:type="spellStart"/>
      <w:r>
        <w:rPr>
          <w:rFonts w:ascii="Comic Sans MS" w:hAnsi="Comic Sans MS"/>
          <w:sz w:val="28"/>
          <w:lang w:val="fi-FI"/>
        </w:rPr>
        <w:t>Selenen</w:t>
      </w:r>
      <w:proofErr w:type="spellEnd"/>
      <w:r>
        <w:rPr>
          <w:rFonts w:ascii="Comic Sans MS" w:hAnsi="Comic Sans MS"/>
          <w:sz w:val="28"/>
          <w:lang w:val="fi-FI"/>
        </w:rPr>
        <w:t xml:space="preserve"> lisäksi </w:t>
      </w:r>
      <w:proofErr w:type="spellStart"/>
      <w:r>
        <w:rPr>
          <w:rFonts w:ascii="Comic Sans MS" w:hAnsi="Comic Sans MS"/>
          <w:sz w:val="28"/>
          <w:lang w:val="fi-FI"/>
        </w:rPr>
        <w:t>Artemiksella</w:t>
      </w:r>
      <w:proofErr w:type="spellEnd"/>
      <w:r>
        <w:rPr>
          <w:rFonts w:ascii="Comic Sans MS" w:hAnsi="Comic Sans MS"/>
          <w:sz w:val="28"/>
          <w:lang w:val="fi-FI"/>
        </w:rPr>
        <w:t xml:space="preserve"> oli yhteyksiä myös öiseen velhottaren </w:t>
      </w:r>
      <w:proofErr w:type="spellStart"/>
      <w:r>
        <w:rPr>
          <w:rFonts w:ascii="Comic Sans MS" w:hAnsi="Comic Sans MS"/>
          <w:sz w:val="28"/>
          <w:lang w:val="fi-FI"/>
        </w:rPr>
        <w:t>Lilitiin</w:t>
      </w:r>
      <w:proofErr w:type="spellEnd"/>
      <w:r>
        <w:rPr>
          <w:rFonts w:ascii="Comic Sans MS" w:hAnsi="Comic Sans MS"/>
          <w:sz w:val="28"/>
          <w:lang w:val="fi-FI"/>
        </w:rPr>
        <w:t xml:space="preserve">. Tämä oli </w:t>
      </w:r>
      <w:proofErr w:type="spellStart"/>
      <w:r>
        <w:rPr>
          <w:rFonts w:ascii="Comic Sans MS" w:hAnsi="Comic Sans MS"/>
          <w:sz w:val="28"/>
          <w:lang w:val="fi-FI"/>
        </w:rPr>
        <w:t>Aadamin</w:t>
      </w:r>
      <w:proofErr w:type="spellEnd"/>
      <w:r>
        <w:rPr>
          <w:rFonts w:ascii="Comic Sans MS" w:hAnsi="Comic Sans MS"/>
          <w:sz w:val="28"/>
          <w:lang w:val="fi-FI"/>
        </w:rPr>
        <w:t xml:space="preserve"> ensimmäinen vaimo, jota Raamatun luomiskertomus ei lainkaan mainitse. </w:t>
      </w:r>
      <w:proofErr w:type="spellStart"/>
      <w:r>
        <w:rPr>
          <w:rFonts w:ascii="Comic Sans MS" w:hAnsi="Comic Sans MS"/>
          <w:sz w:val="28"/>
          <w:lang w:val="fi-FI"/>
        </w:rPr>
        <w:t>Lilit</w:t>
      </w:r>
      <w:proofErr w:type="spellEnd"/>
      <w:r>
        <w:rPr>
          <w:rFonts w:ascii="Comic Sans MS" w:hAnsi="Comic Sans MS"/>
          <w:sz w:val="28"/>
          <w:lang w:val="fi-FI"/>
        </w:rPr>
        <w:t xml:space="preserve"> ei tyytynyt olemaan miehelleen alamainen eikä </w:t>
      </w:r>
      <w:r w:rsidR="005C66B7">
        <w:rPr>
          <w:rFonts w:ascii="Comic Sans MS" w:hAnsi="Comic Sans MS"/>
          <w:sz w:val="28"/>
          <w:lang w:val="fi-FI"/>
        </w:rPr>
        <w:t>varsinkaan</w:t>
      </w:r>
      <w:r>
        <w:rPr>
          <w:rFonts w:ascii="Comic Sans MS" w:hAnsi="Comic Sans MS"/>
          <w:sz w:val="28"/>
          <w:lang w:val="fi-FI"/>
        </w:rPr>
        <w:t xml:space="preserve"> jäämään yhdynnässä tämän alle. </w:t>
      </w:r>
      <w:r w:rsidR="005C66B7">
        <w:rPr>
          <w:rFonts w:ascii="Comic Sans MS" w:hAnsi="Comic Sans MS"/>
          <w:sz w:val="28"/>
          <w:lang w:val="fi-FI"/>
        </w:rPr>
        <w:t xml:space="preserve">Hän jätti puolisonsa ja valitsi itsenäisyyden, minkä vuoksi Jumalan täytyi luoda </w:t>
      </w:r>
      <w:proofErr w:type="spellStart"/>
      <w:r w:rsidR="005C66B7">
        <w:rPr>
          <w:rFonts w:ascii="Comic Sans MS" w:hAnsi="Comic Sans MS"/>
          <w:sz w:val="28"/>
          <w:lang w:val="fi-FI"/>
        </w:rPr>
        <w:t>Aadamille</w:t>
      </w:r>
      <w:proofErr w:type="spellEnd"/>
      <w:r w:rsidR="005C66B7">
        <w:rPr>
          <w:rFonts w:ascii="Comic Sans MS" w:hAnsi="Comic Sans MS"/>
          <w:sz w:val="28"/>
          <w:lang w:val="fi-FI"/>
        </w:rPr>
        <w:t xml:space="preserve"> sopeutuvaisempi vaimo, Eeva. </w:t>
      </w:r>
      <w:proofErr w:type="spellStart"/>
      <w:r w:rsidR="005C66B7">
        <w:rPr>
          <w:rFonts w:ascii="Comic Sans MS" w:hAnsi="Comic Sans MS"/>
          <w:sz w:val="28"/>
          <w:lang w:val="fi-FI"/>
        </w:rPr>
        <w:t>Lilit</w:t>
      </w:r>
      <w:proofErr w:type="spellEnd"/>
      <w:r w:rsidR="005C66B7">
        <w:rPr>
          <w:rFonts w:ascii="Comic Sans MS" w:hAnsi="Comic Sans MS"/>
          <w:sz w:val="28"/>
          <w:lang w:val="fi-FI"/>
        </w:rPr>
        <w:t xml:space="preserve"> joutui maanpakoon </w:t>
      </w:r>
      <w:proofErr w:type="spellStart"/>
      <w:r w:rsidR="005C66B7">
        <w:rPr>
          <w:rFonts w:ascii="Comic Sans MS" w:hAnsi="Comic Sans MS"/>
          <w:sz w:val="28"/>
          <w:lang w:val="fi-FI"/>
        </w:rPr>
        <w:t>Edomiin</w:t>
      </w:r>
      <w:proofErr w:type="spellEnd"/>
      <w:r w:rsidR="005C66B7">
        <w:rPr>
          <w:rFonts w:ascii="Comic Sans MS" w:hAnsi="Comic Sans MS"/>
          <w:sz w:val="28"/>
          <w:lang w:val="fi-FI"/>
        </w:rPr>
        <w:t xml:space="preserve"> eli yksikseen </w:t>
      </w:r>
      <w:r w:rsidR="004B6E43">
        <w:rPr>
          <w:rFonts w:ascii="Comic Sans MS" w:hAnsi="Comic Sans MS"/>
          <w:sz w:val="28"/>
          <w:lang w:val="fi-FI"/>
        </w:rPr>
        <w:t xml:space="preserve">hyeenojen ja sakaalien kansoittamassa autiomaassa. Juutalaisen </w:t>
      </w:r>
      <w:r w:rsidR="00454C32">
        <w:rPr>
          <w:rFonts w:ascii="Comic Sans MS" w:hAnsi="Comic Sans MS"/>
          <w:sz w:val="28"/>
          <w:lang w:val="fi-FI"/>
        </w:rPr>
        <w:t xml:space="preserve">perinteen mukaan hän oli miehiä vaaniva demoni, joka käytti seksuaalisuuttaan näiden turmioksi. Myös neitsytjumalatar Artemis vetäytyi aika ajoin yksinäisyyteen, minkä lisäksi hänestä löytyy vastaavaa mystisyyttä ja taikavoimaa kuin kauhistuttavista </w:t>
      </w:r>
      <w:proofErr w:type="spellStart"/>
      <w:r w:rsidR="00454C32">
        <w:rPr>
          <w:rFonts w:ascii="Comic Sans MS" w:hAnsi="Comic Sans MS"/>
          <w:sz w:val="28"/>
          <w:lang w:val="fi-FI"/>
        </w:rPr>
        <w:t>Lilitistä</w:t>
      </w:r>
      <w:proofErr w:type="spellEnd"/>
      <w:r w:rsidR="00454C32">
        <w:rPr>
          <w:rFonts w:ascii="Comic Sans MS" w:hAnsi="Comic Sans MS"/>
          <w:sz w:val="28"/>
          <w:lang w:val="fi-FI"/>
        </w:rPr>
        <w:t xml:space="preserve">. Miehet pelkäävät erityisesti </w:t>
      </w:r>
      <w:r w:rsidR="00454C32" w:rsidRPr="00DB3FFA">
        <w:rPr>
          <w:rFonts w:ascii="Comic Sans MS" w:hAnsi="Comic Sans MS"/>
          <w:sz w:val="28"/>
          <w:highlight w:val="yellow"/>
          <w:lang w:val="fi-FI"/>
        </w:rPr>
        <w:t>&gt;&gt; noitanaisen &gt;&gt;</w:t>
      </w:r>
      <w:r w:rsidR="00454C32">
        <w:rPr>
          <w:rFonts w:ascii="Comic Sans MS" w:hAnsi="Comic Sans MS"/>
          <w:sz w:val="28"/>
          <w:lang w:val="fi-FI"/>
        </w:rPr>
        <w:t xml:space="preserve"> seksuaalisuutta, koska ovat vaarassa joutua tämän valtaan.</w:t>
      </w:r>
    </w:p>
    <w:p w:rsidR="00454C32" w:rsidRDefault="00DB3FFA" w:rsidP="00DA7E9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8" name="Kuva 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E7F61" w:rsidRDefault="00CE7F61" w:rsidP="00DA7E99">
      <w:pPr>
        <w:rPr>
          <w:rFonts w:ascii="Comic Sans MS" w:hAnsi="Comic Sans MS"/>
          <w:sz w:val="28"/>
          <w:lang w:val="fi-FI"/>
        </w:rPr>
      </w:pPr>
      <w:proofErr w:type="spellStart"/>
      <w:r>
        <w:rPr>
          <w:rFonts w:ascii="Comic Sans MS" w:hAnsi="Comic Sans MS"/>
          <w:sz w:val="28"/>
          <w:lang w:val="fi-FI"/>
        </w:rPr>
        <w:t>Artemiksen</w:t>
      </w:r>
      <w:proofErr w:type="spellEnd"/>
      <w:r>
        <w:rPr>
          <w:rFonts w:ascii="Comic Sans MS" w:hAnsi="Comic Sans MS"/>
          <w:sz w:val="28"/>
          <w:lang w:val="fi-FI"/>
        </w:rPr>
        <w:t xml:space="preserve"> kuuluonto vetää hänen maanpäällisiä inkarnaatioitaan vahvasti mystiikan pariin. Kaikki tuntemattoman kiehtoo ja kiinnostaa, vaikka voi samalla myös pelottaa. Koska feminiininen arkkityyppi</w:t>
      </w:r>
      <w:r w:rsidR="008F5BD7">
        <w:rPr>
          <w:rFonts w:ascii="Comic Sans MS" w:hAnsi="Comic Sans MS"/>
          <w:sz w:val="28"/>
          <w:lang w:val="fi-FI"/>
        </w:rPr>
        <w:t xml:space="preserve"> Artemis on tavallisempi naisilla kuin miehissä; heillä on myös enemmän </w:t>
      </w:r>
      <w:r w:rsidR="008F5BD7">
        <w:rPr>
          <w:rFonts w:ascii="Comic Sans MS" w:hAnsi="Comic Sans MS"/>
          <w:sz w:val="28"/>
          <w:lang w:val="fi-FI"/>
        </w:rPr>
        <w:lastRenderedPageBreak/>
        <w:t xml:space="preserve">omakohtaisia kokemuksia </w:t>
      </w:r>
      <w:proofErr w:type="gramStart"/>
      <w:r w:rsidR="008F5BD7">
        <w:rPr>
          <w:rFonts w:ascii="Comic Sans MS" w:hAnsi="Comic Sans MS"/>
          <w:sz w:val="28"/>
          <w:lang w:val="fi-FI"/>
        </w:rPr>
        <w:t>y</w:t>
      </w:r>
      <w:r w:rsidR="0011669A">
        <w:rPr>
          <w:rFonts w:ascii="Comic Sans MS" w:hAnsi="Comic Sans MS"/>
          <w:sz w:val="28"/>
          <w:lang w:val="fi-FI"/>
        </w:rPr>
        <w:t xml:space="preserve">liluonnollisesta </w:t>
      </w:r>
      <w:r w:rsidR="008F5BD7">
        <w:rPr>
          <w:rFonts w:ascii="Comic Sans MS" w:hAnsi="Comic Sans MS"/>
          <w:sz w:val="28"/>
          <w:lang w:val="fi-FI"/>
        </w:rPr>
        <w:t>.</w:t>
      </w:r>
      <w:proofErr w:type="gramEnd"/>
      <w:r w:rsidR="008F5BD7">
        <w:rPr>
          <w:rFonts w:ascii="Comic Sans MS" w:hAnsi="Comic Sans MS"/>
          <w:sz w:val="28"/>
          <w:lang w:val="fi-FI"/>
        </w:rPr>
        <w:t xml:space="preserve"> Ehkä miehet eivät edes kiinnitä huomiota moiseen </w:t>
      </w:r>
      <w:r w:rsidR="008F5BD7" w:rsidRPr="008F5BD7">
        <w:rPr>
          <w:rFonts w:ascii="Comic Sans MS" w:hAnsi="Comic Sans MS"/>
          <w:sz w:val="28"/>
          <w:highlight w:val="yellow"/>
          <w:lang w:val="fi-FI"/>
        </w:rPr>
        <w:t>&gt;&gt; naiselliseen huuhaaseen &gt;&gt;.</w:t>
      </w:r>
    </w:p>
    <w:p w:rsidR="008F5BD7" w:rsidRDefault="008F5BD7" w:rsidP="00DA7E9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9" name="Kuva 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C54D9" w:rsidRDefault="003C54D9" w:rsidP="00DA7E99">
      <w:pPr>
        <w:rPr>
          <w:rFonts w:ascii="Comic Sans MS" w:hAnsi="Comic Sans MS"/>
          <w:sz w:val="28"/>
          <w:lang w:val="fi-FI"/>
        </w:rPr>
      </w:pPr>
      <w:r>
        <w:rPr>
          <w:rFonts w:ascii="Comic Sans MS" w:hAnsi="Comic Sans MS"/>
          <w:sz w:val="28"/>
          <w:lang w:val="fi-FI"/>
        </w:rPr>
        <w:t xml:space="preserve">Rationaalinen Apollon oli </w:t>
      </w:r>
      <w:proofErr w:type="spellStart"/>
      <w:r>
        <w:rPr>
          <w:rFonts w:ascii="Comic Sans MS" w:hAnsi="Comic Sans MS"/>
          <w:sz w:val="28"/>
          <w:lang w:val="fi-FI"/>
        </w:rPr>
        <w:t>irratttionaalinen</w:t>
      </w:r>
      <w:proofErr w:type="spellEnd"/>
      <w:r>
        <w:rPr>
          <w:rFonts w:ascii="Comic Sans MS" w:hAnsi="Comic Sans MS"/>
          <w:sz w:val="28"/>
          <w:lang w:val="fi-FI"/>
        </w:rPr>
        <w:t xml:space="preserve"> </w:t>
      </w:r>
      <w:proofErr w:type="spellStart"/>
      <w:r>
        <w:rPr>
          <w:rFonts w:ascii="Comic Sans MS" w:hAnsi="Comic Sans MS"/>
          <w:sz w:val="28"/>
          <w:lang w:val="fi-FI"/>
        </w:rPr>
        <w:t>Artemiksen</w:t>
      </w:r>
      <w:proofErr w:type="spellEnd"/>
      <w:r>
        <w:rPr>
          <w:rFonts w:ascii="Comic Sans MS" w:hAnsi="Comic Sans MS"/>
          <w:sz w:val="28"/>
          <w:lang w:val="fi-FI"/>
        </w:rPr>
        <w:t xml:space="preserve"> kaksosveli. Erilaisuudestaan huolimatta sisarukset täydentävät toisiaan ja esiintyvät usein yhdessä. Syksyllä 1993 ilmestyi kirkon tutkimus</w:t>
      </w:r>
      <w:r w:rsidR="003723F5">
        <w:rPr>
          <w:rFonts w:ascii="Comic Sans MS" w:hAnsi="Comic Sans MS"/>
          <w:sz w:val="28"/>
          <w:lang w:val="fi-FI"/>
        </w:rPr>
        <w:t>laitoksen tekemä selvitys kansan uskomisesta ns. yliluonnolliseen</w:t>
      </w:r>
      <w:r w:rsidR="001460DD">
        <w:rPr>
          <w:rFonts w:ascii="Comic Sans MS" w:hAnsi="Comic Sans MS"/>
          <w:sz w:val="28"/>
          <w:lang w:val="fi-FI"/>
        </w:rPr>
        <w:t>. Parapsykologian</w:t>
      </w:r>
      <w:r w:rsidR="008F453E">
        <w:rPr>
          <w:rStyle w:val="Alaviitteenviite"/>
          <w:rFonts w:ascii="Comic Sans MS" w:hAnsi="Comic Sans MS"/>
          <w:sz w:val="28"/>
          <w:lang w:val="fi-FI"/>
        </w:rPr>
        <w:footnoteReference w:id="1"/>
      </w:r>
      <w:r w:rsidR="001460DD">
        <w:rPr>
          <w:rFonts w:ascii="Comic Sans MS" w:hAnsi="Comic Sans MS"/>
          <w:sz w:val="28"/>
          <w:lang w:val="fi-FI"/>
        </w:rPr>
        <w:t>, astrologian</w:t>
      </w:r>
      <w:r w:rsidR="008F453E">
        <w:rPr>
          <w:rStyle w:val="Alaviitteenviite"/>
          <w:rFonts w:ascii="Comic Sans MS" w:hAnsi="Comic Sans MS"/>
          <w:sz w:val="28"/>
          <w:lang w:val="fi-FI"/>
        </w:rPr>
        <w:footnoteReference w:id="2"/>
      </w:r>
      <w:r w:rsidR="001460DD">
        <w:rPr>
          <w:rFonts w:ascii="Comic Sans MS" w:hAnsi="Comic Sans MS"/>
          <w:sz w:val="28"/>
          <w:lang w:val="fi-FI"/>
        </w:rPr>
        <w:t xml:space="preserve"> sekä muiden raja-alueina tai new </w:t>
      </w:r>
      <w:proofErr w:type="spellStart"/>
      <w:r w:rsidR="001460DD">
        <w:rPr>
          <w:rFonts w:ascii="Comic Sans MS" w:hAnsi="Comic Sans MS"/>
          <w:sz w:val="28"/>
          <w:lang w:val="fi-FI"/>
        </w:rPr>
        <w:t>agena</w:t>
      </w:r>
      <w:proofErr w:type="spellEnd"/>
      <w:r w:rsidR="00166D80">
        <w:rPr>
          <w:rStyle w:val="Alaviitteenviite"/>
          <w:rFonts w:ascii="Comic Sans MS" w:hAnsi="Comic Sans MS"/>
          <w:sz w:val="28"/>
          <w:lang w:val="fi-FI"/>
        </w:rPr>
        <w:footnoteReference w:id="3"/>
      </w:r>
      <w:r w:rsidR="001460DD">
        <w:rPr>
          <w:rFonts w:ascii="Comic Sans MS" w:hAnsi="Comic Sans MS"/>
          <w:sz w:val="28"/>
          <w:lang w:val="fi-FI"/>
        </w:rPr>
        <w:t xml:space="preserve"> pidettyjen liikkeiden </w:t>
      </w:r>
      <w:r w:rsidR="00166D80">
        <w:rPr>
          <w:rFonts w:ascii="Comic Sans MS" w:hAnsi="Comic Sans MS"/>
          <w:sz w:val="28"/>
          <w:lang w:val="fi-FI"/>
        </w:rPr>
        <w:t xml:space="preserve">harrastajista suurin osa on naisia: lisäksi </w:t>
      </w:r>
      <w:r w:rsidR="00BA23B6">
        <w:rPr>
          <w:rFonts w:ascii="Comic Sans MS" w:hAnsi="Comic Sans MS"/>
          <w:sz w:val="28"/>
          <w:lang w:val="fi-FI"/>
        </w:rPr>
        <w:t xml:space="preserve">he ovat valtaväestöstä korkeammin koulutettuja. Arkkityyppien kannalta tarkasteltuna selitys on yksinkertainen: Apollon hallitsee yliopisto- ja korkeakoulumaailmaa, ja siellä missä Apollon toimii, on tilaus myös irrationaaliselle </w:t>
      </w:r>
      <w:proofErr w:type="spellStart"/>
      <w:r w:rsidR="00BA23B6">
        <w:rPr>
          <w:rFonts w:ascii="Comic Sans MS" w:hAnsi="Comic Sans MS"/>
          <w:sz w:val="28"/>
          <w:lang w:val="fi-FI"/>
        </w:rPr>
        <w:t>Artemikselle</w:t>
      </w:r>
      <w:proofErr w:type="spellEnd"/>
      <w:r w:rsidR="00BA23B6">
        <w:rPr>
          <w:rFonts w:ascii="Comic Sans MS" w:hAnsi="Comic Sans MS"/>
          <w:sz w:val="28"/>
          <w:lang w:val="fi-FI"/>
        </w:rPr>
        <w:t>.</w:t>
      </w:r>
    </w:p>
    <w:p w:rsidR="00BA23B6" w:rsidRDefault="00BA23B6" w:rsidP="00DA7E9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0" name="Kuva 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35750" w:rsidRDefault="00531590" w:rsidP="00DA7E99">
      <w:pPr>
        <w:rPr>
          <w:rFonts w:ascii="Comic Sans MS" w:hAnsi="Comic Sans MS"/>
          <w:sz w:val="28"/>
          <w:lang w:val="fi-FI"/>
        </w:rPr>
      </w:pPr>
      <w:r>
        <w:rPr>
          <w:rFonts w:ascii="Comic Sans MS" w:hAnsi="Comic Sans MS"/>
          <w:sz w:val="28"/>
          <w:lang w:val="fi-FI"/>
        </w:rPr>
        <w:t xml:space="preserve">Uskonpuhdistuksen aikoihin </w:t>
      </w:r>
      <w:proofErr w:type="spellStart"/>
      <w:r>
        <w:rPr>
          <w:rFonts w:ascii="Comic Sans MS" w:hAnsi="Comic Sans MS"/>
          <w:sz w:val="28"/>
          <w:lang w:val="fi-FI"/>
        </w:rPr>
        <w:t>Artemis-nasten</w:t>
      </w:r>
      <w:proofErr w:type="spellEnd"/>
      <w:r>
        <w:rPr>
          <w:rFonts w:ascii="Comic Sans MS" w:hAnsi="Comic Sans MS"/>
          <w:sz w:val="28"/>
          <w:lang w:val="fi-FI"/>
        </w:rPr>
        <w:t xml:space="preserve"> kohtalo saattoi olla kova. Jumalattaren edustajat toimivat usein lapsenpäästäjinä mutta myös kyläyhteis</w:t>
      </w:r>
      <w:r w:rsidR="00435750">
        <w:rPr>
          <w:rFonts w:ascii="Comic Sans MS" w:hAnsi="Comic Sans MS"/>
          <w:sz w:val="28"/>
          <w:lang w:val="fi-FI"/>
        </w:rPr>
        <w:t xml:space="preserve">önsä tietäjinä ja parantajina. Koska he tunsivat luonnon salattuja voimia, heitä alettiin pitää paitsi auttajina myös noitina. Moni kerettiläisyydestä tuomittu oli </w:t>
      </w:r>
      <w:proofErr w:type="spellStart"/>
      <w:proofErr w:type="gramStart"/>
      <w:r w:rsidR="00435750">
        <w:rPr>
          <w:rFonts w:ascii="Comic Sans MS" w:hAnsi="Comic Sans MS"/>
          <w:sz w:val="28"/>
          <w:lang w:val="fi-FI"/>
        </w:rPr>
        <w:t>Artemiksen</w:t>
      </w:r>
      <w:proofErr w:type="spellEnd"/>
      <w:r w:rsidR="00435750">
        <w:rPr>
          <w:rFonts w:ascii="Comic Sans MS" w:hAnsi="Comic Sans MS"/>
          <w:sz w:val="28"/>
          <w:lang w:val="fi-FI"/>
        </w:rPr>
        <w:t xml:space="preserve">  ammatissa</w:t>
      </w:r>
      <w:proofErr w:type="gramEnd"/>
      <w:r w:rsidR="00435750">
        <w:rPr>
          <w:rFonts w:ascii="Comic Sans MS" w:hAnsi="Comic Sans MS"/>
          <w:sz w:val="28"/>
          <w:lang w:val="fi-FI"/>
        </w:rPr>
        <w:t xml:space="preserve"> toimiva kätilö – ja kohtasi loppunsa polttoroviolla. </w:t>
      </w:r>
    </w:p>
    <w:p w:rsidR="00435750" w:rsidRDefault="00435750" w:rsidP="00DA7E9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1" name="Kuva 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21F49" w:rsidRDefault="00821F49" w:rsidP="00DA7E99">
      <w:pPr>
        <w:rPr>
          <w:rFonts w:ascii="Comic Sans MS" w:hAnsi="Comic Sans MS"/>
          <w:sz w:val="28"/>
          <w:lang w:val="fi-FI"/>
        </w:rPr>
      </w:pPr>
      <w:r>
        <w:rPr>
          <w:rFonts w:ascii="Comic Sans MS" w:hAnsi="Comic Sans MS"/>
          <w:sz w:val="28"/>
          <w:lang w:val="fi-FI"/>
        </w:rPr>
        <w:t xml:space="preserve">Tyypillisellä </w:t>
      </w:r>
      <w:proofErr w:type="spellStart"/>
      <w:r>
        <w:rPr>
          <w:rFonts w:ascii="Comic Sans MS" w:hAnsi="Comic Sans MS"/>
          <w:sz w:val="28"/>
          <w:lang w:val="fi-FI"/>
        </w:rPr>
        <w:t>Artemiksen</w:t>
      </w:r>
      <w:proofErr w:type="spellEnd"/>
      <w:r>
        <w:rPr>
          <w:rFonts w:ascii="Comic Sans MS" w:hAnsi="Comic Sans MS"/>
          <w:sz w:val="28"/>
          <w:lang w:val="fi-FI"/>
        </w:rPr>
        <w:t xml:space="preserve"> inkarnaatiolla on </w:t>
      </w:r>
      <w:proofErr w:type="gramStart"/>
      <w:r>
        <w:rPr>
          <w:rFonts w:ascii="Comic Sans MS" w:hAnsi="Comic Sans MS"/>
          <w:sz w:val="28"/>
          <w:lang w:val="fi-FI"/>
        </w:rPr>
        <w:t>punaiset  tai</w:t>
      </w:r>
      <w:proofErr w:type="gramEnd"/>
      <w:r>
        <w:rPr>
          <w:rFonts w:ascii="Comic Sans MS" w:hAnsi="Comic Sans MS"/>
          <w:sz w:val="28"/>
          <w:lang w:val="fi-FI"/>
        </w:rPr>
        <w:t xml:space="preserve"> punertavat hiukset, joita uskonvainojen aikana pidettiin noitanaisten </w:t>
      </w:r>
      <w:r>
        <w:rPr>
          <w:rFonts w:ascii="Comic Sans MS" w:hAnsi="Comic Sans MS"/>
          <w:sz w:val="28"/>
          <w:lang w:val="fi-FI"/>
        </w:rPr>
        <w:lastRenderedPageBreak/>
        <w:t>tunnusmerkkinä</w:t>
      </w:r>
      <w:r w:rsidR="009C32C3">
        <w:rPr>
          <w:rFonts w:ascii="Comic Sans MS" w:hAnsi="Comic Sans MS"/>
          <w:sz w:val="28"/>
          <w:lang w:val="fi-FI"/>
        </w:rPr>
        <w:t xml:space="preserve">. </w:t>
      </w:r>
      <w:proofErr w:type="gramStart"/>
      <w:r w:rsidR="009C32C3">
        <w:rPr>
          <w:rFonts w:ascii="Comic Sans MS" w:hAnsi="Comic Sans MS"/>
          <w:sz w:val="28"/>
          <w:lang w:val="fi-FI"/>
        </w:rPr>
        <w:t>Kun moni Artemis-nainen oli jo muinoin muita kyläyhteisönsä naisia itsenäisempi ei liene ihme, että arkkityypin pelättiin.</w:t>
      </w:r>
      <w:proofErr w:type="gramEnd"/>
      <w:r w:rsidR="009C32C3">
        <w:rPr>
          <w:rFonts w:ascii="Comic Sans MS" w:hAnsi="Comic Sans MS"/>
          <w:sz w:val="28"/>
          <w:lang w:val="fi-FI"/>
        </w:rPr>
        <w:t xml:space="preserve"> Erityisesti</w:t>
      </w:r>
      <w:r w:rsidR="003E260C">
        <w:rPr>
          <w:rFonts w:ascii="Comic Sans MS" w:hAnsi="Comic Sans MS"/>
          <w:sz w:val="28"/>
          <w:lang w:val="fi-FI"/>
        </w:rPr>
        <w:t xml:space="preserve"> </w:t>
      </w:r>
      <w:r w:rsidR="009C32C3">
        <w:rPr>
          <w:rFonts w:ascii="Comic Sans MS" w:hAnsi="Comic Sans MS"/>
          <w:sz w:val="28"/>
          <w:lang w:val="fi-FI"/>
        </w:rPr>
        <w:t xml:space="preserve">heitä </w:t>
      </w:r>
      <w:r w:rsidR="003E260C">
        <w:rPr>
          <w:rFonts w:ascii="Comic Sans MS" w:hAnsi="Comic Sans MS"/>
          <w:sz w:val="28"/>
          <w:lang w:val="fi-FI"/>
        </w:rPr>
        <w:t xml:space="preserve">kammoksuivat miehisen </w:t>
      </w:r>
      <w:proofErr w:type="spellStart"/>
      <w:proofErr w:type="gramStart"/>
      <w:r w:rsidR="003E260C">
        <w:rPr>
          <w:rFonts w:ascii="Comic Sans MS" w:hAnsi="Comic Sans MS"/>
          <w:sz w:val="28"/>
          <w:lang w:val="fi-FI"/>
        </w:rPr>
        <w:t>akrotiteetin</w:t>
      </w:r>
      <w:proofErr w:type="spellEnd"/>
      <w:r w:rsidR="003E260C">
        <w:rPr>
          <w:rFonts w:ascii="Comic Sans MS" w:hAnsi="Comic Sans MS"/>
          <w:sz w:val="28"/>
          <w:lang w:val="fi-FI"/>
        </w:rPr>
        <w:t xml:space="preserve">  ylläpitäjät</w:t>
      </w:r>
      <w:proofErr w:type="gramEnd"/>
      <w:r w:rsidR="003E260C">
        <w:rPr>
          <w:rFonts w:ascii="Comic Sans MS" w:hAnsi="Comic Sans MS"/>
          <w:sz w:val="28"/>
          <w:lang w:val="fi-FI"/>
        </w:rPr>
        <w:t xml:space="preserve">. Sen sijaan ne </w:t>
      </w:r>
      <w:proofErr w:type="gramStart"/>
      <w:r w:rsidR="003E260C">
        <w:rPr>
          <w:rFonts w:ascii="Comic Sans MS" w:hAnsi="Comic Sans MS"/>
          <w:sz w:val="28"/>
          <w:lang w:val="fi-FI"/>
        </w:rPr>
        <w:t>miehet,  jotka</w:t>
      </w:r>
      <w:proofErr w:type="gramEnd"/>
      <w:r w:rsidR="003E260C">
        <w:rPr>
          <w:rFonts w:ascii="Comic Sans MS" w:hAnsi="Comic Sans MS"/>
          <w:sz w:val="28"/>
          <w:lang w:val="fi-FI"/>
        </w:rPr>
        <w:t xml:space="preserve"> kokivat </w:t>
      </w:r>
      <w:proofErr w:type="spellStart"/>
      <w:r w:rsidR="003E260C">
        <w:rPr>
          <w:rFonts w:ascii="Comic Sans MS" w:hAnsi="Comic Sans MS"/>
          <w:sz w:val="28"/>
          <w:lang w:val="fi-FI"/>
        </w:rPr>
        <w:t>Artemiksen</w:t>
      </w:r>
      <w:proofErr w:type="spellEnd"/>
      <w:r w:rsidR="003E260C">
        <w:rPr>
          <w:rFonts w:ascii="Comic Sans MS" w:hAnsi="Comic Sans MS"/>
          <w:sz w:val="28"/>
          <w:lang w:val="fi-FI"/>
        </w:rPr>
        <w:t xml:space="preserve"> kohtalon itsekin, olivat paikkakuntansa, </w:t>
      </w:r>
      <w:proofErr w:type="spellStart"/>
      <w:r w:rsidR="003E260C">
        <w:rPr>
          <w:rFonts w:ascii="Comic Sans MS" w:hAnsi="Comic Sans MS"/>
          <w:sz w:val="28"/>
          <w:lang w:val="fi-FI"/>
        </w:rPr>
        <w:t>samaaneja</w:t>
      </w:r>
      <w:proofErr w:type="spellEnd"/>
      <w:r w:rsidR="003E260C">
        <w:rPr>
          <w:rFonts w:ascii="Comic Sans MS" w:hAnsi="Comic Sans MS"/>
          <w:sz w:val="28"/>
          <w:lang w:val="fi-FI"/>
        </w:rPr>
        <w:t xml:space="preserve">  - saman jumalattaren </w:t>
      </w:r>
      <w:r w:rsidR="00E22784">
        <w:rPr>
          <w:rFonts w:ascii="Comic Sans MS" w:hAnsi="Comic Sans MS"/>
          <w:sz w:val="28"/>
          <w:lang w:val="fi-FI"/>
        </w:rPr>
        <w:t>edustajia. Ihmeellisen autenttisen</w:t>
      </w:r>
      <w:r w:rsidR="00E22784">
        <w:rPr>
          <w:rStyle w:val="Alaviitteenviite"/>
          <w:rFonts w:ascii="Comic Sans MS" w:hAnsi="Comic Sans MS"/>
          <w:sz w:val="28"/>
          <w:lang w:val="fi-FI"/>
        </w:rPr>
        <w:footnoteReference w:id="4"/>
      </w:r>
      <w:r w:rsidR="00E22784">
        <w:rPr>
          <w:rFonts w:ascii="Comic Sans MS" w:hAnsi="Comic Sans MS"/>
          <w:sz w:val="28"/>
          <w:lang w:val="fi-FI"/>
        </w:rPr>
        <w:t xml:space="preserve"> tuntuinen kuvaus Artemis-naisesta löytyy esimerkiksi Irja Raneen teoksesta Naurava neitsyt</w:t>
      </w:r>
      <w:r w:rsidR="00E937B8">
        <w:rPr>
          <w:rStyle w:val="Alaviitteenviite"/>
          <w:rFonts w:ascii="Comic Sans MS" w:hAnsi="Comic Sans MS"/>
          <w:sz w:val="28"/>
          <w:lang w:val="fi-FI"/>
        </w:rPr>
        <w:footnoteReference w:id="5"/>
      </w:r>
      <w:r w:rsidR="00E22784">
        <w:rPr>
          <w:rFonts w:ascii="Comic Sans MS" w:hAnsi="Comic Sans MS"/>
          <w:sz w:val="28"/>
          <w:lang w:val="fi-FI"/>
        </w:rPr>
        <w:t xml:space="preserve">, jossa päähenkilö, nahkurin </w:t>
      </w:r>
      <w:r w:rsidR="00CE20D2">
        <w:rPr>
          <w:rFonts w:ascii="Comic Sans MS" w:hAnsi="Comic Sans MS"/>
          <w:sz w:val="28"/>
          <w:lang w:val="fi-FI"/>
        </w:rPr>
        <w:t xml:space="preserve">leski Lyydia, on ilmiselvä Artemis-ongelma kirkollisen vallan käyttäjille. </w:t>
      </w:r>
    </w:p>
    <w:p w:rsidR="00CE20D2" w:rsidRDefault="00CE20D2" w:rsidP="00DA7E9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2" name="Kuva 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53E93" w:rsidRDefault="00753E93" w:rsidP="00DA7E99">
      <w:pPr>
        <w:rPr>
          <w:rFonts w:ascii="Comic Sans MS" w:hAnsi="Comic Sans MS"/>
          <w:sz w:val="28"/>
          <w:lang w:val="fi-FI"/>
        </w:rPr>
      </w:pPr>
      <w:r>
        <w:rPr>
          <w:rFonts w:ascii="Comic Sans MS" w:hAnsi="Comic Sans MS"/>
          <w:sz w:val="28"/>
          <w:lang w:val="fi-FI"/>
        </w:rPr>
        <w:t xml:space="preserve">Noidat ja noituus ovat miehisessä, </w:t>
      </w:r>
      <w:proofErr w:type="spellStart"/>
      <w:r>
        <w:rPr>
          <w:rFonts w:ascii="Comic Sans MS" w:hAnsi="Comic Sans MS"/>
          <w:sz w:val="28"/>
          <w:lang w:val="fi-FI"/>
        </w:rPr>
        <w:t>apollonisessa</w:t>
      </w:r>
      <w:proofErr w:type="spellEnd"/>
      <w:r>
        <w:rPr>
          <w:rFonts w:ascii="Comic Sans MS" w:hAnsi="Comic Sans MS"/>
          <w:sz w:val="28"/>
          <w:lang w:val="fi-FI"/>
        </w:rPr>
        <w:t xml:space="preserve"> psyykessä pelkoa, joka suuntautuu naisellista voimaa ja sen myötä kaikkea tuntematonta ja kuviteltua kohtaan. Selittämä</w:t>
      </w:r>
      <w:r w:rsidR="00CB39C3">
        <w:rPr>
          <w:rFonts w:ascii="Comic Sans MS" w:hAnsi="Comic Sans MS"/>
          <w:sz w:val="28"/>
          <w:lang w:val="fi-FI"/>
        </w:rPr>
        <w:t xml:space="preserve">tön tuntuu vaaralliselta, ja se on kitkettävä pois keinolla millä hyvänsä. Vastaava ilmiö toimii vielä nykyaikana esimerkiksi epäilijöiden tai kriitikoiden yhdistyksessä Skepsiksessä, jonka tavoitteena on valistaa kansaa saattamalla tuntematon ja tieteellisesti perustelematon aines naurunalaiseksi. </w:t>
      </w:r>
    </w:p>
    <w:p w:rsidR="004B2886" w:rsidRDefault="004B2886" w:rsidP="00DA7E9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4" name="Kuva 1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E20D2" w:rsidRDefault="00CE20D2" w:rsidP="00DA7E99">
      <w:pPr>
        <w:rPr>
          <w:rFonts w:ascii="Comic Sans MS" w:hAnsi="Comic Sans MS"/>
          <w:sz w:val="28"/>
          <w:lang w:val="fi-FI"/>
        </w:rPr>
      </w:pPr>
    </w:p>
    <w:p w:rsidR="00CE20D2" w:rsidRDefault="00CE20D2" w:rsidP="00DA7E99">
      <w:pPr>
        <w:rPr>
          <w:rFonts w:ascii="Comic Sans MS" w:hAnsi="Comic Sans MS"/>
          <w:sz w:val="28"/>
          <w:lang w:val="fi-FI"/>
        </w:rPr>
      </w:pPr>
    </w:p>
    <w:p w:rsidR="00CE20D2" w:rsidRDefault="00CE20D2" w:rsidP="00CE20D2">
      <w:pPr>
        <w:keepNext/>
      </w:pPr>
      <w:r>
        <w:rPr>
          <w:rFonts w:ascii="Comic Sans MS" w:hAnsi="Comic Sans MS"/>
          <w:noProof/>
          <w:sz w:val="28"/>
        </w:rPr>
        <w:lastRenderedPageBreak/>
        <w:drawing>
          <wp:inline distT="0" distB="0" distL="0" distR="0">
            <wp:extent cx="1885950" cy="2581275"/>
            <wp:effectExtent l="19050" t="0" r="0" b="0"/>
            <wp:docPr id="13" name="Kuva 12" descr="irja 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ja rane.jpg"/>
                    <pic:cNvPicPr/>
                  </pic:nvPicPr>
                  <pic:blipFill>
                    <a:blip r:embed="rId8" cstate="print"/>
                    <a:stretch>
                      <a:fillRect/>
                    </a:stretch>
                  </pic:blipFill>
                  <pic:spPr>
                    <a:xfrm>
                      <a:off x="0" y="0"/>
                      <a:ext cx="1885950" cy="2581275"/>
                    </a:xfrm>
                    <a:prstGeom prst="rect">
                      <a:avLst/>
                    </a:prstGeom>
                  </pic:spPr>
                </pic:pic>
              </a:graphicData>
            </a:graphic>
          </wp:inline>
        </w:drawing>
      </w:r>
    </w:p>
    <w:p w:rsidR="00CE20D2" w:rsidRDefault="00CE20D2" w:rsidP="00CE20D2">
      <w:pPr>
        <w:pStyle w:val="Kuvanotsikko"/>
        <w:rPr>
          <w:rFonts w:ascii="Comic Sans MS" w:hAnsi="Comic Sans MS"/>
          <w:sz w:val="28"/>
          <w:lang w:val="fi-FI"/>
        </w:rPr>
      </w:pPr>
      <w:r>
        <w:t xml:space="preserve">Figure </w:t>
      </w:r>
      <w:fldSimple w:instr=" SEQ Figure \* ARABIC ">
        <w:r>
          <w:rPr>
            <w:noProof/>
          </w:rPr>
          <w:t>1</w:t>
        </w:r>
      </w:fldSimple>
      <w:r>
        <w:t xml:space="preserve"> </w:t>
      </w:r>
      <w:proofErr w:type="spellStart"/>
      <w:r>
        <w:t>Irja</w:t>
      </w:r>
      <w:proofErr w:type="spellEnd"/>
      <w:r>
        <w:t xml:space="preserve"> </w:t>
      </w:r>
      <w:proofErr w:type="spellStart"/>
      <w:r>
        <w:t>Rane</w:t>
      </w:r>
      <w:proofErr w:type="spellEnd"/>
    </w:p>
    <w:p w:rsidR="00CE20D2" w:rsidRDefault="00CE20D2" w:rsidP="00DA7E99">
      <w:pPr>
        <w:rPr>
          <w:rFonts w:ascii="Comic Sans MS" w:hAnsi="Comic Sans MS"/>
          <w:sz w:val="28"/>
          <w:lang w:val="fi-FI"/>
        </w:rPr>
      </w:pPr>
    </w:p>
    <w:p w:rsidR="004B6E43" w:rsidRDefault="004B6E43" w:rsidP="00DA7E99">
      <w:pPr>
        <w:rPr>
          <w:rFonts w:ascii="Comic Sans MS" w:hAnsi="Comic Sans MS"/>
          <w:sz w:val="28"/>
          <w:lang w:val="fi-FI"/>
        </w:rPr>
      </w:pPr>
    </w:p>
    <w:p w:rsidR="004B6E43" w:rsidRDefault="004B6E43" w:rsidP="004B6E43">
      <w:pPr>
        <w:keepNext/>
      </w:pPr>
      <w:r>
        <w:rPr>
          <w:rFonts w:ascii="Comic Sans MS" w:hAnsi="Comic Sans MS"/>
          <w:noProof/>
          <w:sz w:val="28"/>
        </w:rPr>
        <w:drawing>
          <wp:inline distT="0" distB="0" distL="0" distR="0">
            <wp:extent cx="4067920" cy="2707016"/>
            <wp:effectExtent l="19050" t="0" r="8780" b="0"/>
            <wp:docPr id="6" name="Kuva 5" descr="hye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eena.jpg"/>
                    <pic:cNvPicPr/>
                  </pic:nvPicPr>
                  <pic:blipFill>
                    <a:blip r:embed="rId9" cstate="print"/>
                    <a:stretch>
                      <a:fillRect/>
                    </a:stretch>
                  </pic:blipFill>
                  <pic:spPr>
                    <a:xfrm>
                      <a:off x="0" y="0"/>
                      <a:ext cx="4071982" cy="2709719"/>
                    </a:xfrm>
                    <a:prstGeom prst="rect">
                      <a:avLst/>
                    </a:prstGeom>
                  </pic:spPr>
                </pic:pic>
              </a:graphicData>
            </a:graphic>
          </wp:inline>
        </w:drawing>
      </w:r>
    </w:p>
    <w:p w:rsidR="004B6E43" w:rsidRDefault="004B6E43" w:rsidP="004B6E43">
      <w:pPr>
        <w:pStyle w:val="Kuvanotsikko"/>
      </w:pPr>
      <w:r>
        <w:t xml:space="preserve">Figure </w:t>
      </w:r>
      <w:fldSimple w:instr=" SEQ Figure \* ARABIC ">
        <w:r w:rsidR="00CE20D2">
          <w:rPr>
            <w:noProof/>
          </w:rPr>
          <w:t>2</w:t>
        </w:r>
      </w:fldSimple>
      <w:r>
        <w:t xml:space="preserve"> </w:t>
      </w:r>
      <w:proofErr w:type="spellStart"/>
      <w:r>
        <w:t>hyeena</w:t>
      </w:r>
      <w:proofErr w:type="spellEnd"/>
    </w:p>
    <w:p w:rsidR="004B6E43" w:rsidRDefault="004B6E43" w:rsidP="004B6E43">
      <w:pPr>
        <w:keepNext/>
      </w:pPr>
      <w:r>
        <w:rPr>
          <w:noProof/>
        </w:rPr>
        <w:lastRenderedPageBreak/>
        <w:drawing>
          <wp:inline distT="0" distB="0" distL="0" distR="0">
            <wp:extent cx="4067617" cy="2731538"/>
            <wp:effectExtent l="19050" t="0" r="9083" b="0"/>
            <wp:docPr id="7" name="Kuva 6" descr="saka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kaali.jpg"/>
                    <pic:cNvPicPr/>
                  </pic:nvPicPr>
                  <pic:blipFill>
                    <a:blip r:embed="rId10" cstate="print"/>
                    <a:stretch>
                      <a:fillRect/>
                    </a:stretch>
                  </pic:blipFill>
                  <pic:spPr>
                    <a:xfrm>
                      <a:off x="0" y="0"/>
                      <a:ext cx="4075321" cy="2736711"/>
                    </a:xfrm>
                    <a:prstGeom prst="rect">
                      <a:avLst/>
                    </a:prstGeom>
                  </pic:spPr>
                </pic:pic>
              </a:graphicData>
            </a:graphic>
          </wp:inline>
        </w:drawing>
      </w:r>
    </w:p>
    <w:p w:rsidR="004B6E43" w:rsidRPr="004B6E43" w:rsidRDefault="004B6E43" w:rsidP="004B6E43">
      <w:pPr>
        <w:pStyle w:val="Kuvanotsikko"/>
      </w:pPr>
      <w:r>
        <w:t xml:space="preserve">Figure </w:t>
      </w:r>
      <w:fldSimple w:instr=" SEQ Figure \* ARABIC ">
        <w:r w:rsidR="00CE20D2">
          <w:rPr>
            <w:noProof/>
          </w:rPr>
          <w:t>3</w:t>
        </w:r>
      </w:fldSimple>
      <w:r>
        <w:t xml:space="preserve"> </w:t>
      </w:r>
      <w:proofErr w:type="spellStart"/>
      <w:r>
        <w:t>sakaali</w:t>
      </w:r>
      <w:proofErr w:type="spellEnd"/>
    </w:p>
    <w:p w:rsidR="00AC75F7" w:rsidRDefault="00AC75F7" w:rsidP="00DA7E99">
      <w:pPr>
        <w:rPr>
          <w:rFonts w:ascii="Comic Sans MS" w:hAnsi="Comic Sans MS"/>
          <w:sz w:val="28"/>
          <w:lang w:val="fi-FI"/>
        </w:rPr>
      </w:pPr>
    </w:p>
    <w:p w:rsidR="00AC75F7" w:rsidRDefault="00AC75F7" w:rsidP="00DA7E99">
      <w:pPr>
        <w:rPr>
          <w:rFonts w:ascii="Comic Sans MS" w:hAnsi="Comic Sans MS"/>
          <w:sz w:val="28"/>
          <w:lang w:val="fi-FI"/>
        </w:rPr>
      </w:pPr>
    </w:p>
    <w:p w:rsidR="00AC75F7" w:rsidRDefault="00AC75F7" w:rsidP="00AC75F7">
      <w:pPr>
        <w:keepNext/>
      </w:pPr>
      <w:r>
        <w:rPr>
          <w:rFonts w:ascii="Comic Sans MS" w:hAnsi="Comic Sans MS"/>
          <w:noProof/>
          <w:sz w:val="28"/>
        </w:rPr>
        <w:lastRenderedPageBreak/>
        <w:drawing>
          <wp:inline distT="0" distB="0" distL="0" distR="0">
            <wp:extent cx="5943600" cy="4396105"/>
            <wp:effectExtent l="19050" t="0" r="0" b="0"/>
            <wp:docPr id="4" name="Kuva 3" descr="lepak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pakot2.jpg"/>
                    <pic:cNvPicPr/>
                  </pic:nvPicPr>
                  <pic:blipFill>
                    <a:blip r:embed="rId11" cstate="print"/>
                    <a:stretch>
                      <a:fillRect/>
                    </a:stretch>
                  </pic:blipFill>
                  <pic:spPr>
                    <a:xfrm>
                      <a:off x="0" y="0"/>
                      <a:ext cx="5943600" cy="4396105"/>
                    </a:xfrm>
                    <a:prstGeom prst="rect">
                      <a:avLst/>
                    </a:prstGeom>
                  </pic:spPr>
                </pic:pic>
              </a:graphicData>
            </a:graphic>
          </wp:inline>
        </w:drawing>
      </w:r>
    </w:p>
    <w:p w:rsidR="00AC75F7" w:rsidRDefault="00AC75F7" w:rsidP="00AC75F7">
      <w:pPr>
        <w:pStyle w:val="Kuvanotsikko"/>
        <w:rPr>
          <w:rFonts w:ascii="Comic Sans MS" w:hAnsi="Comic Sans MS"/>
          <w:sz w:val="28"/>
          <w:lang w:val="fi-FI"/>
        </w:rPr>
      </w:pPr>
      <w:r>
        <w:t xml:space="preserve">Figure </w:t>
      </w:r>
      <w:fldSimple w:instr=" SEQ Figure \* ARABIC ">
        <w:r w:rsidR="00CE20D2">
          <w:rPr>
            <w:noProof/>
          </w:rPr>
          <w:t>4</w:t>
        </w:r>
      </w:fldSimple>
      <w:r>
        <w:t xml:space="preserve"> </w:t>
      </w:r>
      <w:proofErr w:type="spellStart"/>
      <w:r>
        <w:t>lepakko</w:t>
      </w:r>
      <w:proofErr w:type="spellEnd"/>
    </w:p>
    <w:p w:rsidR="00AC75F7" w:rsidRDefault="00AC75F7" w:rsidP="00DA7E99">
      <w:pPr>
        <w:rPr>
          <w:rFonts w:ascii="Comic Sans MS" w:hAnsi="Comic Sans MS"/>
          <w:sz w:val="28"/>
          <w:lang w:val="fi-FI"/>
        </w:rPr>
      </w:pPr>
    </w:p>
    <w:p w:rsidR="00AC75F7" w:rsidRPr="005E76D9" w:rsidRDefault="00AC75F7" w:rsidP="00DA7E99">
      <w:pPr>
        <w:rPr>
          <w:rFonts w:ascii="Comic Sans MS" w:hAnsi="Comic Sans MS"/>
          <w:sz w:val="28"/>
          <w:lang w:val="fi-FI"/>
        </w:rPr>
      </w:pPr>
    </w:p>
    <w:sectPr w:rsidR="00AC75F7" w:rsidRPr="005E76D9">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E99" w:rsidRDefault="00DA7E99" w:rsidP="00DA7E99">
      <w:pPr>
        <w:spacing w:after="0" w:line="240" w:lineRule="auto"/>
      </w:pPr>
      <w:r>
        <w:separator/>
      </w:r>
    </w:p>
  </w:endnote>
  <w:endnote w:type="continuationSeparator" w:id="0">
    <w:p w:rsidR="00DA7E99" w:rsidRDefault="00DA7E99" w:rsidP="00DA7E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3693"/>
      <w:docPartObj>
        <w:docPartGallery w:val="Page Numbers (Bottom of Page)"/>
        <w:docPartUnique/>
      </w:docPartObj>
    </w:sdtPr>
    <w:sdtContent>
      <w:p w:rsidR="00DA7E99" w:rsidRDefault="00DA7E99">
        <w:pPr>
          <w:pStyle w:val="Alatunniste"/>
        </w:pPr>
        <w:r w:rsidRPr="00440F41">
          <w:rPr>
            <w:rFonts w:asciiTheme="majorHAnsi" w:hAnsiTheme="majorHAnsi"/>
            <w:noProof/>
            <w:sz w:val="28"/>
            <w:szCs w:val="28"/>
            <w:lang w:val="fi-FI"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margin-left:0;margin-top:0;width:101pt;height:27.05pt;rotation:360;z-index:251660288;mso-position-horizontal:center;mso-position-horizontal-relative:margin;mso-position-vertical:center;mso-position-vertical-relative:bottom-margin-area;v-text-anchor:top" filled="f" fillcolor="#17365d [2415]" strokecolor="#71a0dc [1631]">
              <v:textbox style="mso-next-textbox:#_x0000_s2049">
                <w:txbxContent>
                  <w:p w:rsidR="00DA7E99" w:rsidRDefault="00DA7E99">
                    <w:pPr>
                      <w:jc w:val="center"/>
                      <w:rPr>
                        <w:color w:val="4F81BD" w:themeColor="accent1"/>
                        <w:lang w:val="fi-FI"/>
                      </w:rPr>
                    </w:pPr>
                    <w:r>
                      <w:rPr>
                        <w:lang w:val="fi-FI"/>
                      </w:rPr>
                      <w:fldChar w:fldCharType="begin"/>
                    </w:r>
                    <w:r>
                      <w:rPr>
                        <w:lang w:val="fi-FI"/>
                      </w:rPr>
                      <w:instrText xml:space="preserve"> PAGE    \* MERGEFORMAT </w:instrText>
                    </w:r>
                    <w:r>
                      <w:rPr>
                        <w:lang w:val="fi-FI"/>
                      </w:rPr>
                      <w:fldChar w:fldCharType="separate"/>
                    </w:r>
                    <w:r w:rsidR="004B2886" w:rsidRPr="004B2886">
                      <w:rPr>
                        <w:noProof/>
                        <w:color w:val="4F81BD" w:themeColor="accent1"/>
                      </w:rPr>
                      <w:t>1</w:t>
                    </w:r>
                    <w:r>
                      <w:rPr>
                        <w:lang w:val="fi-FI"/>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E99" w:rsidRDefault="00DA7E99" w:rsidP="00DA7E99">
      <w:pPr>
        <w:spacing w:after="0" w:line="240" w:lineRule="auto"/>
      </w:pPr>
      <w:r>
        <w:separator/>
      </w:r>
    </w:p>
  </w:footnote>
  <w:footnote w:type="continuationSeparator" w:id="0">
    <w:p w:rsidR="00DA7E99" w:rsidRDefault="00DA7E99" w:rsidP="00DA7E99">
      <w:pPr>
        <w:spacing w:after="0" w:line="240" w:lineRule="auto"/>
      </w:pPr>
      <w:r>
        <w:continuationSeparator/>
      </w:r>
    </w:p>
  </w:footnote>
  <w:footnote w:id="1">
    <w:p w:rsidR="008F453E" w:rsidRDefault="008F453E">
      <w:pPr>
        <w:pStyle w:val="Alaviitteenteksti"/>
      </w:pPr>
      <w:r>
        <w:rPr>
          <w:rStyle w:val="Alaviitteenviite"/>
        </w:rPr>
        <w:footnoteRef/>
      </w:r>
      <w:r>
        <w:t xml:space="preserve"> </w:t>
      </w:r>
      <w:r w:rsidRPr="008F453E">
        <w:t>https://fi.wikipedia.org/wiki/Parapsykologia</w:t>
      </w:r>
    </w:p>
  </w:footnote>
  <w:footnote w:id="2">
    <w:p w:rsidR="008F453E" w:rsidRDefault="008F453E">
      <w:pPr>
        <w:pStyle w:val="Alaviitteenteksti"/>
      </w:pPr>
      <w:r>
        <w:rPr>
          <w:rStyle w:val="Alaviitteenviite"/>
        </w:rPr>
        <w:footnoteRef/>
      </w:r>
      <w:r>
        <w:t xml:space="preserve"> </w:t>
      </w:r>
      <w:r w:rsidRPr="008F453E">
        <w:t>https://fi.wikipedia.org/wiki/Astrologia</w:t>
      </w:r>
    </w:p>
  </w:footnote>
  <w:footnote w:id="3">
    <w:p w:rsidR="00166D80" w:rsidRDefault="00166D80">
      <w:pPr>
        <w:pStyle w:val="Alaviitteenteksti"/>
      </w:pPr>
      <w:r>
        <w:rPr>
          <w:rStyle w:val="Alaviitteenviite"/>
        </w:rPr>
        <w:footnoteRef/>
      </w:r>
      <w:r>
        <w:t xml:space="preserve"> </w:t>
      </w:r>
      <w:r w:rsidRPr="00166D80">
        <w:t>https://fi.wikipedia.org/wiki/New_age</w:t>
      </w:r>
    </w:p>
  </w:footnote>
  <w:footnote w:id="4">
    <w:p w:rsidR="00E22784" w:rsidRDefault="00E22784">
      <w:pPr>
        <w:pStyle w:val="Alaviitteenteksti"/>
      </w:pPr>
      <w:r>
        <w:rPr>
          <w:rStyle w:val="Alaviitteenviite"/>
        </w:rPr>
        <w:footnoteRef/>
      </w:r>
      <w:r>
        <w:t xml:space="preserve"> </w:t>
      </w:r>
      <w:r w:rsidRPr="00E22784">
        <w:t>https://fi.wikipedia.org/wiki/Autenttisuus</w:t>
      </w:r>
    </w:p>
  </w:footnote>
  <w:footnote w:id="5">
    <w:p w:rsidR="00E937B8" w:rsidRDefault="00E937B8">
      <w:pPr>
        <w:pStyle w:val="Alaviitteenteksti"/>
      </w:pPr>
      <w:r>
        <w:rPr>
          <w:rStyle w:val="Alaviitteenviite"/>
        </w:rPr>
        <w:footnoteRef/>
      </w:r>
      <w:r>
        <w:t xml:space="preserve"> </w:t>
      </w:r>
      <w:r w:rsidRPr="00E937B8">
        <w:t>https://www.kirjavinkit.fi/arvostelut/naurava-neitsyt-triptyykki/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DA7E99"/>
    <w:rsid w:val="00012656"/>
    <w:rsid w:val="0011669A"/>
    <w:rsid w:val="001460DD"/>
    <w:rsid w:val="00166D80"/>
    <w:rsid w:val="002A4FCC"/>
    <w:rsid w:val="003723F5"/>
    <w:rsid w:val="003C54D9"/>
    <w:rsid w:val="003E260C"/>
    <w:rsid w:val="00435750"/>
    <w:rsid w:val="00443C82"/>
    <w:rsid w:val="00454C32"/>
    <w:rsid w:val="004B2886"/>
    <w:rsid w:val="004B6E43"/>
    <w:rsid w:val="00531590"/>
    <w:rsid w:val="0057155C"/>
    <w:rsid w:val="005C66B7"/>
    <w:rsid w:val="005E76D9"/>
    <w:rsid w:val="006F2D93"/>
    <w:rsid w:val="00753E93"/>
    <w:rsid w:val="00780317"/>
    <w:rsid w:val="00821F49"/>
    <w:rsid w:val="008F453E"/>
    <w:rsid w:val="008F5BD7"/>
    <w:rsid w:val="00925A20"/>
    <w:rsid w:val="009C32C3"/>
    <w:rsid w:val="00AC75F7"/>
    <w:rsid w:val="00B81EEC"/>
    <w:rsid w:val="00BA23B6"/>
    <w:rsid w:val="00C93450"/>
    <w:rsid w:val="00CB39C3"/>
    <w:rsid w:val="00CE20D2"/>
    <w:rsid w:val="00CE7F61"/>
    <w:rsid w:val="00DA7E99"/>
    <w:rsid w:val="00DB3FFA"/>
    <w:rsid w:val="00E17D4C"/>
    <w:rsid w:val="00E22784"/>
    <w:rsid w:val="00E30904"/>
    <w:rsid w:val="00E93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DA7E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DA7E99"/>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DA7E99"/>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DA7E99"/>
  </w:style>
  <w:style w:type="paragraph" w:styleId="Alatunniste">
    <w:name w:val="footer"/>
    <w:basedOn w:val="Normaali"/>
    <w:link w:val="AlatunnisteChar"/>
    <w:uiPriority w:val="99"/>
    <w:semiHidden/>
    <w:unhideWhenUsed/>
    <w:rsid w:val="00DA7E99"/>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DA7E99"/>
  </w:style>
  <w:style w:type="paragraph" w:styleId="Seliteteksti">
    <w:name w:val="Balloon Text"/>
    <w:basedOn w:val="Normaali"/>
    <w:link w:val="SelitetekstiChar"/>
    <w:uiPriority w:val="99"/>
    <w:semiHidden/>
    <w:unhideWhenUsed/>
    <w:rsid w:val="005E76D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E76D9"/>
    <w:rPr>
      <w:rFonts w:ascii="Tahoma" w:hAnsi="Tahoma" w:cs="Tahoma"/>
      <w:sz w:val="16"/>
      <w:szCs w:val="16"/>
    </w:rPr>
  </w:style>
  <w:style w:type="paragraph" w:styleId="Kuvanotsikko">
    <w:name w:val="caption"/>
    <w:basedOn w:val="Normaali"/>
    <w:next w:val="Normaali"/>
    <w:uiPriority w:val="35"/>
    <w:unhideWhenUsed/>
    <w:qFormat/>
    <w:rsid w:val="00AC75F7"/>
    <w:pPr>
      <w:spacing w:line="240" w:lineRule="auto"/>
    </w:pPr>
    <w:rPr>
      <w:b/>
      <w:bCs/>
      <w:color w:val="4F81BD" w:themeColor="accent1"/>
      <w:sz w:val="18"/>
      <w:szCs w:val="18"/>
    </w:rPr>
  </w:style>
  <w:style w:type="paragraph" w:styleId="Alaviitteenteksti">
    <w:name w:val="footnote text"/>
    <w:basedOn w:val="Normaali"/>
    <w:link w:val="AlaviitteentekstiChar"/>
    <w:uiPriority w:val="99"/>
    <w:semiHidden/>
    <w:unhideWhenUsed/>
    <w:rsid w:val="008F453E"/>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8F453E"/>
    <w:rPr>
      <w:sz w:val="20"/>
      <w:szCs w:val="20"/>
    </w:rPr>
  </w:style>
  <w:style w:type="character" w:styleId="Alaviitteenviite">
    <w:name w:val="footnote reference"/>
    <w:basedOn w:val="Kappaleenoletusfontti"/>
    <w:uiPriority w:val="99"/>
    <w:semiHidden/>
    <w:unhideWhenUsed/>
    <w:rsid w:val="008F453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0605A-DAC0-4601-8B0D-116A7D9DE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803</Words>
  <Characters>4578</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2021-01-23T07:06:00Z</dcterms:created>
  <dcterms:modified xsi:type="dcterms:W3CDTF">2021-01-23T07:06:00Z</dcterms:modified>
</cp:coreProperties>
</file>