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76" w:rsidRDefault="00F56F79" w:rsidP="00F56F79">
      <w:pPr>
        <w:pStyle w:val="Otsikko"/>
      </w:pPr>
      <w:r>
        <w:t xml:space="preserve">MAJONEESI </w:t>
      </w:r>
    </w:p>
    <w:p w:rsidR="00087B31" w:rsidRDefault="00D13E98" w:rsidP="00087B31">
      <w:pPr>
        <w:rPr>
          <w:rFonts w:ascii="Comic Sans MS" w:hAnsi="Comic Sans MS"/>
          <w:sz w:val="28"/>
          <w:lang w:val="fi-FI"/>
        </w:rPr>
      </w:pPr>
      <w:r w:rsidRPr="00D13E98">
        <w:rPr>
          <w:rFonts w:ascii="Comic Sans MS" w:hAnsi="Comic Sans MS"/>
          <w:sz w:val="28"/>
          <w:lang w:val="fi-FI"/>
        </w:rPr>
        <w:t xml:space="preserve">Mukana on majoneesin ohje, sillä monissa valmiissa majoneeseissa on maitoa, gluteenia ja jopa pähkinää. </w:t>
      </w:r>
      <w:r>
        <w:rPr>
          <w:rFonts w:ascii="Comic Sans MS" w:hAnsi="Comic Sans MS"/>
          <w:sz w:val="28"/>
          <w:lang w:val="fi-FI"/>
        </w:rPr>
        <w:t xml:space="preserve">Omatekoisessa niitä ei luonnollisessa ole. </w:t>
      </w:r>
      <w:r w:rsidR="00DB726E">
        <w:rPr>
          <w:rFonts w:ascii="Comic Sans MS" w:hAnsi="Comic Sans MS"/>
          <w:sz w:val="28"/>
          <w:lang w:val="fi-FI"/>
        </w:rPr>
        <w:t xml:space="preserve">Mukana </w:t>
      </w:r>
      <w:r>
        <w:rPr>
          <w:rFonts w:ascii="Comic Sans MS" w:hAnsi="Comic Sans MS"/>
          <w:sz w:val="28"/>
          <w:lang w:val="fi-FI"/>
        </w:rPr>
        <w:t xml:space="preserve">on myös erinomainen kananmunaton versio. </w:t>
      </w:r>
    </w:p>
    <w:p w:rsidR="00C60C9A" w:rsidRDefault="00C60C9A" w:rsidP="00087B31">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432A30" w:rsidTr="00F3782A">
        <w:tc>
          <w:tcPr>
            <w:tcW w:w="9576" w:type="dxa"/>
            <w:gridSpan w:val="2"/>
          </w:tcPr>
          <w:p w:rsidR="00432A30" w:rsidRPr="002C00AC" w:rsidRDefault="002C00AC" w:rsidP="00087B31">
            <w:pPr>
              <w:rPr>
                <w:rFonts w:ascii="Comic Sans MS" w:hAnsi="Comic Sans MS"/>
                <w:b/>
                <w:sz w:val="28"/>
                <w:lang w:val="fi-FI"/>
              </w:rPr>
            </w:pPr>
            <w:r w:rsidRPr="002C00AC">
              <w:rPr>
                <w:rFonts w:ascii="Comic Sans MS" w:hAnsi="Comic Sans MS"/>
                <w:b/>
                <w:sz w:val="28"/>
                <w:highlight w:val="green"/>
                <w:lang w:val="fi-FI"/>
              </w:rPr>
              <w:t>MAIDOTON, GLUTEENITON JA PÄHKINÄTÖN</w:t>
            </w:r>
          </w:p>
          <w:p w:rsidR="002C00AC" w:rsidRDefault="002C00AC" w:rsidP="00087B31">
            <w:pPr>
              <w:rPr>
                <w:rFonts w:ascii="Comic Sans MS" w:hAnsi="Comic Sans MS"/>
                <w:sz w:val="28"/>
                <w:lang w:val="fi-FI"/>
              </w:rPr>
            </w:pPr>
          </w:p>
          <w:p w:rsidR="002C00AC" w:rsidRDefault="002C00AC" w:rsidP="00087B31">
            <w:pPr>
              <w:rPr>
                <w:rFonts w:ascii="Comic Sans MS" w:hAnsi="Comic Sans MS"/>
                <w:sz w:val="28"/>
                <w:lang w:val="fi-FI"/>
              </w:rPr>
            </w:pPr>
            <w:r w:rsidRPr="002C00AC">
              <w:rPr>
                <w:rFonts w:ascii="Comic Sans MS" w:hAnsi="Comic Sans MS"/>
                <w:b/>
                <w:sz w:val="28"/>
                <w:lang w:val="fi-FI"/>
              </w:rPr>
              <w:t>Valmisteluaika:</w:t>
            </w:r>
            <w:r>
              <w:rPr>
                <w:rFonts w:ascii="Comic Sans MS" w:hAnsi="Comic Sans MS"/>
                <w:sz w:val="28"/>
                <w:lang w:val="fi-FI"/>
              </w:rPr>
              <w:t xml:space="preserve"> 10 minuuttia</w:t>
            </w:r>
          </w:p>
          <w:p w:rsidR="002C00AC" w:rsidRDefault="002C00AC" w:rsidP="00087B31">
            <w:pPr>
              <w:rPr>
                <w:rFonts w:ascii="Comic Sans MS" w:hAnsi="Comic Sans MS"/>
                <w:sz w:val="28"/>
                <w:lang w:val="fi-FI"/>
              </w:rPr>
            </w:pPr>
            <w:r w:rsidRPr="002C00AC">
              <w:rPr>
                <w:rFonts w:ascii="Comic Sans MS" w:hAnsi="Comic Sans MS"/>
                <w:b/>
                <w:sz w:val="28"/>
                <w:lang w:val="fi-FI"/>
              </w:rPr>
              <w:t>Annoksesta tulee:</w:t>
            </w:r>
            <w:r>
              <w:rPr>
                <w:rFonts w:ascii="Comic Sans MS" w:hAnsi="Comic Sans MS"/>
                <w:sz w:val="28"/>
                <w:lang w:val="fi-FI"/>
              </w:rPr>
              <w:t xml:space="preserve"> 2 ½ dl </w:t>
            </w:r>
          </w:p>
        </w:tc>
      </w:tr>
      <w:tr w:rsidR="00432A30" w:rsidTr="00432A30">
        <w:tc>
          <w:tcPr>
            <w:tcW w:w="4788" w:type="dxa"/>
          </w:tcPr>
          <w:p w:rsidR="00432A30" w:rsidRDefault="00F82C6E" w:rsidP="00087B31">
            <w:pPr>
              <w:rPr>
                <w:rFonts w:ascii="Comic Sans MS" w:hAnsi="Comic Sans MS"/>
                <w:sz w:val="28"/>
                <w:lang w:val="fi-FI"/>
              </w:rPr>
            </w:pPr>
            <w:r>
              <w:rPr>
                <w:rFonts w:ascii="Comic Sans MS" w:hAnsi="Comic Sans MS"/>
                <w:sz w:val="28"/>
                <w:lang w:val="fi-FI"/>
              </w:rPr>
              <w:t>1</w:t>
            </w:r>
          </w:p>
        </w:tc>
        <w:tc>
          <w:tcPr>
            <w:tcW w:w="4788" w:type="dxa"/>
          </w:tcPr>
          <w:p w:rsidR="00432A30" w:rsidRDefault="00F82C6E" w:rsidP="00087B31">
            <w:pPr>
              <w:rPr>
                <w:rFonts w:ascii="Comic Sans MS" w:hAnsi="Comic Sans MS"/>
                <w:sz w:val="28"/>
                <w:lang w:val="fi-FI"/>
              </w:rPr>
            </w:pPr>
            <w:r>
              <w:rPr>
                <w:rFonts w:ascii="Comic Sans MS" w:hAnsi="Comic Sans MS"/>
                <w:sz w:val="28"/>
                <w:lang w:val="fi-FI"/>
              </w:rPr>
              <w:t xml:space="preserve">Muna </w:t>
            </w:r>
          </w:p>
        </w:tc>
      </w:tr>
      <w:tr w:rsidR="00432A30" w:rsidTr="00432A30">
        <w:tc>
          <w:tcPr>
            <w:tcW w:w="4788" w:type="dxa"/>
          </w:tcPr>
          <w:p w:rsidR="00432A30" w:rsidRDefault="00F82C6E" w:rsidP="00087B31">
            <w:pPr>
              <w:rPr>
                <w:rFonts w:ascii="Comic Sans MS" w:hAnsi="Comic Sans MS"/>
                <w:sz w:val="28"/>
                <w:lang w:val="fi-FI"/>
              </w:rPr>
            </w:pPr>
            <w:r>
              <w:rPr>
                <w:rFonts w:ascii="Comic Sans MS" w:hAnsi="Comic Sans MS"/>
                <w:sz w:val="28"/>
                <w:lang w:val="fi-FI"/>
              </w:rPr>
              <w:t xml:space="preserve">1 tl </w:t>
            </w:r>
          </w:p>
        </w:tc>
        <w:tc>
          <w:tcPr>
            <w:tcW w:w="4788" w:type="dxa"/>
          </w:tcPr>
          <w:p w:rsidR="00432A30" w:rsidRDefault="00F82C6E" w:rsidP="00087B31">
            <w:pPr>
              <w:rPr>
                <w:rFonts w:ascii="Comic Sans MS" w:hAnsi="Comic Sans MS"/>
                <w:sz w:val="28"/>
                <w:lang w:val="fi-FI"/>
              </w:rPr>
            </w:pPr>
            <w:proofErr w:type="spellStart"/>
            <w:r>
              <w:rPr>
                <w:rFonts w:ascii="Comic Sans MS" w:hAnsi="Comic Sans MS"/>
                <w:sz w:val="28"/>
                <w:lang w:val="fi-FI"/>
              </w:rPr>
              <w:t>Dijonsinappia</w:t>
            </w:r>
            <w:proofErr w:type="spellEnd"/>
          </w:p>
        </w:tc>
      </w:tr>
      <w:tr w:rsidR="00432A30" w:rsidTr="00432A30">
        <w:tc>
          <w:tcPr>
            <w:tcW w:w="4788" w:type="dxa"/>
          </w:tcPr>
          <w:p w:rsidR="00432A30" w:rsidRDefault="00F82C6E" w:rsidP="00087B31">
            <w:pPr>
              <w:rPr>
                <w:rFonts w:ascii="Comic Sans MS" w:hAnsi="Comic Sans MS"/>
                <w:sz w:val="28"/>
                <w:lang w:val="fi-FI"/>
              </w:rPr>
            </w:pPr>
            <w:r>
              <w:rPr>
                <w:rFonts w:ascii="Comic Sans MS" w:hAnsi="Comic Sans MS"/>
                <w:sz w:val="28"/>
                <w:lang w:val="fi-FI"/>
              </w:rPr>
              <w:t>¼ tl</w:t>
            </w:r>
          </w:p>
        </w:tc>
        <w:tc>
          <w:tcPr>
            <w:tcW w:w="4788" w:type="dxa"/>
          </w:tcPr>
          <w:p w:rsidR="00432A30" w:rsidRDefault="00F82C6E" w:rsidP="00087B31">
            <w:pPr>
              <w:rPr>
                <w:rFonts w:ascii="Comic Sans MS" w:hAnsi="Comic Sans MS"/>
                <w:sz w:val="28"/>
                <w:lang w:val="fi-FI"/>
              </w:rPr>
            </w:pPr>
            <w:r>
              <w:rPr>
                <w:rFonts w:ascii="Comic Sans MS" w:hAnsi="Comic Sans MS"/>
                <w:sz w:val="28"/>
                <w:lang w:val="fi-FI"/>
              </w:rPr>
              <w:t xml:space="preserve">Suolaa </w:t>
            </w:r>
          </w:p>
        </w:tc>
      </w:tr>
      <w:tr w:rsidR="00432A30" w:rsidTr="00432A30">
        <w:tc>
          <w:tcPr>
            <w:tcW w:w="4788" w:type="dxa"/>
          </w:tcPr>
          <w:p w:rsidR="00432A30" w:rsidRDefault="00F82C6E" w:rsidP="00087B31">
            <w:pPr>
              <w:rPr>
                <w:rFonts w:ascii="Comic Sans MS" w:hAnsi="Comic Sans MS"/>
                <w:sz w:val="28"/>
                <w:lang w:val="fi-FI"/>
              </w:rPr>
            </w:pPr>
            <w:r>
              <w:rPr>
                <w:rFonts w:ascii="Comic Sans MS" w:hAnsi="Comic Sans MS"/>
                <w:sz w:val="28"/>
                <w:lang w:val="fi-FI"/>
              </w:rPr>
              <w:t xml:space="preserve">5 rkl </w:t>
            </w:r>
          </w:p>
        </w:tc>
        <w:tc>
          <w:tcPr>
            <w:tcW w:w="4788" w:type="dxa"/>
          </w:tcPr>
          <w:p w:rsidR="00432A30" w:rsidRDefault="00F82C6E" w:rsidP="00087B31">
            <w:pPr>
              <w:rPr>
                <w:rFonts w:ascii="Comic Sans MS" w:hAnsi="Comic Sans MS"/>
                <w:sz w:val="28"/>
                <w:lang w:val="fi-FI"/>
              </w:rPr>
            </w:pPr>
            <w:r>
              <w:rPr>
                <w:rFonts w:ascii="Comic Sans MS" w:hAnsi="Comic Sans MS"/>
                <w:sz w:val="28"/>
                <w:lang w:val="fi-FI"/>
              </w:rPr>
              <w:t xml:space="preserve">Oliiviöljyä </w:t>
            </w:r>
          </w:p>
        </w:tc>
      </w:tr>
      <w:tr w:rsidR="00432A30" w:rsidTr="00432A30">
        <w:tc>
          <w:tcPr>
            <w:tcW w:w="4788" w:type="dxa"/>
          </w:tcPr>
          <w:p w:rsidR="00432A30" w:rsidRDefault="00F82C6E" w:rsidP="00087B31">
            <w:pPr>
              <w:rPr>
                <w:rFonts w:ascii="Comic Sans MS" w:hAnsi="Comic Sans MS"/>
                <w:sz w:val="28"/>
                <w:lang w:val="fi-FI"/>
              </w:rPr>
            </w:pPr>
            <w:r>
              <w:rPr>
                <w:rFonts w:ascii="Comic Sans MS" w:hAnsi="Comic Sans MS"/>
                <w:sz w:val="28"/>
                <w:lang w:val="fi-FI"/>
              </w:rPr>
              <w:t xml:space="preserve">5 rkl </w:t>
            </w:r>
          </w:p>
        </w:tc>
        <w:tc>
          <w:tcPr>
            <w:tcW w:w="4788" w:type="dxa"/>
          </w:tcPr>
          <w:p w:rsidR="00432A30" w:rsidRDefault="00F82C6E" w:rsidP="00087B31">
            <w:pPr>
              <w:rPr>
                <w:rFonts w:ascii="Comic Sans MS" w:hAnsi="Comic Sans MS"/>
                <w:sz w:val="28"/>
                <w:lang w:val="fi-FI"/>
              </w:rPr>
            </w:pPr>
            <w:r>
              <w:rPr>
                <w:rFonts w:ascii="Comic Sans MS" w:hAnsi="Comic Sans MS"/>
                <w:sz w:val="28"/>
                <w:lang w:val="fi-FI"/>
              </w:rPr>
              <w:t>Kasviöljyä, joka ei sisällä pähkinää</w:t>
            </w:r>
          </w:p>
        </w:tc>
      </w:tr>
      <w:tr w:rsidR="00432A30" w:rsidTr="00432A30">
        <w:tc>
          <w:tcPr>
            <w:tcW w:w="4788" w:type="dxa"/>
          </w:tcPr>
          <w:p w:rsidR="00432A30" w:rsidRDefault="00F82C6E" w:rsidP="00087B31">
            <w:pPr>
              <w:rPr>
                <w:rFonts w:ascii="Comic Sans MS" w:hAnsi="Comic Sans MS"/>
                <w:sz w:val="28"/>
                <w:lang w:val="fi-FI"/>
              </w:rPr>
            </w:pPr>
            <w:r>
              <w:rPr>
                <w:rFonts w:ascii="Comic Sans MS" w:hAnsi="Comic Sans MS"/>
                <w:sz w:val="28"/>
                <w:lang w:val="fi-FI"/>
              </w:rPr>
              <w:t xml:space="preserve">1 tl </w:t>
            </w:r>
          </w:p>
        </w:tc>
        <w:tc>
          <w:tcPr>
            <w:tcW w:w="4788" w:type="dxa"/>
          </w:tcPr>
          <w:p w:rsidR="00432A30" w:rsidRDefault="00F82C6E" w:rsidP="00087B31">
            <w:pPr>
              <w:rPr>
                <w:rFonts w:ascii="Comic Sans MS" w:hAnsi="Comic Sans MS"/>
                <w:sz w:val="28"/>
                <w:lang w:val="fi-FI"/>
              </w:rPr>
            </w:pPr>
            <w:r>
              <w:rPr>
                <w:rFonts w:ascii="Comic Sans MS" w:hAnsi="Comic Sans MS"/>
                <w:sz w:val="28"/>
                <w:lang w:val="fi-FI"/>
              </w:rPr>
              <w:t xml:space="preserve">Sitruunamehua </w:t>
            </w:r>
          </w:p>
        </w:tc>
      </w:tr>
      <w:tr w:rsidR="00432A30" w:rsidTr="00432A30">
        <w:tc>
          <w:tcPr>
            <w:tcW w:w="4788" w:type="dxa"/>
          </w:tcPr>
          <w:p w:rsidR="00432A30" w:rsidRDefault="00F82C6E" w:rsidP="00087B31">
            <w:pPr>
              <w:rPr>
                <w:rFonts w:ascii="Comic Sans MS" w:hAnsi="Comic Sans MS"/>
                <w:sz w:val="28"/>
                <w:lang w:val="fi-FI"/>
              </w:rPr>
            </w:pPr>
            <w:r>
              <w:rPr>
                <w:rFonts w:ascii="Comic Sans MS" w:hAnsi="Comic Sans MS"/>
                <w:sz w:val="28"/>
                <w:lang w:val="fi-FI"/>
              </w:rPr>
              <w:t xml:space="preserve">1 tl </w:t>
            </w:r>
          </w:p>
        </w:tc>
        <w:tc>
          <w:tcPr>
            <w:tcW w:w="4788" w:type="dxa"/>
          </w:tcPr>
          <w:p w:rsidR="00432A30" w:rsidRDefault="00F82C6E" w:rsidP="00087B31">
            <w:pPr>
              <w:rPr>
                <w:rFonts w:ascii="Comic Sans MS" w:hAnsi="Comic Sans MS"/>
                <w:sz w:val="28"/>
                <w:lang w:val="fi-FI"/>
              </w:rPr>
            </w:pPr>
            <w:r>
              <w:rPr>
                <w:rFonts w:ascii="Comic Sans MS" w:hAnsi="Comic Sans MS"/>
                <w:sz w:val="28"/>
                <w:lang w:val="fi-FI"/>
              </w:rPr>
              <w:t>valkoviinietikkaa</w:t>
            </w:r>
          </w:p>
        </w:tc>
      </w:tr>
      <w:tr w:rsidR="00530C8F" w:rsidTr="0054477F">
        <w:tc>
          <w:tcPr>
            <w:tcW w:w="9576" w:type="dxa"/>
            <w:gridSpan w:val="2"/>
          </w:tcPr>
          <w:p w:rsidR="00530C8F" w:rsidRDefault="00530C8F" w:rsidP="00530C8F">
            <w:pPr>
              <w:pStyle w:val="Luettelokappale"/>
              <w:numPr>
                <w:ilvl w:val="0"/>
                <w:numId w:val="1"/>
              </w:numPr>
              <w:rPr>
                <w:rFonts w:ascii="Comic Sans MS" w:hAnsi="Comic Sans MS"/>
                <w:sz w:val="28"/>
                <w:lang w:val="fi-FI"/>
              </w:rPr>
            </w:pPr>
            <w:r>
              <w:rPr>
                <w:rFonts w:ascii="Comic Sans MS" w:hAnsi="Comic Sans MS"/>
                <w:sz w:val="28"/>
                <w:lang w:val="fi-FI"/>
              </w:rPr>
              <w:t>Riko munat monitoimikoneeseen. Lisää sinappi ja suola. Käytä konetta pikaisesti, niin että ainekset sekoittuvat.</w:t>
            </w:r>
          </w:p>
          <w:p w:rsidR="00530C8F" w:rsidRDefault="00530C8F" w:rsidP="00530C8F">
            <w:pPr>
              <w:pStyle w:val="Luettelokappale"/>
              <w:numPr>
                <w:ilvl w:val="0"/>
                <w:numId w:val="1"/>
              </w:numPr>
              <w:rPr>
                <w:rFonts w:ascii="Comic Sans MS" w:hAnsi="Comic Sans MS"/>
                <w:sz w:val="28"/>
                <w:lang w:val="fi-FI"/>
              </w:rPr>
            </w:pPr>
            <w:r>
              <w:rPr>
                <w:rFonts w:ascii="Comic Sans MS" w:hAnsi="Comic Sans MS"/>
                <w:sz w:val="28"/>
                <w:lang w:val="fi-FI"/>
              </w:rPr>
              <w:t xml:space="preserve">Mittaa öljyt mittakannuun. Kaada öljyseos munaseoksen </w:t>
            </w:r>
            <w:r w:rsidR="004822AE">
              <w:rPr>
                <w:rFonts w:ascii="Comic Sans MS" w:hAnsi="Comic Sans MS"/>
                <w:sz w:val="28"/>
                <w:lang w:val="fi-FI"/>
              </w:rPr>
              <w:t>joukkoon vähitellen ohuena nauhana koneen käydessä. Majoneesi on aluksi juoksevaa, mutta sakenee. Kun noin kolme neljäsosaa öljystä on käytetty, lisää sitruunamehu ja viinietikka. Lisää sitten loput öljystä hieman nopeammin. Maista ja lisää halutessasi hiukan suolaa.</w:t>
            </w:r>
          </w:p>
          <w:p w:rsidR="004822AE" w:rsidRPr="00530C8F" w:rsidRDefault="004822AE" w:rsidP="00530C8F">
            <w:pPr>
              <w:pStyle w:val="Luettelokappale"/>
              <w:numPr>
                <w:ilvl w:val="0"/>
                <w:numId w:val="1"/>
              </w:numPr>
              <w:rPr>
                <w:rFonts w:ascii="Comic Sans MS" w:hAnsi="Comic Sans MS"/>
                <w:sz w:val="28"/>
                <w:lang w:val="fi-FI"/>
              </w:rPr>
            </w:pPr>
            <w:r>
              <w:rPr>
                <w:rFonts w:ascii="Comic Sans MS" w:hAnsi="Comic Sans MS"/>
                <w:sz w:val="28"/>
                <w:lang w:val="fi-FI"/>
              </w:rPr>
              <w:t xml:space="preserve">Säilytä majoneesi ilmatiiviissä rasiassa jääkaapissa. Se säilyy 3 päivää. Käytä tarpeen mukaan. </w:t>
            </w:r>
          </w:p>
        </w:tc>
      </w:tr>
      <w:tr w:rsidR="00A9124C" w:rsidTr="00A97134">
        <w:tc>
          <w:tcPr>
            <w:tcW w:w="9576" w:type="dxa"/>
            <w:gridSpan w:val="2"/>
          </w:tcPr>
          <w:p w:rsidR="00A9124C" w:rsidRDefault="00A9124C" w:rsidP="00087B31">
            <w:pPr>
              <w:rPr>
                <w:rFonts w:ascii="Comic Sans MS" w:hAnsi="Comic Sans MS"/>
                <w:sz w:val="28"/>
                <w:lang w:val="fi-FI"/>
              </w:rPr>
            </w:pPr>
            <w:r w:rsidRPr="00A9124C">
              <w:rPr>
                <w:rFonts w:ascii="Comic Sans MS" w:hAnsi="Comic Sans MS"/>
                <w:b/>
                <w:sz w:val="28"/>
                <w:highlight w:val="green"/>
                <w:lang w:val="fi-FI"/>
              </w:rPr>
              <w:t>KANANMUNATON</w:t>
            </w:r>
            <w:r w:rsidRPr="00A9124C">
              <w:rPr>
                <w:rFonts w:ascii="Comic Sans MS" w:hAnsi="Comic Sans MS"/>
                <w:b/>
                <w:sz w:val="28"/>
                <w:lang w:val="fi-FI"/>
              </w:rPr>
              <w:t xml:space="preserve"> myös maidoton, gluteeniton ja pähkinätön</w:t>
            </w:r>
            <w:r>
              <w:rPr>
                <w:rFonts w:ascii="Comic Sans MS" w:hAnsi="Comic Sans MS"/>
                <w:sz w:val="28"/>
                <w:lang w:val="fi-FI"/>
              </w:rPr>
              <w:t xml:space="preserve"> </w:t>
            </w:r>
          </w:p>
          <w:p w:rsidR="00A9124C" w:rsidRDefault="00A9124C" w:rsidP="00087B31">
            <w:pPr>
              <w:rPr>
                <w:rFonts w:ascii="Comic Sans MS" w:hAnsi="Comic Sans MS"/>
                <w:sz w:val="28"/>
                <w:lang w:val="fi-FI"/>
              </w:rPr>
            </w:pPr>
          </w:p>
        </w:tc>
      </w:tr>
      <w:tr w:rsidR="00432A30" w:rsidTr="00432A30">
        <w:tc>
          <w:tcPr>
            <w:tcW w:w="4788" w:type="dxa"/>
          </w:tcPr>
          <w:p w:rsidR="00432A30" w:rsidRDefault="00A9124C" w:rsidP="00087B31">
            <w:pPr>
              <w:rPr>
                <w:rFonts w:ascii="Comic Sans MS" w:hAnsi="Comic Sans MS"/>
                <w:sz w:val="28"/>
                <w:lang w:val="fi-FI"/>
              </w:rPr>
            </w:pPr>
            <w:r>
              <w:rPr>
                <w:rFonts w:ascii="Comic Sans MS" w:hAnsi="Comic Sans MS"/>
                <w:sz w:val="28"/>
                <w:lang w:val="fi-FI"/>
              </w:rPr>
              <w:t xml:space="preserve">2 rkl </w:t>
            </w:r>
          </w:p>
        </w:tc>
        <w:tc>
          <w:tcPr>
            <w:tcW w:w="4788" w:type="dxa"/>
          </w:tcPr>
          <w:p w:rsidR="00432A30" w:rsidRDefault="00A9124C" w:rsidP="00087B31">
            <w:pPr>
              <w:rPr>
                <w:rFonts w:ascii="Comic Sans MS" w:hAnsi="Comic Sans MS"/>
                <w:sz w:val="28"/>
                <w:lang w:val="fi-FI"/>
              </w:rPr>
            </w:pPr>
            <w:r>
              <w:rPr>
                <w:rFonts w:ascii="Comic Sans MS" w:hAnsi="Comic Sans MS"/>
                <w:sz w:val="28"/>
                <w:lang w:val="fi-FI"/>
              </w:rPr>
              <w:t>Perunajauhoja</w:t>
            </w:r>
          </w:p>
        </w:tc>
      </w:tr>
      <w:tr w:rsidR="00432A30" w:rsidTr="00432A30">
        <w:tc>
          <w:tcPr>
            <w:tcW w:w="4788" w:type="dxa"/>
          </w:tcPr>
          <w:p w:rsidR="00432A30" w:rsidRDefault="00A9124C" w:rsidP="00087B31">
            <w:pPr>
              <w:rPr>
                <w:rFonts w:ascii="Comic Sans MS" w:hAnsi="Comic Sans MS"/>
                <w:sz w:val="28"/>
                <w:lang w:val="fi-FI"/>
              </w:rPr>
            </w:pPr>
            <w:r>
              <w:rPr>
                <w:rFonts w:ascii="Comic Sans MS" w:hAnsi="Comic Sans MS"/>
                <w:sz w:val="28"/>
                <w:lang w:val="fi-FI"/>
              </w:rPr>
              <w:lastRenderedPageBreak/>
              <w:t xml:space="preserve">½ tl </w:t>
            </w:r>
          </w:p>
        </w:tc>
        <w:tc>
          <w:tcPr>
            <w:tcW w:w="4788" w:type="dxa"/>
          </w:tcPr>
          <w:p w:rsidR="00432A30" w:rsidRDefault="00A9124C" w:rsidP="00087B31">
            <w:pPr>
              <w:rPr>
                <w:rFonts w:ascii="Comic Sans MS" w:hAnsi="Comic Sans MS"/>
                <w:sz w:val="28"/>
                <w:lang w:val="fi-FI"/>
              </w:rPr>
            </w:pPr>
            <w:proofErr w:type="spellStart"/>
            <w:r>
              <w:rPr>
                <w:rFonts w:ascii="Comic Sans MS" w:hAnsi="Comic Sans MS"/>
                <w:sz w:val="28"/>
                <w:lang w:val="fi-FI"/>
              </w:rPr>
              <w:t>Ksantaanikumia</w:t>
            </w:r>
            <w:proofErr w:type="spellEnd"/>
          </w:p>
        </w:tc>
      </w:tr>
      <w:tr w:rsidR="00432A30" w:rsidTr="00432A30">
        <w:tc>
          <w:tcPr>
            <w:tcW w:w="4788" w:type="dxa"/>
          </w:tcPr>
          <w:p w:rsidR="00432A30" w:rsidRDefault="00A9124C" w:rsidP="00087B31">
            <w:pPr>
              <w:rPr>
                <w:rFonts w:ascii="Comic Sans MS" w:hAnsi="Comic Sans MS"/>
                <w:sz w:val="28"/>
                <w:lang w:val="fi-FI"/>
              </w:rPr>
            </w:pPr>
            <w:r>
              <w:rPr>
                <w:rFonts w:ascii="Comic Sans MS" w:hAnsi="Comic Sans MS"/>
                <w:sz w:val="28"/>
                <w:lang w:val="fi-FI"/>
              </w:rPr>
              <w:t xml:space="preserve">4 rkl </w:t>
            </w:r>
          </w:p>
        </w:tc>
        <w:tc>
          <w:tcPr>
            <w:tcW w:w="4788" w:type="dxa"/>
          </w:tcPr>
          <w:p w:rsidR="00432A30" w:rsidRDefault="00A9124C" w:rsidP="00087B31">
            <w:pPr>
              <w:rPr>
                <w:rFonts w:ascii="Comic Sans MS" w:hAnsi="Comic Sans MS"/>
                <w:sz w:val="28"/>
                <w:lang w:val="fi-FI"/>
              </w:rPr>
            </w:pPr>
            <w:r>
              <w:rPr>
                <w:rFonts w:ascii="Comic Sans MS" w:hAnsi="Comic Sans MS"/>
                <w:sz w:val="28"/>
                <w:lang w:val="fi-FI"/>
              </w:rPr>
              <w:t>Vettä</w:t>
            </w:r>
          </w:p>
        </w:tc>
      </w:tr>
      <w:tr w:rsidR="00432A30" w:rsidTr="00432A30">
        <w:tc>
          <w:tcPr>
            <w:tcW w:w="4788" w:type="dxa"/>
          </w:tcPr>
          <w:p w:rsidR="00432A30" w:rsidRDefault="009F3153" w:rsidP="00087B31">
            <w:pPr>
              <w:rPr>
                <w:rFonts w:ascii="Comic Sans MS" w:hAnsi="Comic Sans MS"/>
                <w:sz w:val="28"/>
                <w:lang w:val="fi-FI"/>
              </w:rPr>
            </w:pPr>
            <w:r>
              <w:rPr>
                <w:rFonts w:ascii="Comic Sans MS" w:hAnsi="Comic Sans MS"/>
                <w:sz w:val="28"/>
                <w:lang w:val="fi-FI"/>
              </w:rPr>
              <w:t xml:space="preserve">¼ tl </w:t>
            </w:r>
          </w:p>
        </w:tc>
        <w:tc>
          <w:tcPr>
            <w:tcW w:w="4788" w:type="dxa"/>
          </w:tcPr>
          <w:p w:rsidR="00432A30" w:rsidRDefault="009F3153" w:rsidP="00087B31">
            <w:pPr>
              <w:rPr>
                <w:rFonts w:ascii="Comic Sans MS" w:hAnsi="Comic Sans MS"/>
                <w:sz w:val="28"/>
                <w:lang w:val="fi-FI"/>
              </w:rPr>
            </w:pPr>
            <w:proofErr w:type="spellStart"/>
            <w:r>
              <w:rPr>
                <w:rFonts w:ascii="Comic Sans MS" w:hAnsi="Comic Sans MS"/>
                <w:sz w:val="28"/>
                <w:lang w:val="fi-FI"/>
              </w:rPr>
              <w:t>Dijonsinappia</w:t>
            </w:r>
            <w:proofErr w:type="spellEnd"/>
          </w:p>
        </w:tc>
      </w:tr>
      <w:tr w:rsidR="00432A30" w:rsidTr="00432A30">
        <w:tc>
          <w:tcPr>
            <w:tcW w:w="4788" w:type="dxa"/>
          </w:tcPr>
          <w:p w:rsidR="00432A30" w:rsidRDefault="009F3153" w:rsidP="00087B31">
            <w:pPr>
              <w:rPr>
                <w:rFonts w:ascii="Comic Sans MS" w:hAnsi="Comic Sans MS"/>
                <w:sz w:val="28"/>
                <w:lang w:val="fi-FI"/>
              </w:rPr>
            </w:pPr>
            <w:r>
              <w:rPr>
                <w:rFonts w:ascii="Comic Sans MS" w:hAnsi="Comic Sans MS"/>
                <w:sz w:val="28"/>
                <w:lang w:val="fi-FI"/>
              </w:rPr>
              <w:t>1 ¼ tl</w:t>
            </w:r>
          </w:p>
        </w:tc>
        <w:tc>
          <w:tcPr>
            <w:tcW w:w="4788" w:type="dxa"/>
          </w:tcPr>
          <w:p w:rsidR="00432A30" w:rsidRDefault="009F3153" w:rsidP="00087B31">
            <w:pPr>
              <w:rPr>
                <w:rFonts w:ascii="Comic Sans MS" w:hAnsi="Comic Sans MS"/>
                <w:sz w:val="28"/>
                <w:lang w:val="fi-FI"/>
              </w:rPr>
            </w:pPr>
            <w:r>
              <w:rPr>
                <w:rFonts w:ascii="Comic Sans MS" w:hAnsi="Comic Sans MS"/>
                <w:sz w:val="28"/>
                <w:lang w:val="fi-FI"/>
              </w:rPr>
              <w:t>Oliiviöljyä</w:t>
            </w:r>
          </w:p>
        </w:tc>
      </w:tr>
      <w:tr w:rsidR="00432A30" w:rsidTr="00432A30">
        <w:tc>
          <w:tcPr>
            <w:tcW w:w="4788" w:type="dxa"/>
          </w:tcPr>
          <w:p w:rsidR="00432A30" w:rsidRDefault="009F3153" w:rsidP="00087B31">
            <w:pPr>
              <w:rPr>
                <w:rFonts w:ascii="Comic Sans MS" w:hAnsi="Comic Sans MS"/>
                <w:sz w:val="28"/>
                <w:lang w:val="fi-FI"/>
              </w:rPr>
            </w:pPr>
            <w:r>
              <w:rPr>
                <w:rFonts w:ascii="Comic Sans MS" w:hAnsi="Comic Sans MS"/>
                <w:sz w:val="28"/>
                <w:lang w:val="fi-FI"/>
              </w:rPr>
              <w:t xml:space="preserve">1 rkl </w:t>
            </w:r>
          </w:p>
        </w:tc>
        <w:tc>
          <w:tcPr>
            <w:tcW w:w="4788" w:type="dxa"/>
          </w:tcPr>
          <w:p w:rsidR="00432A30" w:rsidRDefault="009F3153" w:rsidP="00087B31">
            <w:pPr>
              <w:rPr>
                <w:rFonts w:ascii="Comic Sans MS" w:hAnsi="Comic Sans MS"/>
                <w:sz w:val="28"/>
                <w:lang w:val="fi-FI"/>
              </w:rPr>
            </w:pPr>
            <w:r>
              <w:rPr>
                <w:rFonts w:ascii="Comic Sans MS" w:hAnsi="Comic Sans MS"/>
                <w:sz w:val="28"/>
                <w:lang w:val="fi-FI"/>
              </w:rPr>
              <w:t xml:space="preserve">Sitruunamehua </w:t>
            </w:r>
          </w:p>
        </w:tc>
      </w:tr>
      <w:tr w:rsidR="00432A30" w:rsidTr="00432A30">
        <w:tc>
          <w:tcPr>
            <w:tcW w:w="4788" w:type="dxa"/>
          </w:tcPr>
          <w:p w:rsidR="00432A30" w:rsidRDefault="009F3153" w:rsidP="00087B31">
            <w:pPr>
              <w:rPr>
                <w:rFonts w:ascii="Comic Sans MS" w:hAnsi="Comic Sans MS"/>
                <w:sz w:val="28"/>
                <w:lang w:val="fi-FI"/>
              </w:rPr>
            </w:pPr>
            <w:r>
              <w:rPr>
                <w:rFonts w:ascii="Comic Sans MS" w:hAnsi="Comic Sans MS"/>
                <w:sz w:val="28"/>
                <w:lang w:val="fi-FI"/>
              </w:rPr>
              <w:t xml:space="preserve">1 tl </w:t>
            </w:r>
          </w:p>
        </w:tc>
        <w:tc>
          <w:tcPr>
            <w:tcW w:w="4788" w:type="dxa"/>
          </w:tcPr>
          <w:p w:rsidR="00432A30" w:rsidRDefault="009F3153" w:rsidP="00087B31">
            <w:pPr>
              <w:rPr>
                <w:rFonts w:ascii="Comic Sans MS" w:hAnsi="Comic Sans MS"/>
                <w:sz w:val="28"/>
                <w:lang w:val="fi-FI"/>
              </w:rPr>
            </w:pPr>
            <w:r>
              <w:rPr>
                <w:rFonts w:ascii="Comic Sans MS" w:hAnsi="Comic Sans MS"/>
                <w:sz w:val="28"/>
                <w:lang w:val="fi-FI"/>
              </w:rPr>
              <w:t>Valkoviinietikkaa</w:t>
            </w:r>
          </w:p>
        </w:tc>
      </w:tr>
      <w:tr w:rsidR="00432A30" w:rsidTr="00432A30">
        <w:tc>
          <w:tcPr>
            <w:tcW w:w="4788" w:type="dxa"/>
          </w:tcPr>
          <w:p w:rsidR="00432A30" w:rsidRDefault="009F3153" w:rsidP="00087B31">
            <w:pPr>
              <w:rPr>
                <w:rFonts w:ascii="Comic Sans MS" w:hAnsi="Comic Sans MS"/>
                <w:sz w:val="28"/>
                <w:lang w:val="fi-FI"/>
              </w:rPr>
            </w:pPr>
            <w:r>
              <w:rPr>
                <w:rFonts w:ascii="Comic Sans MS" w:hAnsi="Comic Sans MS"/>
                <w:sz w:val="28"/>
                <w:lang w:val="fi-FI"/>
              </w:rPr>
              <w:t>½ tl</w:t>
            </w:r>
          </w:p>
        </w:tc>
        <w:tc>
          <w:tcPr>
            <w:tcW w:w="4788" w:type="dxa"/>
          </w:tcPr>
          <w:p w:rsidR="00432A30" w:rsidRDefault="009F3153" w:rsidP="00087B31">
            <w:pPr>
              <w:rPr>
                <w:rFonts w:ascii="Comic Sans MS" w:hAnsi="Comic Sans MS"/>
                <w:sz w:val="28"/>
                <w:lang w:val="fi-FI"/>
              </w:rPr>
            </w:pPr>
            <w:r>
              <w:rPr>
                <w:rFonts w:ascii="Comic Sans MS" w:hAnsi="Comic Sans MS"/>
                <w:sz w:val="28"/>
                <w:lang w:val="fi-FI"/>
              </w:rPr>
              <w:t>S</w:t>
            </w:r>
            <w:r w:rsidR="00FA10CC">
              <w:rPr>
                <w:rFonts w:ascii="Comic Sans MS" w:hAnsi="Comic Sans MS"/>
                <w:sz w:val="28"/>
                <w:lang w:val="fi-FI"/>
              </w:rPr>
              <w:t xml:space="preserve">okeria </w:t>
            </w:r>
          </w:p>
        </w:tc>
      </w:tr>
      <w:tr w:rsidR="00432A30" w:rsidTr="00432A30">
        <w:tc>
          <w:tcPr>
            <w:tcW w:w="4788" w:type="dxa"/>
          </w:tcPr>
          <w:p w:rsidR="00432A30" w:rsidRDefault="00432A30" w:rsidP="00087B31">
            <w:pPr>
              <w:rPr>
                <w:rFonts w:ascii="Comic Sans MS" w:hAnsi="Comic Sans MS"/>
                <w:sz w:val="28"/>
                <w:lang w:val="fi-FI"/>
              </w:rPr>
            </w:pPr>
          </w:p>
        </w:tc>
        <w:tc>
          <w:tcPr>
            <w:tcW w:w="4788" w:type="dxa"/>
          </w:tcPr>
          <w:p w:rsidR="00432A30" w:rsidRDefault="00FA10CC" w:rsidP="00087B31">
            <w:pPr>
              <w:rPr>
                <w:rFonts w:ascii="Comic Sans MS" w:hAnsi="Comic Sans MS"/>
                <w:sz w:val="28"/>
                <w:lang w:val="fi-FI"/>
              </w:rPr>
            </w:pPr>
            <w:r>
              <w:rPr>
                <w:rFonts w:ascii="Comic Sans MS" w:hAnsi="Comic Sans MS"/>
                <w:sz w:val="28"/>
                <w:lang w:val="fi-FI"/>
              </w:rPr>
              <w:t xml:space="preserve">Suolaa </w:t>
            </w:r>
          </w:p>
        </w:tc>
      </w:tr>
      <w:tr w:rsidR="00432A30" w:rsidTr="00432A30">
        <w:tc>
          <w:tcPr>
            <w:tcW w:w="4788" w:type="dxa"/>
          </w:tcPr>
          <w:p w:rsidR="00432A30" w:rsidRDefault="00432A30" w:rsidP="00087B31">
            <w:pPr>
              <w:rPr>
                <w:rFonts w:ascii="Comic Sans MS" w:hAnsi="Comic Sans MS"/>
                <w:sz w:val="28"/>
                <w:lang w:val="fi-FI"/>
              </w:rPr>
            </w:pPr>
          </w:p>
        </w:tc>
        <w:tc>
          <w:tcPr>
            <w:tcW w:w="4788" w:type="dxa"/>
          </w:tcPr>
          <w:p w:rsidR="00432A30" w:rsidRDefault="00FA10CC" w:rsidP="00087B31">
            <w:pPr>
              <w:rPr>
                <w:rFonts w:ascii="Comic Sans MS" w:hAnsi="Comic Sans MS"/>
                <w:sz w:val="28"/>
                <w:lang w:val="fi-FI"/>
              </w:rPr>
            </w:pPr>
            <w:r>
              <w:rPr>
                <w:rFonts w:ascii="Comic Sans MS" w:hAnsi="Comic Sans MS"/>
                <w:sz w:val="28"/>
                <w:lang w:val="fi-FI"/>
              </w:rPr>
              <w:t xml:space="preserve">Valkopippuria </w:t>
            </w:r>
          </w:p>
        </w:tc>
      </w:tr>
      <w:tr w:rsidR="004F28E4" w:rsidTr="00C87D28">
        <w:tc>
          <w:tcPr>
            <w:tcW w:w="9576" w:type="dxa"/>
            <w:gridSpan w:val="2"/>
          </w:tcPr>
          <w:p w:rsidR="004F28E4" w:rsidRDefault="004F28E4" w:rsidP="00087B31">
            <w:pPr>
              <w:rPr>
                <w:rFonts w:ascii="Comic Sans MS" w:hAnsi="Comic Sans MS"/>
                <w:sz w:val="28"/>
                <w:lang w:val="fi-FI"/>
              </w:rPr>
            </w:pPr>
            <w:r>
              <w:rPr>
                <w:rFonts w:ascii="Comic Sans MS" w:hAnsi="Comic Sans MS"/>
                <w:sz w:val="28"/>
                <w:lang w:val="fi-FI"/>
              </w:rPr>
              <w:t xml:space="preserve">Sekoita perunajauhot, </w:t>
            </w:r>
            <w:proofErr w:type="spellStart"/>
            <w:r>
              <w:rPr>
                <w:rFonts w:ascii="Comic Sans MS" w:hAnsi="Comic Sans MS"/>
                <w:sz w:val="28"/>
                <w:lang w:val="fi-FI"/>
              </w:rPr>
              <w:t>ksantaanikumi</w:t>
            </w:r>
            <w:proofErr w:type="spellEnd"/>
            <w:r>
              <w:rPr>
                <w:rFonts w:ascii="Comic Sans MS" w:hAnsi="Comic Sans MS"/>
                <w:sz w:val="28"/>
                <w:lang w:val="fi-FI"/>
              </w:rPr>
              <w:t xml:space="preserve"> ja vesi monitoimikoneessa valkoiseksi, kovaksi seokseksi. Vatkaa joukkoon sinappi. Jatka ohjeen kohdasta 2.</w:t>
            </w:r>
          </w:p>
        </w:tc>
      </w:tr>
    </w:tbl>
    <w:p w:rsidR="00432A30" w:rsidRDefault="00432A30" w:rsidP="00087B31">
      <w:pPr>
        <w:rPr>
          <w:rFonts w:ascii="Comic Sans MS" w:hAnsi="Comic Sans MS"/>
          <w:sz w:val="28"/>
          <w:lang w:val="fi-FI"/>
        </w:rPr>
      </w:pPr>
    </w:p>
    <w:p w:rsidR="00540EA2" w:rsidRDefault="00540EA2" w:rsidP="00540EA2">
      <w:pPr>
        <w:pStyle w:val="Otsikko"/>
        <w:rPr>
          <w:lang w:val="fi-FI"/>
        </w:rPr>
      </w:pPr>
      <w:r>
        <w:rPr>
          <w:lang w:val="fi-FI"/>
        </w:rPr>
        <w:t xml:space="preserve">VIETNAMILAINEN DIPPIKASTIKE </w:t>
      </w:r>
    </w:p>
    <w:p w:rsidR="00540EA2" w:rsidRDefault="00382DA2" w:rsidP="00540EA2">
      <w:pPr>
        <w:rPr>
          <w:rFonts w:ascii="Comic Sans MS" w:hAnsi="Comic Sans MS"/>
          <w:sz w:val="28"/>
          <w:lang w:val="fi-FI"/>
        </w:rPr>
      </w:pPr>
      <w:r>
        <w:rPr>
          <w:rFonts w:ascii="Comic Sans MS" w:hAnsi="Comic Sans MS"/>
          <w:sz w:val="28"/>
          <w:lang w:val="fi-FI"/>
        </w:rPr>
        <w:t xml:space="preserve">Tätä maustekastiketta on Vietnamissa joka pöydässä; sen voimakas happamanmakea maku aiheuttaa riippuvuutta. Thaikeittiössä käytetään samanlaista kastiketta, joka usein koristellaan yrteillä. </w:t>
      </w:r>
    </w:p>
    <w:p w:rsidR="00382DA2" w:rsidRDefault="00382DA2" w:rsidP="00540EA2">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 name="Kuva 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7575DF" w:rsidTr="00C04ED3">
        <w:tc>
          <w:tcPr>
            <w:tcW w:w="9576" w:type="dxa"/>
            <w:gridSpan w:val="2"/>
          </w:tcPr>
          <w:p w:rsidR="007575DF" w:rsidRPr="007575DF" w:rsidRDefault="007575DF" w:rsidP="00540EA2">
            <w:pPr>
              <w:rPr>
                <w:rFonts w:ascii="Comic Sans MS" w:hAnsi="Comic Sans MS"/>
                <w:b/>
                <w:color w:val="C0504D" w:themeColor="accent2"/>
                <w:sz w:val="28"/>
                <w:lang w:val="fi-FI"/>
              </w:rPr>
            </w:pPr>
            <w:r w:rsidRPr="007575DF">
              <w:rPr>
                <w:rFonts w:ascii="Comic Sans MS" w:hAnsi="Comic Sans MS"/>
                <w:b/>
                <w:color w:val="C0504D" w:themeColor="accent2"/>
                <w:sz w:val="28"/>
                <w:lang w:val="fi-FI"/>
              </w:rPr>
              <w:t xml:space="preserve">MAIDOTON, KANANMATON, GLUTEENITON JA PÄHKINTÄTÖN </w:t>
            </w:r>
          </w:p>
          <w:p w:rsidR="007575DF" w:rsidRDefault="007575DF" w:rsidP="00540EA2">
            <w:pPr>
              <w:rPr>
                <w:rFonts w:ascii="Comic Sans MS" w:hAnsi="Comic Sans MS"/>
                <w:sz w:val="28"/>
                <w:lang w:val="fi-FI"/>
              </w:rPr>
            </w:pPr>
          </w:p>
          <w:p w:rsidR="007575DF" w:rsidRDefault="007575DF" w:rsidP="00540EA2">
            <w:pPr>
              <w:rPr>
                <w:rFonts w:ascii="Comic Sans MS" w:hAnsi="Comic Sans MS"/>
                <w:sz w:val="28"/>
                <w:lang w:val="fi-FI"/>
              </w:rPr>
            </w:pPr>
            <w:r w:rsidRPr="007575DF">
              <w:rPr>
                <w:rFonts w:ascii="Comic Sans MS" w:hAnsi="Comic Sans MS"/>
                <w:b/>
                <w:sz w:val="28"/>
                <w:lang w:val="fi-FI"/>
              </w:rPr>
              <w:t>Valmisteluaika:</w:t>
            </w:r>
            <w:r>
              <w:rPr>
                <w:rFonts w:ascii="Comic Sans MS" w:hAnsi="Comic Sans MS"/>
                <w:sz w:val="28"/>
                <w:lang w:val="fi-FI"/>
              </w:rPr>
              <w:t xml:space="preserve"> 5 minuuttia</w:t>
            </w:r>
          </w:p>
          <w:p w:rsidR="007575DF" w:rsidRDefault="007575DF" w:rsidP="00540EA2">
            <w:pPr>
              <w:rPr>
                <w:rFonts w:ascii="Comic Sans MS" w:hAnsi="Comic Sans MS"/>
                <w:sz w:val="28"/>
                <w:lang w:val="fi-FI"/>
              </w:rPr>
            </w:pPr>
            <w:r w:rsidRPr="007575DF">
              <w:rPr>
                <w:rFonts w:ascii="Comic Sans MS" w:hAnsi="Comic Sans MS"/>
                <w:b/>
                <w:sz w:val="28"/>
                <w:lang w:val="fi-FI"/>
              </w:rPr>
              <w:t>Annoksesta tulee:</w:t>
            </w:r>
            <w:r>
              <w:rPr>
                <w:rFonts w:ascii="Comic Sans MS" w:hAnsi="Comic Sans MS"/>
                <w:sz w:val="28"/>
                <w:lang w:val="fi-FI"/>
              </w:rPr>
              <w:t xml:space="preserve"> noin 2 ¾ dl </w:t>
            </w:r>
          </w:p>
        </w:tc>
      </w:tr>
      <w:tr w:rsidR="00382DA2" w:rsidTr="00382DA2">
        <w:tc>
          <w:tcPr>
            <w:tcW w:w="4788" w:type="dxa"/>
          </w:tcPr>
          <w:p w:rsidR="00382DA2" w:rsidRDefault="00E46B0B" w:rsidP="00540EA2">
            <w:pPr>
              <w:rPr>
                <w:rFonts w:ascii="Comic Sans MS" w:hAnsi="Comic Sans MS"/>
                <w:sz w:val="28"/>
                <w:lang w:val="fi-FI"/>
              </w:rPr>
            </w:pPr>
            <w:r>
              <w:rPr>
                <w:rFonts w:ascii="Comic Sans MS" w:hAnsi="Comic Sans MS"/>
                <w:sz w:val="28"/>
                <w:lang w:val="fi-FI"/>
              </w:rPr>
              <w:t xml:space="preserve">2 rkl </w:t>
            </w:r>
          </w:p>
        </w:tc>
        <w:tc>
          <w:tcPr>
            <w:tcW w:w="4788" w:type="dxa"/>
          </w:tcPr>
          <w:p w:rsidR="00382DA2" w:rsidRDefault="00E46B0B" w:rsidP="00540EA2">
            <w:pPr>
              <w:rPr>
                <w:rFonts w:ascii="Comic Sans MS" w:hAnsi="Comic Sans MS"/>
                <w:sz w:val="28"/>
                <w:lang w:val="fi-FI"/>
              </w:rPr>
            </w:pPr>
            <w:r>
              <w:rPr>
                <w:rFonts w:ascii="Comic Sans MS" w:hAnsi="Comic Sans MS"/>
                <w:sz w:val="28"/>
                <w:lang w:val="fi-FI"/>
              </w:rPr>
              <w:t xml:space="preserve">Tuoretta </w:t>
            </w:r>
            <w:proofErr w:type="spellStart"/>
            <w:r>
              <w:rPr>
                <w:rFonts w:ascii="Comic Sans MS" w:hAnsi="Comic Sans MS"/>
                <w:sz w:val="28"/>
                <w:lang w:val="fi-FI"/>
              </w:rPr>
              <w:t>limettimehua</w:t>
            </w:r>
            <w:proofErr w:type="spellEnd"/>
          </w:p>
        </w:tc>
      </w:tr>
      <w:tr w:rsidR="00382DA2" w:rsidTr="00382DA2">
        <w:tc>
          <w:tcPr>
            <w:tcW w:w="4788" w:type="dxa"/>
          </w:tcPr>
          <w:p w:rsidR="00382DA2" w:rsidRDefault="00E46B0B" w:rsidP="00540EA2">
            <w:pPr>
              <w:rPr>
                <w:rFonts w:ascii="Comic Sans MS" w:hAnsi="Comic Sans MS"/>
                <w:sz w:val="28"/>
                <w:lang w:val="fi-FI"/>
              </w:rPr>
            </w:pPr>
            <w:r>
              <w:rPr>
                <w:rFonts w:ascii="Comic Sans MS" w:hAnsi="Comic Sans MS"/>
                <w:sz w:val="28"/>
                <w:lang w:val="fi-FI"/>
              </w:rPr>
              <w:t xml:space="preserve">2 rkl </w:t>
            </w:r>
          </w:p>
        </w:tc>
        <w:tc>
          <w:tcPr>
            <w:tcW w:w="4788" w:type="dxa"/>
          </w:tcPr>
          <w:p w:rsidR="00382DA2" w:rsidRDefault="00E46B0B" w:rsidP="00540EA2">
            <w:pPr>
              <w:rPr>
                <w:rFonts w:ascii="Comic Sans MS" w:hAnsi="Comic Sans MS"/>
                <w:sz w:val="28"/>
                <w:lang w:val="fi-FI"/>
              </w:rPr>
            </w:pPr>
            <w:r>
              <w:rPr>
                <w:rFonts w:ascii="Comic Sans MS" w:hAnsi="Comic Sans MS"/>
                <w:sz w:val="28"/>
                <w:lang w:val="fi-FI"/>
              </w:rPr>
              <w:t>Sokeria (mielellään palmusokeria)</w:t>
            </w:r>
          </w:p>
        </w:tc>
      </w:tr>
      <w:tr w:rsidR="00382DA2" w:rsidTr="00382DA2">
        <w:tc>
          <w:tcPr>
            <w:tcW w:w="4788" w:type="dxa"/>
          </w:tcPr>
          <w:p w:rsidR="00382DA2" w:rsidRDefault="00E46B0B" w:rsidP="00540EA2">
            <w:pPr>
              <w:rPr>
                <w:rFonts w:ascii="Comic Sans MS" w:hAnsi="Comic Sans MS"/>
                <w:sz w:val="28"/>
                <w:lang w:val="fi-FI"/>
              </w:rPr>
            </w:pPr>
            <w:r>
              <w:rPr>
                <w:rFonts w:ascii="Comic Sans MS" w:hAnsi="Comic Sans MS"/>
                <w:sz w:val="28"/>
                <w:lang w:val="fi-FI"/>
              </w:rPr>
              <w:t xml:space="preserve">4 rkl </w:t>
            </w:r>
          </w:p>
        </w:tc>
        <w:tc>
          <w:tcPr>
            <w:tcW w:w="4788" w:type="dxa"/>
          </w:tcPr>
          <w:p w:rsidR="00382DA2" w:rsidRDefault="00E46B0B" w:rsidP="00540EA2">
            <w:pPr>
              <w:rPr>
                <w:rFonts w:ascii="Comic Sans MS" w:hAnsi="Comic Sans MS"/>
                <w:sz w:val="28"/>
                <w:lang w:val="fi-FI"/>
              </w:rPr>
            </w:pPr>
            <w:r>
              <w:rPr>
                <w:rFonts w:ascii="Comic Sans MS" w:hAnsi="Comic Sans MS"/>
                <w:sz w:val="28"/>
                <w:lang w:val="fi-FI"/>
              </w:rPr>
              <w:t>Riisietikkaa</w:t>
            </w:r>
          </w:p>
        </w:tc>
      </w:tr>
      <w:tr w:rsidR="00382DA2" w:rsidTr="00382DA2">
        <w:tc>
          <w:tcPr>
            <w:tcW w:w="4788" w:type="dxa"/>
          </w:tcPr>
          <w:p w:rsidR="00382DA2" w:rsidRDefault="00E46B0B" w:rsidP="00540EA2">
            <w:pPr>
              <w:rPr>
                <w:rFonts w:ascii="Comic Sans MS" w:hAnsi="Comic Sans MS"/>
                <w:sz w:val="28"/>
                <w:lang w:val="fi-FI"/>
              </w:rPr>
            </w:pPr>
            <w:r>
              <w:rPr>
                <w:rFonts w:ascii="Comic Sans MS" w:hAnsi="Comic Sans MS"/>
                <w:sz w:val="28"/>
                <w:lang w:val="fi-FI"/>
              </w:rPr>
              <w:t xml:space="preserve">4 rkl </w:t>
            </w:r>
          </w:p>
        </w:tc>
        <w:tc>
          <w:tcPr>
            <w:tcW w:w="4788" w:type="dxa"/>
          </w:tcPr>
          <w:p w:rsidR="00382DA2" w:rsidRDefault="00E46B0B" w:rsidP="00540EA2">
            <w:pPr>
              <w:rPr>
                <w:rFonts w:ascii="Comic Sans MS" w:hAnsi="Comic Sans MS"/>
                <w:sz w:val="28"/>
                <w:lang w:val="fi-FI"/>
              </w:rPr>
            </w:pPr>
            <w:r>
              <w:rPr>
                <w:rFonts w:ascii="Comic Sans MS" w:hAnsi="Comic Sans MS"/>
                <w:sz w:val="28"/>
                <w:lang w:val="fi-FI"/>
              </w:rPr>
              <w:t>Thaimaalaista kalakastiketta</w:t>
            </w:r>
          </w:p>
        </w:tc>
      </w:tr>
      <w:tr w:rsidR="00382DA2" w:rsidTr="00382DA2">
        <w:tc>
          <w:tcPr>
            <w:tcW w:w="4788" w:type="dxa"/>
          </w:tcPr>
          <w:p w:rsidR="00382DA2" w:rsidRDefault="008A3C4C" w:rsidP="00540EA2">
            <w:pPr>
              <w:rPr>
                <w:rFonts w:ascii="Comic Sans MS" w:hAnsi="Comic Sans MS"/>
                <w:sz w:val="28"/>
                <w:lang w:val="fi-FI"/>
              </w:rPr>
            </w:pPr>
            <w:r>
              <w:rPr>
                <w:rFonts w:ascii="Comic Sans MS" w:hAnsi="Comic Sans MS"/>
                <w:sz w:val="28"/>
                <w:lang w:val="fi-FI"/>
              </w:rPr>
              <w:t xml:space="preserve">2 </w:t>
            </w:r>
          </w:p>
        </w:tc>
        <w:tc>
          <w:tcPr>
            <w:tcW w:w="4788" w:type="dxa"/>
          </w:tcPr>
          <w:p w:rsidR="00382DA2" w:rsidRDefault="008A3C4C" w:rsidP="00540EA2">
            <w:pPr>
              <w:rPr>
                <w:rFonts w:ascii="Comic Sans MS" w:hAnsi="Comic Sans MS"/>
                <w:sz w:val="28"/>
                <w:lang w:val="fi-FI"/>
              </w:rPr>
            </w:pPr>
            <w:proofErr w:type="gramStart"/>
            <w:r>
              <w:rPr>
                <w:rFonts w:ascii="Comic Sans MS" w:hAnsi="Comic Sans MS"/>
                <w:sz w:val="28"/>
                <w:lang w:val="fi-FI"/>
              </w:rPr>
              <w:t>Valkosipulinkynttä puristettuna</w:t>
            </w:r>
            <w:proofErr w:type="gramEnd"/>
          </w:p>
        </w:tc>
      </w:tr>
      <w:tr w:rsidR="00382DA2" w:rsidTr="00382DA2">
        <w:tc>
          <w:tcPr>
            <w:tcW w:w="4788" w:type="dxa"/>
          </w:tcPr>
          <w:p w:rsidR="00382DA2" w:rsidRDefault="008A3C4C" w:rsidP="00540EA2">
            <w:pPr>
              <w:rPr>
                <w:rFonts w:ascii="Comic Sans MS" w:hAnsi="Comic Sans MS"/>
                <w:sz w:val="28"/>
                <w:lang w:val="fi-FI"/>
              </w:rPr>
            </w:pPr>
            <w:r>
              <w:rPr>
                <w:rFonts w:ascii="Comic Sans MS" w:hAnsi="Comic Sans MS"/>
                <w:sz w:val="28"/>
                <w:lang w:val="fi-FI"/>
              </w:rPr>
              <w:t xml:space="preserve">½ </w:t>
            </w:r>
          </w:p>
        </w:tc>
        <w:tc>
          <w:tcPr>
            <w:tcW w:w="4788" w:type="dxa"/>
          </w:tcPr>
          <w:p w:rsidR="00382DA2" w:rsidRDefault="008A3C4C" w:rsidP="00540EA2">
            <w:pPr>
              <w:rPr>
                <w:rFonts w:ascii="Comic Sans MS" w:hAnsi="Comic Sans MS"/>
                <w:sz w:val="28"/>
                <w:lang w:val="fi-FI"/>
              </w:rPr>
            </w:pPr>
            <w:proofErr w:type="gramStart"/>
            <w:r>
              <w:rPr>
                <w:rFonts w:ascii="Comic Sans MS" w:hAnsi="Comic Sans MS"/>
                <w:sz w:val="28"/>
                <w:lang w:val="fi-FI"/>
              </w:rPr>
              <w:t xml:space="preserve">Punaista chilipaprikaa hienoksi </w:t>
            </w:r>
            <w:r>
              <w:rPr>
                <w:rFonts w:ascii="Comic Sans MS" w:hAnsi="Comic Sans MS"/>
                <w:sz w:val="28"/>
                <w:lang w:val="fi-FI"/>
              </w:rPr>
              <w:lastRenderedPageBreak/>
              <w:t>pilkottuna ja siemenet poistettuna</w:t>
            </w:r>
            <w:proofErr w:type="gramEnd"/>
            <w:r>
              <w:rPr>
                <w:rFonts w:ascii="Comic Sans MS" w:hAnsi="Comic Sans MS"/>
                <w:sz w:val="28"/>
                <w:lang w:val="fi-FI"/>
              </w:rPr>
              <w:t xml:space="preserve"> </w:t>
            </w:r>
          </w:p>
        </w:tc>
      </w:tr>
      <w:tr w:rsidR="00A91E9F" w:rsidTr="002536B9">
        <w:tc>
          <w:tcPr>
            <w:tcW w:w="9576" w:type="dxa"/>
            <w:gridSpan w:val="2"/>
          </w:tcPr>
          <w:p w:rsidR="00A91E9F" w:rsidRDefault="00A91E9F" w:rsidP="00A91E9F">
            <w:pPr>
              <w:pStyle w:val="Luettelokappale"/>
              <w:numPr>
                <w:ilvl w:val="0"/>
                <w:numId w:val="2"/>
              </w:numPr>
              <w:rPr>
                <w:rFonts w:ascii="Comic Sans MS" w:hAnsi="Comic Sans MS"/>
                <w:sz w:val="28"/>
                <w:lang w:val="fi-FI"/>
              </w:rPr>
            </w:pPr>
            <w:r>
              <w:rPr>
                <w:rFonts w:ascii="Comic Sans MS" w:hAnsi="Comic Sans MS"/>
                <w:sz w:val="28"/>
                <w:lang w:val="fi-FI"/>
              </w:rPr>
              <w:lastRenderedPageBreak/>
              <w:t>Mittaa kaikki aineet monitoimikoneeseen</w:t>
            </w:r>
            <w:r w:rsidR="008C7C7E">
              <w:rPr>
                <w:rFonts w:ascii="Comic Sans MS" w:hAnsi="Comic Sans MS"/>
                <w:sz w:val="28"/>
                <w:lang w:val="fi-FI"/>
              </w:rPr>
              <w:t xml:space="preserve"> ja käytä konetta </w:t>
            </w:r>
            <w:proofErr w:type="gramStart"/>
            <w:r w:rsidR="008C7C7E">
              <w:rPr>
                <w:rFonts w:ascii="Comic Sans MS" w:hAnsi="Comic Sans MS"/>
                <w:sz w:val="28"/>
                <w:lang w:val="fi-FI"/>
              </w:rPr>
              <w:t>30-45</w:t>
            </w:r>
            <w:proofErr w:type="gramEnd"/>
            <w:r w:rsidR="008C7C7E">
              <w:rPr>
                <w:rFonts w:ascii="Comic Sans MS" w:hAnsi="Comic Sans MS"/>
                <w:sz w:val="28"/>
                <w:lang w:val="fi-FI"/>
              </w:rPr>
              <w:t xml:space="preserve"> sekuntia. Älä välitä, jos pinnalle muodostuu vaahtoa, vaan kaada kastike koneesta ja heitä vaahto pois.</w:t>
            </w:r>
          </w:p>
          <w:p w:rsidR="008C7C7E" w:rsidRPr="00A91E9F" w:rsidRDefault="008C7C7E" w:rsidP="00A91E9F">
            <w:pPr>
              <w:pStyle w:val="Luettelokappale"/>
              <w:numPr>
                <w:ilvl w:val="0"/>
                <w:numId w:val="2"/>
              </w:numPr>
              <w:rPr>
                <w:rFonts w:ascii="Comic Sans MS" w:hAnsi="Comic Sans MS"/>
                <w:sz w:val="28"/>
                <w:lang w:val="fi-FI"/>
              </w:rPr>
            </w:pPr>
            <w:r>
              <w:rPr>
                <w:rFonts w:ascii="Comic Sans MS" w:hAnsi="Comic Sans MS"/>
                <w:sz w:val="28"/>
                <w:lang w:val="fi-FI"/>
              </w:rPr>
              <w:t>Tarjoa kastike pienistä kulhoista dippikastikkeena.</w:t>
            </w:r>
          </w:p>
        </w:tc>
      </w:tr>
      <w:tr w:rsidR="00B43DF4" w:rsidTr="0053332C">
        <w:tc>
          <w:tcPr>
            <w:tcW w:w="9576" w:type="dxa"/>
            <w:gridSpan w:val="2"/>
          </w:tcPr>
          <w:p w:rsidR="00B43DF4" w:rsidRPr="00B43DF4" w:rsidRDefault="00B43DF4" w:rsidP="00540EA2">
            <w:pPr>
              <w:rPr>
                <w:rFonts w:ascii="Comic Sans MS" w:hAnsi="Comic Sans MS"/>
                <w:b/>
                <w:sz w:val="28"/>
                <w:lang w:val="fi-FI"/>
              </w:rPr>
            </w:pPr>
            <w:r w:rsidRPr="00B43DF4">
              <w:rPr>
                <w:rFonts w:ascii="Comic Sans MS" w:hAnsi="Comic Sans MS"/>
                <w:b/>
                <w:sz w:val="28"/>
                <w:highlight w:val="green"/>
                <w:lang w:val="fi-FI"/>
              </w:rPr>
              <w:t>MUUNNELMA</w:t>
            </w:r>
            <w:r w:rsidRPr="00B43DF4">
              <w:rPr>
                <w:rFonts w:ascii="Comic Sans MS" w:hAnsi="Comic Sans MS"/>
                <w:b/>
                <w:sz w:val="28"/>
                <w:lang w:val="fi-FI"/>
              </w:rPr>
              <w:t xml:space="preserve"> </w:t>
            </w:r>
          </w:p>
          <w:p w:rsidR="00B43DF4" w:rsidRDefault="00B43DF4" w:rsidP="00540EA2">
            <w:pPr>
              <w:rPr>
                <w:rFonts w:ascii="Comic Sans MS" w:hAnsi="Comic Sans MS"/>
                <w:sz w:val="28"/>
                <w:lang w:val="fi-FI"/>
              </w:rPr>
            </w:pPr>
          </w:p>
          <w:p w:rsidR="00B43DF4" w:rsidRDefault="00B43DF4" w:rsidP="00540EA2">
            <w:pPr>
              <w:rPr>
                <w:rFonts w:ascii="Comic Sans MS" w:hAnsi="Comic Sans MS"/>
                <w:sz w:val="28"/>
                <w:lang w:val="fi-FI"/>
              </w:rPr>
            </w:pPr>
            <w:r>
              <w:rPr>
                <w:rFonts w:ascii="Comic Sans MS" w:hAnsi="Comic Sans MS"/>
                <w:sz w:val="28"/>
                <w:lang w:val="fi-FI"/>
              </w:rPr>
              <w:t xml:space="preserve">Valmista viehättävää itämaista </w:t>
            </w:r>
            <w:proofErr w:type="spellStart"/>
            <w:r>
              <w:rPr>
                <w:rFonts w:ascii="Comic Sans MS" w:hAnsi="Comic Sans MS"/>
                <w:sz w:val="28"/>
                <w:lang w:val="fi-FI"/>
              </w:rPr>
              <w:t>pikkelsiä</w:t>
            </w:r>
            <w:proofErr w:type="spellEnd"/>
            <w:r>
              <w:rPr>
                <w:rFonts w:ascii="Comic Sans MS" w:hAnsi="Comic Sans MS"/>
                <w:sz w:val="28"/>
                <w:lang w:val="fi-FI"/>
              </w:rPr>
              <w:t xml:space="preserve">: kuori porkkana ja ½ </w:t>
            </w:r>
            <w:proofErr w:type="spellStart"/>
            <w:r>
              <w:rPr>
                <w:rFonts w:ascii="Comic Sans MS" w:hAnsi="Comic Sans MS"/>
                <w:sz w:val="28"/>
                <w:lang w:val="fi-FI"/>
              </w:rPr>
              <w:t>daikonia</w:t>
            </w:r>
            <w:proofErr w:type="spellEnd"/>
            <w:r>
              <w:rPr>
                <w:rFonts w:ascii="Comic Sans MS" w:hAnsi="Comic Sans MS"/>
                <w:sz w:val="28"/>
                <w:lang w:val="fi-FI"/>
              </w:rPr>
              <w:t xml:space="preserve"> </w:t>
            </w:r>
            <w:r w:rsidRPr="008A36E4">
              <w:rPr>
                <w:rFonts w:ascii="Comic Sans MS" w:hAnsi="Comic Sans MS"/>
                <w:b/>
                <w:sz w:val="28"/>
                <w:lang w:val="fi-FI"/>
              </w:rPr>
              <w:t>(japaninretikkaa</w:t>
            </w:r>
            <w:r>
              <w:rPr>
                <w:rFonts w:ascii="Comic Sans MS" w:hAnsi="Comic Sans MS"/>
                <w:sz w:val="28"/>
                <w:lang w:val="fi-FI"/>
              </w:rPr>
              <w:t xml:space="preserve">), leikkaa ne ohuiksi tikuiksi ja sekoita dippikastikkeeseen. </w:t>
            </w:r>
          </w:p>
          <w:p w:rsidR="00B75153" w:rsidRDefault="00B75153" w:rsidP="00540EA2">
            <w:pPr>
              <w:rPr>
                <w:rFonts w:ascii="Comic Sans MS" w:hAnsi="Comic Sans MS"/>
                <w:sz w:val="28"/>
                <w:lang w:val="fi-FI"/>
              </w:rPr>
            </w:pPr>
          </w:p>
          <w:p w:rsidR="00B75153" w:rsidRDefault="00B75153" w:rsidP="00B75153">
            <w:pPr>
              <w:keepNext/>
            </w:pPr>
            <w:r>
              <w:rPr>
                <w:rFonts w:ascii="Comic Sans MS" w:hAnsi="Comic Sans MS"/>
                <w:noProof/>
                <w:sz w:val="28"/>
              </w:rPr>
              <w:drawing>
                <wp:inline distT="0" distB="0" distL="0" distR="0">
                  <wp:extent cx="2552700" cy="1790700"/>
                  <wp:effectExtent l="19050" t="0" r="0" b="0"/>
                  <wp:docPr id="5" name="Kuva 4" descr="da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kon.jpg"/>
                          <pic:cNvPicPr/>
                        </pic:nvPicPr>
                        <pic:blipFill>
                          <a:blip r:embed="rId6" cstate="print"/>
                          <a:stretch>
                            <a:fillRect/>
                          </a:stretch>
                        </pic:blipFill>
                        <pic:spPr>
                          <a:xfrm>
                            <a:off x="0" y="0"/>
                            <a:ext cx="2552700" cy="1790700"/>
                          </a:xfrm>
                          <a:prstGeom prst="rect">
                            <a:avLst/>
                          </a:prstGeom>
                        </pic:spPr>
                      </pic:pic>
                    </a:graphicData>
                  </a:graphic>
                </wp:inline>
              </w:drawing>
            </w:r>
          </w:p>
          <w:p w:rsidR="00B75153" w:rsidRDefault="00B75153" w:rsidP="00B75153">
            <w:pPr>
              <w:pStyle w:val="Kuvanotsikko"/>
              <w:rPr>
                <w:rFonts w:ascii="Comic Sans MS" w:hAnsi="Comic Sans MS"/>
                <w:sz w:val="28"/>
                <w:lang w:val="fi-FI"/>
              </w:rPr>
            </w:pPr>
            <w:r>
              <w:t xml:space="preserve">Figure </w:t>
            </w:r>
            <w:fldSimple w:instr=" SEQ Figure \* ARABIC ">
              <w:r>
                <w:rPr>
                  <w:noProof/>
                </w:rPr>
                <w:t>1</w:t>
              </w:r>
            </w:fldSimple>
            <w:r>
              <w:t xml:space="preserve"> </w:t>
            </w:r>
            <w:proofErr w:type="spellStart"/>
            <w:r>
              <w:t>daikon</w:t>
            </w:r>
            <w:proofErr w:type="spellEnd"/>
          </w:p>
        </w:tc>
      </w:tr>
      <w:tr w:rsidR="00EB2847" w:rsidTr="00E43265">
        <w:tc>
          <w:tcPr>
            <w:tcW w:w="9576" w:type="dxa"/>
            <w:gridSpan w:val="2"/>
          </w:tcPr>
          <w:p w:rsidR="00EB2847" w:rsidRDefault="00EB2847" w:rsidP="00540EA2">
            <w:pPr>
              <w:rPr>
                <w:rFonts w:ascii="Comic Sans MS" w:hAnsi="Comic Sans MS"/>
                <w:sz w:val="28"/>
                <w:lang w:val="fi-FI"/>
              </w:rPr>
            </w:pPr>
            <w:r w:rsidRPr="00EB2847">
              <w:rPr>
                <w:rFonts w:ascii="Comic Sans MS" w:hAnsi="Comic Sans MS"/>
                <w:b/>
                <w:sz w:val="28"/>
                <w:lang w:val="fi-FI"/>
              </w:rPr>
              <w:t>VARO</w:t>
            </w:r>
            <w:r>
              <w:rPr>
                <w:rFonts w:ascii="Comic Sans MS" w:hAnsi="Comic Sans MS"/>
                <w:sz w:val="28"/>
                <w:lang w:val="fi-FI"/>
              </w:rPr>
              <w:t xml:space="preserve"> </w:t>
            </w:r>
            <w:r w:rsidRPr="00EB2847">
              <w:rPr>
                <w:rFonts w:ascii="Comic Sans MS" w:hAnsi="Comic Sans MS"/>
                <w:color w:val="C0504D" w:themeColor="accent2"/>
                <w:sz w:val="28"/>
                <w:lang w:val="fi-FI"/>
              </w:rPr>
              <w:t>chilejä</w:t>
            </w:r>
            <w:r>
              <w:rPr>
                <w:rFonts w:ascii="Comic Sans MS" w:hAnsi="Comic Sans MS"/>
                <w:sz w:val="28"/>
                <w:lang w:val="fi-FI"/>
              </w:rPr>
              <w:t>, sillä kaikki eivät voi syödä niitä.</w:t>
            </w:r>
          </w:p>
        </w:tc>
      </w:tr>
    </w:tbl>
    <w:p w:rsidR="00382DA2" w:rsidRPr="00382DA2" w:rsidRDefault="00382DA2" w:rsidP="00540EA2">
      <w:pPr>
        <w:rPr>
          <w:rFonts w:ascii="Comic Sans MS" w:hAnsi="Comic Sans MS"/>
          <w:sz w:val="28"/>
          <w:lang w:val="fi-FI"/>
        </w:rPr>
      </w:pPr>
    </w:p>
    <w:p w:rsidR="00540EA2" w:rsidRPr="00540EA2" w:rsidRDefault="00540EA2" w:rsidP="00540EA2">
      <w:pPr>
        <w:rPr>
          <w:lang w:val="fi-FI"/>
        </w:rPr>
      </w:pPr>
    </w:p>
    <w:sectPr w:rsidR="00540EA2" w:rsidRPr="00540E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108"/>
    <w:multiLevelType w:val="hybridMultilevel"/>
    <w:tmpl w:val="68F88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0516B"/>
    <w:multiLevelType w:val="hybridMultilevel"/>
    <w:tmpl w:val="8AB6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56F79"/>
    <w:rsid w:val="00087B31"/>
    <w:rsid w:val="002C00AC"/>
    <w:rsid w:val="002E606F"/>
    <w:rsid w:val="00382DA2"/>
    <w:rsid w:val="00432A30"/>
    <w:rsid w:val="004822AE"/>
    <w:rsid w:val="004F28E4"/>
    <w:rsid w:val="00523DC6"/>
    <w:rsid w:val="00530C8F"/>
    <w:rsid w:val="00540EA2"/>
    <w:rsid w:val="00547CB9"/>
    <w:rsid w:val="005E787C"/>
    <w:rsid w:val="007575DF"/>
    <w:rsid w:val="008A36E4"/>
    <w:rsid w:val="008A3C4C"/>
    <w:rsid w:val="008C7C7E"/>
    <w:rsid w:val="009F3153"/>
    <w:rsid w:val="00A9124C"/>
    <w:rsid w:val="00A91E9F"/>
    <w:rsid w:val="00B3212B"/>
    <w:rsid w:val="00B43DF4"/>
    <w:rsid w:val="00B75153"/>
    <w:rsid w:val="00C60C9A"/>
    <w:rsid w:val="00D13E98"/>
    <w:rsid w:val="00DB726E"/>
    <w:rsid w:val="00E46B0B"/>
    <w:rsid w:val="00EB2847"/>
    <w:rsid w:val="00F56F79"/>
    <w:rsid w:val="00F82C6E"/>
    <w:rsid w:val="00FA1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F56F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56F79"/>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C60C9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60C9A"/>
    <w:rPr>
      <w:rFonts w:ascii="Tahoma" w:hAnsi="Tahoma" w:cs="Tahoma"/>
      <w:sz w:val="16"/>
      <w:szCs w:val="16"/>
    </w:rPr>
  </w:style>
  <w:style w:type="table" w:styleId="TaulukkoRuudukko">
    <w:name w:val="Table Grid"/>
    <w:basedOn w:val="Normaalitaulukko"/>
    <w:uiPriority w:val="59"/>
    <w:rsid w:val="00432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530C8F"/>
    <w:pPr>
      <w:ind w:left="720"/>
      <w:contextualSpacing/>
    </w:pPr>
  </w:style>
  <w:style w:type="paragraph" w:styleId="Kuvanotsikko">
    <w:name w:val="caption"/>
    <w:basedOn w:val="Normaali"/>
    <w:next w:val="Normaali"/>
    <w:uiPriority w:val="35"/>
    <w:unhideWhenUsed/>
    <w:qFormat/>
    <w:rsid w:val="00B7515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2073</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2021-06-26T01:20:00Z</dcterms:created>
  <dcterms:modified xsi:type="dcterms:W3CDTF">2021-06-26T01:20:00Z</dcterms:modified>
</cp:coreProperties>
</file>