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956CB2" w:rsidP="00956CB2">
      <w:pPr>
        <w:pStyle w:val="Otsikko"/>
      </w:pPr>
      <w:r>
        <w:t xml:space="preserve">KANAPIIRAKKA </w:t>
      </w:r>
    </w:p>
    <w:p w:rsidR="00E34AF3" w:rsidRDefault="002E5547" w:rsidP="00E34AF3">
      <w:pPr>
        <w:rPr>
          <w:rFonts w:ascii="Comic Sans MS" w:hAnsi="Comic Sans MS"/>
          <w:sz w:val="28"/>
          <w:lang w:val="fi-FI"/>
        </w:rPr>
      </w:pPr>
      <w:r w:rsidRPr="002E5547">
        <w:rPr>
          <w:rFonts w:ascii="Comic Sans MS" w:hAnsi="Comic Sans MS"/>
          <w:sz w:val="28"/>
          <w:lang w:val="fi-FI"/>
        </w:rPr>
        <w:t>Tämä klassinen iltapala ruoka sopii tarjottavaksi sekä perheelle että vieraille.</w:t>
      </w:r>
      <w:r>
        <w:rPr>
          <w:rFonts w:ascii="Comic Sans MS" w:hAnsi="Comic Sans MS"/>
          <w:sz w:val="28"/>
          <w:lang w:val="fi-FI"/>
        </w:rPr>
        <w:t xml:space="preserve"> Kasvikset paistetaan ensin pannulla, jotta niihin saadaan </w:t>
      </w:r>
      <w:proofErr w:type="gramStart"/>
      <w:r>
        <w:rPr>
          <w:rFonts w:ascii="Comic Sans MS" w:hAnsi="Comic Sans MS"/>
          <w:sz w:val="28"/>
          <w:lang w:val="fi-FI"/>
        </w:rPr>
        <w:t>ylimääräistä  makua</w:t>
      </w:r>
      <w:proofErr w:type="gramEnd"/>
      <w:r>
        <w:rPr>
          <w:rFonts w:ascii="Comic Sans MS" w:hAnsi="Comic Sans MS"/>
          <w:sz w:val="28"/>
          <w:lang w:val="fi-FI"/>
        </w:rPr>
        <w:t xml:space="preserve">. Kana haudutetaan kanaliemessä ja viinissä, kastikkeeseen käytetään maissitärkkelysjauhoja ja koko hoito on rapean, kiiltävän </w:t>
      </w:r>
      <w:proofErr w:type="gramStart"/>
      <w:r>
        <w:rPr>
          <w:rFonts w:ascii="Comic Sans MS" w:hAnsi="Comic Sans MS"/>
          <w:sz w:val="28"/>
          <w:lang w:val="fi-FI"/>
        </w:rPr>
        <w:t>piirakkakuoren  alla</w:t>
      </w:r>
      <w:proofErr w:type="gramEnd"/>
      <w:r>
        <w:rPr>
          <w:rFonts w:ascii="Comic Sans MS" w:hAnsi="Comic Sans MS"/>
          <w:sz w:val="28"/>
          <w:lang w:val="fi-FI"/>
        </w:rPr>
        <w:t xml:space="preserve">. </w:t>
      </w:r>
      <w:r w:rsidR="004E3C1E">
        <w:rPr>
          <w:rFonts w:ascii="Comic Sans MS" w:hAnsi="Comic Sans MS"/>
          <w:sz w:val="28"/>
          <w:lang w:val="fi-FI"/>
        </w:rPr>
        <w:t xml:space="preserve">Jopa ilman kananmunaa </w:t>
      </w:r>
      <w:r w:rsidR="008460DC">
        <w:rPr>
          <w:rFonts w:ascii="Comic Sans MS" w:hAnsi="Comic Sans MS"/>
          <w:sz w:val="28"/>
          <w:lang w:val="fi-FI"/>
        </w:rPr>
        <w:t xml:space="preserve">tehdyssä piirakassa on kiiltoa ja se maistuu yhtä hyvälle kuin miltä näyttääkin. </w:t>
      </w:r>
    </w:p>
    <w:p w:rsidR="008460DC" w:rsidRDefault="008460DC" w:rsidP="00E34AF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3150E" w:rsidTr="0074585F">
        <w:tc>
          <w:tcPr>
            <w:tcW w:w="9576" w:type="dxa"/>
            <w:gridSpan w:val="2"/>
          </w:tcPr>
          <w:p w:rsidR="0003150E" w:rsidRDefault="009E7840" w:rsidP="00E34AF3">
            <w:pPr>
              <w:rPr>
                <w:rFonts w:ascii="Comic Sans MS" w:hAnsi="Comic Sans MS"/>
                <w:sz w:val="28"/>
                <w:lang w:val="fi-FI"/>
              </w:rPr>
            </w:pPr>
            <w:r w:rsidRPr="009E7840">
              <w:rPr>
                <w:rFonts w:ascii="Comic Sans MS" w:hAnsi="Comic Sans MS"/>
                <w:sz w:val="28"/>
                <w:highlight w:val="green"/>
                <w:lang w:val="fi-FI"/>
              </w:rPr>
              <w:t>PÄHKINÄTÖN</w:t>
            </w:r>
          </w:p>
          <w:p w:rsidR="009E7840" w:rsidRDefault="009E7840" w:rsidP="00E34AF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E7840" w:rsidRDefault="009E7840" w:rsidP="00E34AF3">
            <w:pPr>
              <w:rPr>
                <w:rFonts w:ascii="Comic Sans MS" w:hAnsi="Comic Sans MS"/>
                <w:sz w:val="28"/>
                <w:lang w:val="fi-FI"/>
              </w:rPr>
            </w:pPr>
            <w:r w:rsidRPr="009E7840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40 minuuttia</w:t>
            </w:r>
          </w:p>
          <w:p w:rsidR="009E7840" w:rsidRDefault="009E7840" w:rsidP="00E34AF3">
            <w:pPr>
              <w:rPr>
                <w:rFonts w:ascii="Comic Sans MS" w:hAnsi="Comic Sans MS"/>
                <w:sz w:val="28"/>
                <w:lang w:val="fi-FI"/>
              </w:rPr>
            </w:pPr>
            <w:r w:rsidRPr="009E7840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40 minuuttia</w:t>
            </w:r>
          </w:p>
          <w:p w:rsidR="009E7840" w:rsidRPr="009E7840" w:rsidRDefault="009E7840" w:rsidP="00E34AF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E7840">
              <w:rPr>
                <w:rFonts w:ascii="Comic Sans MS" w:hAnsi="Comic Sans MS"/>
                <w:b/>
                <w:sz w:val="28"/>
                <w:lang w:val="fi-FI"/>
              </w:rPr>
              <w:t xml:space="preserve">6 hengelle </w:t>
            </w:r>
          </w:p>
        </w:tc>
      </w:tr>
      <w:tr w:rsidR="0003150E" w:rsidTr="0003150E">
        <w:tc>
          <w:tcPr>
            <w:tcW w:w="4788" w:type="dxa"/>
          </w:tcPr>
          <w:p w:rsidR="0003150E" w:rsidRDefault="007876AD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03150E" w:rsidRDefault="007876AD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Neutraalin makuista pähkinätöntä kasviöljyä</w:t>
            </w:r>
          </w:p>
        </w:tc>
      </w:tr>
      <w:tr w:rsidR="0003150E" w:rsidTr="0003150E">
        <w:tc>
          <w:tcPr>
            <w:tcW w:w="4788" w:type="dxa"/>
          </w:tcPr>
          <w:p w:rsidR="0003150E" w:rsidRDefault="00FC078A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140 g</w:t>
            </w:r>
          </w:p>
        </w:tc>
        <w:tc>
          <w:tcPr>
            <w:tcW w:w="4788" w:type="dxa"/>
          </w:tcPr>
          <w:p w:rsidR="0003150E" w:rsidRDefault="00FC078A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Pieniä herkkusieniä</w:t>
            </w:r>
          </w:p>
        </w:tc>
      </w:tr>
      <w:tr w:rsidR="0003150E" w:rsidTr="0003150E">
        <w:tc>
          <w:tcPr>
            <w:tcW w:w="4788" w:type="dxa"/>
          </w:tcPr>
          <w:p w:rsidR="0003150E" w:rsidRDefault="00FC078A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03150E" w:rsidRDefault="00FC078A" w:rsidP="00E34AF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Purjosipulia ohueksi viipaloituna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3150E" w:rsidTr="0003150E">
        <w:tc>
          <w:tcPr>
            <w:tcW w:w="4788" w:type="dxa"/>
          </w:tcPr>
          <w:p w:rsidR="0003150E" w:rsidRDefault="00FC078A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6 dl </w:t>
            </w:r>
          </w:p>
        </w:tc>
        <w:tc>
          <w:tcPr>
            <w:tcW w:w="4788" w:type="dxa"/>
          </w:tcPr>
          <w:p w:rsidR="0003150E" w:rsidRDefault="00FC078A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Kanalientä</w:t>
            </w:r>
          </w:p>
        </w:tc>
      </w:tr>
      <w:tr w:rsidR="0003150E" w:rsidTr="0003150E">
        <w:tc>
          <w:tcPr>
            <w:tcW w:w="4788" w:type="dxa"/>
          </w:tcPr>
          <w:p w:rsidR="0003150E" w:rsidRDefault="00FC078A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dl </w:t>
            </w:r>
          </w:p>
        </w:tc>
        <w:tc>
          <w:tcPr>
            <w:tcW w:w="4788" w:type="dxa"/>
          </w:tcPr>
          <w:p w:rsidR="0003150E" w:rsidRDefault="00FC078A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Kuivaa valkoviiniä</w:t>
            </w:r>
          </w:p>
        </w:tc>
      </w:tr>
      <w:tr w:rsidR="0003150E" w:rsidTr="0003150E">
        <w:tc>
          <w:tcPr>
            <w:tcW w:w="4788" w:type="dxa"/>
          </w:tcPr>
          <w:p w:rsidR="0003150E" w:rsidRDefault="00B621F0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3150E" w:rsidRDefault="00B621F0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Laakerinlehti </w:t>
            </w:r>
          </w:p>
        </w:tc>
      </w:tr>
      <w:tr w:rsidR="0003150E" w:rsidTr="0003150E">
        <w:tc>
          <w:tcPr>
            <w:tcW w:w="4788" w:type="dxa"/>
          </w:tcPr>
          <w:p w:rsidR="0003150E" w:rsidRDefault="00B621F0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03150E" w:rsidRDefault="00B621F0" w:rsidP="00E34AF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Porkkanaa viipaloituna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3150E" w:rsidTr="0003150E">
        <w:tc>
          <w:tcPr>
            <w:tcW w:w="4788" w:type="dxa"/>
          </w:tcPr>
          <w:p w:rsidR="0003150E" w:rsidRDefault="00B621F0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kg </w:t>
            </w:r>
          </w:p>
        </w:tc>
        <w:tc>
          <w:tcPr>
            <w:tcW w:w="4788" w:type="dxa"/>
          </w:tcPr>
          <w:p w:rsidR="0003150E" w:rsidRDefault="00B621F0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Kanafileitä suupalan kokoisina paloina</w:t>
            </w:r>
          </w:p>
        </w:tc>
      </w:tr>
      <w:tr w:rsidR="0003150E" w:rsidTr="0003150E">
        <w:tc>
          <w:tcPr>
            <w:tcW w:w="4788" w:type="dxa"/>
          </w:tcPr>
          <w:p w:rsidR="0003150E" w:rsidRDefault="00B621F0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½ rkl </w:t>
            </w:r>
          </w:p>
        </w:tc>
        <w:tc>
          <w:tcPr>
            <w:tcW w:w="4788" w:type="dxa"/>
          </w:tcPr>
          <w:p w:rsidR="0003150E" w:rsidRDefault="00B621F0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Maissitärkkelysjauhoja </w:t>
            </w:r>
          </w:p>
        </w:tc>
      </w:tr>
      <w:tr w:rsidR="0003150E" w:rsidTr="0003150E">
        <w:tc>
          <w:tcPr>
            <w:tcW w:w="4788" w:type="dxa"/>
          </w:tcPr>
          <w:p w:rsidR="0003150E" w:rsidRDefault="0003150E" w:rsidP="00E34AF3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3150E" w:rsidRDefault="00B621F0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ja vastajauhettua mustapippuria </w:t>
            </w:r>
          </w:p>
        </w:tc>
      </w:tr>
      <w:tr w:rsidR="0003150E" w:rsidTr="0003150E">
        <w:tc>
          <w:tcPr>
            <w:tcW w:w="4788" w:type="dxa"/>
          </w:tcPr>
          <w:p w:rsidR="0003150E" w:rsidRDefault="00110354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03150E" w:rsidRDefault="00110354" w:rsidP="00E34AF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timjamia</w:t>
            </w:r>
            <w:proofErr w:type="gramEnd"/>
          </w:p>
        </w:tc>
      </w:tr>
      <w:tr w:rsidR="0003150E" w:rsidTr="0003150E">
        <w:tc>
          <w:tcPr>
            <w:tcW w:w="4788" w:type="dxa"/>
          </w:tcPr>
          <w:p w:rsidR="0003150E" w:rsidRDefault="00110354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03150E" w:rsidRDefault="00110354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Annos kananmunaton ja pähkinätöntä murotaikinaa</w:t>
            </w:r>
          </w:p>
        </w:tc>
      </w:tr>
      <w:tr w:rsidR="0003150E" w:rsidTr="0003150E">
        <w:tc>
          <w:tcPr>
            <w:tcW w:w="4788" w:type="dxa"/>
          </w:tcPr>
          <w:p w:rsidR="0003150E" w:rsidRDefault="00110354" w:rsidP="00E34AF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1 </w:t>
            </w:r>
          </w:p>
        </w:tc>
        <w:tc>
          <w:tcPr>
            <w:tcW w:w="4788" w:type="dxa"/>
          </w:tcPr>
          <w:p w:rsidR="0003150E" w:rsidRDefault="00110354" w:rsidP="00E34AF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Muna vatkattuna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267AF" w:rsidTr="005C2764">
        <w:tc>
          <w:tcPr>
            <w:tcW w:w="9576" w:type="dxa"/>
            <w:gridSpan w:val="2"/>
          </w:tcPr>
          <w:p w:rsidR="00F267AF" w:rsidRDefault="00F423C8" w:rsidP="001611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uuni + 200 </w:t>
            </w:r>
            <w:r>
              <w:rPr>
                <w:rFonts w:ascii="Sitka Subheading" w:hAnsi="Sitka Subheading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C-asteiseksi.</w:t>
            </w:r>
          </w:p>
          <w:p w:rsidR="00F423C8" w:rsidRDefault="00F423C8" w:rsidP="001611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kattilassa, lisää sienet ja paista niitä 5 minuuttia. Siirrä sienet lautaselle. Lisää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purjosipuli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paista sekoitellen 2 minuuttia. Siirrä lautaselle. </w:t>
            </w:r>
          </w:p>
          <w:p w:rsidR="00F423C8" w:rsidRDefault="00EC387F" w:rsidP="001611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kattilaan kanaliemi, viini, laakerinlehti ja porkkanat. Kuumenna neste kiehuvaksi,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vähennä  lämpöä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keitä hiljalleen 5 minuuttia. Lisää kanat ja keitä vielä 5 minuuttia. Siirrä kanat lautaselle. </w:t>
            </w:r>
          </w:p>
          <w:p w:rsidR="00EC387F" w:rsidRDefault="006504D2" w:rsidP="0016113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maissitärkkelysjauhot ja 4 rkl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lientä  tasaiseksi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seokseksi. Kaada seos kattilaan ja keitä sekoittaen 3 minuuttia eli kunnes liemi sakenee. Mausta ja nosta kattila levyltä. </w:t>
            </w:r>
          </w:p>
          <w:p w:rsidR="0084452E" w:rsidRDefault="0084452E" w:rsidP="0084452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kanat, kasvikset ja kastike syvään, 1.7 litran piirakkavuokaan. Sekoita joukkoon timjami. </w:t>
            </w:r>
          </w:p>
          <w:p w:rsidR="0084452E" w:rsidRDefault="0084452E" w:rsidP="0084452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Kauli taikina jauhotetulla alustalla ½ cm:n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paksuiseksi  levyksi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r w:rsidR="00527BC4">
              <w:rPr>
                <w:rFonts w:ascii="Comic Sans MS" w:hAnsi="Comic Sans MS"/>
                <w:sz w:val="28"/>
                <w:lang w:val="fi-FI"/>
              </w:rPr>
              <w:t xml:space="preserve">Leikkaa levystä piirakan kansi. Kauli </w:t>
            </w:r>
            <w:proofErr w:type="gramStart"/>
            <w:r w:rsidR="00527BC4">
              <w:rPr>
                <w:rFonts w:ascii="Comic Sans MS" w:hAnsi="Comic Sans MS"/>
                <w:sz w:val="28"/>
                <w:lang w:val="fi-FI"/>
              </w:rPr>
              <w:t>ylimääräinen  taikina</w:t>
            </w:r>
            <w:proofErr w:type="gramEnd"/>
            <w:r w:rsidR="00527BC4">
              <w:rPr>
                <w:rFonts w:ascii="Comic Sans MS" w:hAnsi="Comic Sans MS"/>
                <w:sz w:val="28"/>
                <w:lang w:val="fi-FI"/>
              </w:rPr>
              <w:t xml:space="preserve">  ja leikkaa 1 cm:n levyisiksi suikaleiksi, jotka ovat riittävän pitkiä vuoan ympärille reunoiksi. </w:t>
            </w:r>
          </w:p>
          <w:p w:rsidR="00527BC4" w:rsidRDefault="00527BC4" w:rsidP="0084452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Kostuta piirakkavuoan reuna vedellä ja painele taikinasuikaleet reunan ympäri. Kostuta vuokaan paineltu reunussuikaleet </w:t>
            </w:r>
            <w:r w:rsidR="0062426B">
              <w:rPr>
                <w:rFonts w:ascii="Comic Sans MS" w:hAnsi="Comic Sans MS"/>
                <w:sz w:val="28"/>
                <w:lang w:val="fi-FI"/>
              </w:rPr>
              <w:t xml:space="preserve">reunussuikale. </w:t>
            </w:r>
          </w:p>
          <w:p w:rsidR="0062426B" w:rsidRDefault="0062426B" w:rsidP="0084452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piirakan kansi varovasti </w:t>
            </w:r>
            <w:r w:rsidR="00052683">
              <w:rPr>
                <w:rFonts w:ascii="Comic Sans MS" w:hAnsi="Comic Sans MS"/>
                <w:sz w:val="28"/>
                <w:lang w:val="fi-FI"/>
              </w:rPr>
              <w:t>ainesten päälle vuokaan ja painele se tiiviisti kiinni reunussuikaleeseen. Voit halutessasi poimuttaa reunat. Tee kannen keskelle pieni viilto, josta höyry pääsee poistumaan. Voitele piirakka vatkatulla munalla.</w:t>
            </w:r>
          </w:p>
          <w:p w:rsidR="00052683" w:rsidRPr="0084452E" w:rsidRDefault="00052683" w:rsidP="0084452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piirakkaa uunissa noin 40 minuuttia tai kunnes pinta on kullanruskea ja piirakka kuumaa. </w:t>
            </w:r>
          </w:p>
        </w:tc>
      </w:tr>
      <w:tr w:rsidR="00E62EB6" w:rsidTr="003A6C9D">
        <w:tc>
          <w:tcPr>
            <w:tcW w:w="9576" w:type="dxa"/>
            <w:gridSpan w:val="2"/>
          </w:tcPr>
          <w:p w:rsidR="00E62EB6" w:rsidRDefault="00E62EB6" w:rsidP="00E34AF3">
            <w:pPr>
              <w:rPr>
                <w:rFonts w:ascii="Comic Sans MS" w:hAnsi="Comic Sans MS"/>
                <w:sz w:val="28"/>
                <w:lang w:val="fi-FI"/>
              </w:rPr>
            </w:pPr>
            <w:r w:rsidRPr="009E5DAF">
              <w:rPr>
                <w:rFonts w:ascii="Comic Sans MS" w:hAnsi="Comic Sans MS"/>
                <w:b/>
                <w:color w:val="FFC000"/>
                <w:sz w:val="28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myös pähkinätön</w:t>
            </w:r>
          </w:p>
          <w:p w:rsidR="009E5DAF" w:rsidRDefault="009E5DAF" w:rsidP="00E34AF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E5DAF" w:rsidRDefault="009E5DAF" w:rsidP="00E34AF3">
            <w:pPr>
              <w:rPr>
                <w:rFonts w:ascii="Comic Sans MS" w:hAnsi="Comic Sans MS"/>
                <w:sz w:val="28"/>
                <w:lang w:val="fi-FI"/>
              </w:rPr>
            </w:pPr>
            <w:r w:rsidRPr="009E5DAF">
              <w:rPr>
                <w:rFonts w:ascii="Comic Sans MS" w:hAnsi="Comic Sans MS"/>
                <w:b/>
                <w:sz w:val="28"/>
                <w:lang w:val="fi-FI"/>
              </w:rPr>
              <w:t>Valmista piirakka ohjeen mukaan</w:t>
            </w:r>
            <w:r>
              <w:rPr>
                <w:rFonts w:ascii="Comic Sans MS" w:hAnsi="Comic Sans MS"/>
                <w:sz w:val="28"/>
                <w:lang w:val="fi-FI"/>
              </w:rPr>
              <w:t>, mutta tee maidoton taikina</w:t>
            </w:r>
          </w:p>
        </w:tc>
      </w:tr>
      <w:tr w:rsidR="00221C5B" w:rsidTr="00AC73E3">
        <w:tc>
          <w:tcPr>
            <w:tcW w:w="9576" w:type="dxa"/>
            <w:gridSpan w:val="2"/>
          </w:tcPr>
          <w:p w:rsidR="00221C5B" w:rsidRDefault="00221C5B" w:rsidP="00E34AF3">
            <w:pPr>
              <w:rPr>
                <w:rFonts w:ascii="Comic Sans MS" w:hAnsi="Comic Sans MS"/>
                <w:sz w:val="28"/>
                <w:lang w:val="fi-FI"/>
              </w:rPr>
            </w:pPr>
            <w:r w:rsidRPr="004D2F04">
              <w:rPr>
                <w:rFonts w:ascii="Comic Sans MS" w:hAnsi="Comic Sans MS"/>
                <w:color w:val="FFC000"/>
                <w:sz w:val="28"/>
                <w:lang w:val="fi-FI"/>
              </w:rPr>
              <w:t xml:space="preserve">KANANMUNATON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myös pähkinätön </w:t>
            </w:r>
          </w:p>
          <w:p w:rsidR="00221C5B" w:rsidRDefault="00221C5B" w:rsidP="00E34AF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21C5B" w:rsidRDefault="00221C5B" w:rsidP="00E34AF3">
            <w:pPr>
              <w:rPr>
                <w:rFonts w:ascii="Comic Sans MS" w:hAnsi="Comic Sans MS"/>
                <w:sz w:val="28"/>
                <w:lang w:val="fi-FI"/>
              </w:rPr>
            </w:pPr>
            <w:r w:rsidRPr="009E5DAF">
              <w:rPr>
                <w:rFonts w:ascii="Comic Sans MS" w:hAnsi="Comic Sans MS"/>
                <w:b/>
                <w:sz w:val="28"/>
                <w:lang w:val="fi-FI"/>
              </w:rPr>
              <w:t>Valmista piirakka ohjeen mukaan</w:t>
            </w:r>
            <w:r>
              <w:rPr>
                <w:rFonts w:ascii="Comic Sans MS" w:hAnsi="Comic Sans MS"/>
                <w:b/>
                <w:sz w:val="28"/>
                <w:lang w:val="fi-FI"/>
              </w:rPr>
              <w:t xml:space="preserve">, </w:t>
            </w:r>
            <w:r w:rsidRPr="00221C5B">
              <w:rPr>
                <w:rFonts w:ascii="Comic Sans MS" w:hAnsi="Comic Sans MS"/>
                <w:sz w:val="28"/>
                <w:lang w:val="fi-FI"/>
              </w:rPr>
              <w:t xml:space="preserve">korvaa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voiteluun käytetty </w:t>
            </w:r>
            <w:r w:rsidR="004D2F04">
              <w:rPr>
                <w:rFonts w:ascii="Comic Sans MS" w:hAnsi="Comic Sans MS"/>
                <w:sz w:val="28"/>
                <w:lang w:val="fi-FI"/>
              </w:rPr>
              <w:t xml:space="preserve">muna 2 </w:t>
            </w:r>
            <w:proofErr w:type="spellStart"/>
            <w:r w:rsidR="004D2F04">
              <w:rPr>
                <w:rFonts w:ascii="Comic Sans MS" w:hAnsi="Comic Sans MS"/>
                <w:sz w:val="28"/>
                <w:lang w:val="fi-FI"/>
              </w:rPr>
              <w:lastRenderedPageBreak/>
              <w:t>rkl:lla</w:t>
            </w:r>
            <w:proofErr w:type="spellEnd"/>
            <w:r w:rsidR="004D2F04">
              <w:rPr>
                <w:rFonts w:ascii="Comic Sans MS" w:hAnsi="Comic Sans MS"/>
                <w:sz w:val="28"/>
                <w:lang w:val="fi-FI"/>
              </w:rPr>
              <w:t xml:space="preserve"> maitoa tai, jos haluat voimakkaamman kiillon, </w:t>
            </w:r>
            <w:proofErr w:type="gramStart"/>
            <w:r w:rsidR="004D2F04">
              <w:rPr>
                <w:rFonts w:ascii="Comic Sans MS" w:hAnsi="Comic Sans MS"/>
                <w:sz w:val="28"/>
                <w:lang w:val="fi-FI"/>
              </w:rPr>
              <w:t>käytä  liivatetta</w:t>
            </w:r>
            <w:proofErr w:type="gramEnd"/>
            <w:r w:rsidR="004D2F04">
              <w:rPr>
                <w:rFonts w:ascii="Comic Sans MS" w:hAnsi="Comic Sans MS"/>
                <w:sz w:val="28"/>
                <w:lang w:val="fi-FI"/>
              </w:rPr>
              <w:t xml:space="preserve">: Mittaa  2 rkl vettä pieneen kulhoon ja ripottele sekaan 1 rkl liivatejauhetta. Anna liota </w:t>
            </w:r>
            <w:r w:rsidR="00F85A8D">
              <w:rPr>
                <w:rFonts w:ascii="Comic Sans MS" w:hAnsi="Comic Sans MS"/>
                <w:sz w:val="28"/>
                <w:lang w:val="fi-FI"/>
              </w:rPr>
              <w:t>5 minuuttia ja nosta sitten kulho hiljalleen kiehuvan vesikattilan päälle ja sekoita, kunnes jauhe on kokonaan li</w:t>
            </w:r>
            <w:r w:rsidR="004815AB">
              <w:rPr>
                <w:rFonts w:ascii="Comic Sans MS" w:hAnsi="Comic Sans MS"/>
                <w:sz w:val="28"/>
                <w:lang w:val="fi-FI"/>
              </w:rPr>
              <w:t xml:space="preserve">uennut veteen. Voitele piirakka </w:t>
            </w:r>
            <w:proofErr w:type="gramStart"/>
            <w:r w:rsidR="004815AB">
              <w:rPr>
                <w:rFonts w:ascii="Comic Sans MS" w:hAnsi="Comic Sans MS"/>
                <w:sz w:val="28"/>
                <w:lang w:val="fi-FI"/>
              </w:rPr>
              <w:t>liivateliuoksella  ja</w:t>
            </w:r>
            <w:proofErr w:type="gramEnd"/>
            <w:r w:rsidR="004815AB">
              <w:rPr>
                <w:rFonts w:ascii="Comic Sans MS" w:hAnsi="Comic Sans MS"/>
                <w:sz w:val="28"/>
                <w:lang w:val="fi-FI"/>
              </w:rPr>
              <w:t xml:space="preserve"> varo, että liuosta ei keräänny kannen koloihin tai reunan poimuihin. </w:t>
            </w:r>
          </w:p>
        </w:tc>
      </w:tr>
      <w:tr w:rsidR="00134AB9" w:rsidTr="005458BF">
        <w:tc>
          <w:tcPr>
            <w:tcW w:w="9576" w:type="dxa"/>
            <w:gridSpan w:val="2"/>
          </w:tcPr>
          <w:p w:rsidR="00134AB9" w:rsidRDefault="00134AB9" w:rsidP="00E34AF3">
            <w:pPr>
              <w:rPr>
                <w:rFonts w:ascii="Comic Sans MS" w:hAnsi="Comic Sans MS"/>
                <w:sz w:val="28"/>
                <w:lang w:val="fi-FI"/>
              </w:rPr>
            </w:pPr>
            <w:r w:rsidRPr="00FF0DE4">
              <w:rPr>
                <w:rFonts w:ascii="Comic Sans MS" w:hAnsi="Comic Sans MS"/>
                <w:b/>
                <w:color w:val="FFC000"/>
                <w:sz w:val="28"/>
                <w:lang w:val="fi-FI"/>
              </w:rPr>
              <w:lastRenderedPageBreak/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myös pähkinätön </w:t>
            </w:r>
          </w:p>
          <w:p w:rsidR="00134AB9" w:rsidRDefault="00134AB9" w:rsidP="00E34AF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34AB9" w:rsidRDefault="00134AB9" w:rsidP="00E34AF3">
            <w:pPr>
              <w:rPr>
                <w:rFonts w:ascii="Comic Sans MS" w:hAnsi="Comic Sans MS"/>
                <w:sz w:val="28"/>
                <w:lang w:val="fi-FI"/>
              </w:rPr>
            </w:pPr>
            <w:r w:rsidRPr="009E5DAF">
              <w:rPr>
                <w:rFonts w:ascii="Comic Sans MS" w:hAnsi="Comic Sans MS"/>
                <w:b/>
                <w:sz w:val="28"/>
                <w:lang w:val="fi-FI"/>
              </w:rPr>
              <w:t>Valmista piirakka ohjeen mukaan</w:t>
            </w:r>
            <w:r>
              <w:rPr>
                <w:rFonts w:ascii="Comic Sans MS" w:hAnsi="Comic Sans MS"/>
                <w:b/>
                <w:sz w:val="28"/>
                <w:lang w:val="fi-FI"/>
              </w:rPr>
              <w:t xml:space="preserve">, </w:t>
            </w:r>
            <w:r w:rsidRPr="00134AB9">
              <w:rPr>
                <w:rFonts w:ascii="Comic Sans MS" w:hAnsi="Comic Sans MS"/>
                <w:sz w:val="28"/>
                <w:lang w:val="fi-FI"/>
              </w:rPr>
              <w:t xml:space="preserve">mutta </w:t>
            </w:r>
            <w:r w:rsidR="00FF0DE4">
              <w:rPr>
                <w:rFonts w:ascii="Comic Sans MS" w:hAnsi="Comic Sans MS"/>
                <w:sz w:val="28"/>
                <w:lang w:val="fi-FI"/>
              </w:rPr>
              <w:t xml:space="preserve">tee gluteeniton taikina. Gluteeniton piirakka on väriltään kellertävä, mikä johtuu taikinan sisältämistä maissijauhoista. </w:t>
            </w:r>
          </w:p>
        </w:tc>
      </w:tr>
    </w:tbl>
    <w:p w:rsidR="0003150E" w:rsidRDefault="0003150E" w:rsidP="00E34AF3">
      <w:pPr>
        <w:rPr>
          <w:rFonts w:ascii="Comic Sans MS" w:hAnsi="Comic Sans MS"/>
          <w:sz w:val="28"/>
          <w:lang w:val="fi-FI"/>
        </w:rPr>
      </w:pPr>
    </w:p>
    <w:p w:rsidR="00261D51" w:rsidRDefault="00261D51" w:rsidP="00261D51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609725" cy="2838450"/>
            <wp:effectExtent l="19050" t="0" r="9525" b="0"/>
            <wp:docPr id="3" name="Kuva 2" descr="liivateja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ivatejau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04" w:rsidRPr="002E5547" w:rsidRDefault="00261D51" w:rsidP="00261D51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liivatejauhe</w:t>
      </w:r>
      <w:proofErr w:type="spellEnd"/>
    </w:p>
    <w:sectPr w:rsidR="004D2F04" w:rsidRPr="002E5547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74AB"/>
    <w:multiLevelType w:val="hybridMultilevel"/>
    <w:tmpl w:val="0A78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6CB2"/>
    <w:rsid w:val="0003150E"/>
    <w:rsid w:val="00052683"/>
    <w:rsid w:val="000811B4"/>
    <w:rsid w:val="00110354"/>
    <w:rsid w:val="00134AB9"/>
    <w:rsid w:val="00161138"/>
    <w:rsid w:val="001721D1"/>
    <w:rsid w:val="002013C1"/>
    <w:rsid w:val="00221C5B"/>
    <w:rsid w:val="00232F8A"/>
    <w:rsid w:val="00261D51"/>
    <w:rsid w:val="002E5547"/>
    <w:rsid w:val="004815AB"/>
    <w:rsid w:val="004D2F04"/>
    <w:rsid w:val="004E3C1E"/>
    <w:rsid w:val="004E3EDB"/>
    <w:rsid w:val="00527BC4"/>
    <w:rsid w:val="0062426B"/>
    <w:rsid w:val="006504D2"/>
    <w:rsid w:val="006F0032"/>
    <w:rsid w:val="007876AD"/>
    <w:rsid w:val="0084452E"/>
    <w:rsid w:val="008460DC"/>
    <w:rsid w:val="00874D49"/>
    <w:rsid w:val="00956CB2"/>
    <w:rsid w:val="009E5DAF"/>
    <w:rsid w:val="009E7840"/>
    <w:rsid w:val="00B621F0"/>
    <w:rsid w:val="00B72595"/>
    <w:rsid w:val="00E34AF3"/>
    <w:rsid w:val="00E62EB6"/>
    <w:rsid w:val="00EC387F"/>
    <w:rsid w:val="00F267AF"/>
    <w:rsid w:val="00F423C8"/>
    <w:rsid w:val="00F85A8D"/>
    <w:rsid w:val="00FC078A"/>
    <w:rsid w:val="00F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56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6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4AF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03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61138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261D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6ABB-7B00-4B46-8BDF-75502114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2021-05-06T01:12:00Z</dcterms:created>
  <dcterms:modified xsi:type="dcterms:W3CDTF">2021-05-06T01:12:00Z</dcterms:modified>
</cp:coreProperties>
</file>