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1A7EC2" w:rsidRDefault="002F54B5" w:rsidP="0085127B">
      <w:pPr>
        <w:pStyle w:val="Otsikko"/>
      </w:pPr>
      <w:r>
        <w:t>SAHAPISTIÄISET</w:t>
      </w:r>
    </w:p>
    <w:p w:rsidR="002F54B5" w:rsidRPr="00072C42" w:rsidRDefault="00072C42" w:rsidP="002F54B5">
      <w:pPr>
        <w:rPr>
          <w:rFonts w:ascii="Aharoni" w:hAnsi="Aharoni" w:cs="Aharoni"/>
          <w:sz w:val="28"/>
        </w:rPr>
      </w:pPr>
      <w:r>
        <w:rPr>
          <w:rFonts w:ascii="Aharoni" w:hAnsi="Aharoni" w:cs="Aharoni"/>
          <w:sz w:val="28"/>
        </w:rPr>
        <w:t xml:space="preserve">Sahapistiäiset ovat ruumiinrakenteeltaan tasapaksuja hyönteisiä, joilta puuttuu muille pistiäisille tunnusomainen ampiaisvyötärö. Siivet ovat lepoasennossa ruumiin päällä. Suurin osa lajeista syö ravinnokseen kukkien mettä. Naaraiden takaruumis on usein leveämpi kuin koirailla. Ne nirhaavat kasvien lehtiin </w:t>
      </w:r>
      <w:proofErr w:type="gramStart"/>
      <w:r>
        <w:rPr>
          <w:rFonts w:ascii="Aharoni" w:hAnsi="Aharoni" w:cs="Aharoni"/>
          <w:sz w:val="28"/>
        </w:rPr>
        <w:t>pieniä  viiltoja</w:t>
      </w:r>
      <w:proofErr w:type="gramEnd"/>
      <w:r>
        <w:rPr>
          <w:rFonts w:ascii="Aharoni" w:hAnsi="Aharoni" w:cs="Aharoni"/>
          <w:sz w:val="28"/>
        </w:rPr>
        <w:t xml:space="preserve"> sahamaisella munanasettimellaan ja laskevat munansa näihin viiltoihin. </w:t>
      </w:r>
      <w:r w:rsidR="00D50CDF">
        <w:rPr>
          <w:rFonts w:ascii="Aharoni" w:hAnsi="Aharoni" w:cs="Aharoni"/>
          <w:sz w:val="28"/>
        </w:rPr>
        <w:t xml:space="preserve">Toukat muistuttavat perhostoukkia, mutta niillä on kolme paria etujalkoja ja vähintään kuusi paria käsnäjalkoja. Useimmat lajit elävät vapaasti kasvien lehdillä, mutta jotkut tekevät lehtirullia ja </w:t>
      </w:r>
      <w:proofErr w:type="gramStart"/>
      <w:r w:rsidR="00D50CDF">
        <w:rPr>
          <w:rFonts w:ascii="Aharoni" w:hAnsi="Aharoni" w:cs="Aharoni"/>
          <w:sz w:val="28"/>
        </w:rPr>
        <w:t>toiset äkämiä</w:t>
      </w:r>
      <w:proofErr w:type="gramEnd"/>
      <w:r w:rsidR="00D50CDF">
        <w:rPr>
          <w:rFonts w:ascii="Aharoni" w:hAnsi="Aharoni" w:cs="Aharoni"/>
          <w:sz w:val="28"/>
        </w:rPr>
        <w:t xml:space="preserve">. Osa </w:t>
      </w:r>
      <w:proofErr w:type="gramStart"/>
      <w:r w:rsidR="00D50CDF">
        <w:rPr>
          <w:rFonts w:ascii="Aharoni" w:hAnsi="Aharoni" w:cs="Aharoni"/>
          <w:sz w:val="28"/>
        </w:rPr>
        <w:t>lajeista  on</w:t>
      </w:r>
      <w:proofErr w:type="gramEnd"/>
      <w:r w:rsidR="00D50CDF">
        <w:rPr>
          <w:rFonts w:ascii="Aharoni" w:hAnsi="Aharoni" w:cs="Aharoni"/>
          <w:sz w:val="28"/>
        </w:rPr>
        <w:t xml:space="preserve"> toukkana petoja. Eräät toukat heiluttavat häirittynä takaruumiistaan, toiset erittävät pahanhajuista nestettä. Suomessa 700 lajia. </w:t>
      </w:r>
      <w:r w:rsidR="00875A07" w:rsidRPr="00875A07">
        <w:rPr>
          <w:rFonts w:ascii="Aharoni" w:hAnsi="Aharoni" w:cs="Aharoni"/>
          <w:sz w:val="28"/>
          <w:highlight w:val="yellow"/>
        </w:rPr>
        <w:t>(JOIHINKIN EI LÖYTYNYT KUVIA)</w:t>
      </w:r>
      <w:r w:rsidR="00875A07">
        <w:rPr>
          <w:rFonts w:ascii="Aharoni" w:hAnsi="Aharoni" w:cs="Aharoni"/>
          <w:sz w:val="28"/>
        </w:rPr>
        <w:t xml:space="preserve"> </w:t>
      </w:r>
    </w:p>
    <w:p w:rsidR="002F54B5" w:rsidRDefault="002F54B5" w:rsidP="002F54B5">
      <w:hyperlink r:id="rId8" w:history="1">
        <w:r>
          <w:rPr>
            <w:rStyle w:val="Hyperlinkki"/>
          </w:rPr>
          <w:t>https://fi.wikipedia.org/wiki/Sahapisti%C3%A4iset</w:t>
        </w:r>
      </w:hyperlink>
    </w:p>
    <w:p w:rsidR="00584244" w:rsidRDefault="00584244" w:rsidP="002F54B5"/>
    <w:p w:rsidR="00584244" w:rsidRDefault="00DD53DA" w:rsidP="002F54B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8.3pt;height:60.1pt" fillcolor="#b2b2b2" strokecolor="#33c" strokeweight="1pt">
            <v:fill opacity=".5"/>
            <v:shadow on="t" color="#99f" offset="3pt"/>
            <v:textpath style="font-family:&quot;Arial Black&quot;;v-text-kern:t" trim="t" fitpath="t" string="Athalia spinarum&#10;"/>
          </v:shape>
        </w:pict>
      </w:r>
    </w:p>
    <w:p w:rsidR="00DD53DA" w:rsidRDefault="00E711A8" w:rsidP="002F54B5">
      <w:pPr>
        <w:rPr>
          <w:rFonts w:ascii="Bookman Old Style" w:hAnsi="Bookman Old Style"/>
          <w:sz w:val="28"/>
        </w:rPr>
      </w:pPr>
      <w:r>
        <w:rPr>
          <w:rFonts w:ascii="Bookman Old Style" w:hAnsi="Bookman Old Style"/>
          <w:sz w:val="28"/>
        </w:rPr>
        <w:t xml:space="preserve">6-8 mm. Etuselkä musta ja keltareunainen. </w:t>
      </w:r>
      <w:proofErr w:type="gramStart"/>
      <w:r>
        <w:rPr>
          <w:rFonts w:ascii="Bookman Old Style" w:hAnsi="Bookman Old Style"/>
          <w:sz w:val="28"/>
        </w:rPr>
        <w:t>Takaruumis keltainen ja hyvin leveä.</w:t>
      </w:r>
      <w:proofErr w:type="gramEnd"/>
      <w:r>
        <w:rPr>
          <w:rFonts w:ascii="Bookman Old Style" w:hAnsi="Bookman Old Style"/>
          <w:sz w:val="28"/>
        </w:rPr>
        <w:t xml:space="preserve"> </w:t>
      </w:r>
      <w:proofErr w:type="gramStart"/>
      <w:r>
        <w:rPr>
          <w:rFonts w:ascii="Bookman Old Style" w:hAnsi="Bookman Old Style"/>
          <w:sz w:val="28"/>
        </w:rPr>
        <w:t>Etusiiven musta tyvestä siipitäplään asti.</w:t>
      </w:r>
      <w:proofErr w:type="gramEnd"/>
      <w:r>
        <w:rPr>
          <w:rFonts w:ascii="Bookman Old Style" w:hAnsi="Bookman Old Style"/>
          <w:sz w:val="28"/>
        </w:rPr>
        <w:t xml:space="preserve"> Munivat naaraat heittävät jalkansa lehdenreunan molemmin puolin kuin ratsastaisivat lehdellä. Tämä laji on melko yleinen sekä viljellyillä että luonnonvaraisilla ristikukkasilla. Toukka on </w:t>
      </w:r>
      <w:proofErr w:type="gramStart"/>
      <w:r>
        <w:rPr>
          <w:rFonts w:ascii="Bookman Old Style" w:hAnsi="Bookman Old Style"/>
          <w:sz w:val="28"/>
        </w:rPr>
        <w:t>17-18</w:t>
      </w:r>
      <w:proofErr w:type="gramEnd"/>
      <w:r>
        <w:rPr>
          <w:rFonts w:ascii="Bookman Old Style" w:hAnsi="Bookman Old Style"/>
          <w:sz w:val="28"/>
        </w:rPr>
        <w:t xml:space="preserve"> mm pitkä ja nakertaa ravintokasvinsa lehtiin soikeita reikiä tai syö lehteä reunasta alkaen. </w:t>
      </w:r>
    </w:p>
    <w:p w:rsidR="00A23BBB" w:rsidRPr="00DD53DA" w:rsidRDefault="00A23BBB" w:rsidP="002F54B5">
      <w:pPr>
        <w:rPr>
          <w:rFonts w:ascii="Bookman Old Style" w:hAnsi="Bookman Old Style"/>
          <w:sz w:val="28"/>
        </w:rPr>
      </w:pPr>
      <w:r>
        <w:rPr>
          <w:rFonts w:ascii="Bookman Old Style" w:hAnsi="Bookman Old Style"/>
          <w:sz w:val="28"/>
        </w:rPr>
        <w:pict>
          <v:shape id="_x0000_i1028" type="#_x0000_t136" style="width:458.9pt;height:50.7pt" fillcolor="#b2b2b2" strokecolor="#33c" strokeweight="1pt">
            <v:fill opacity=".5"/>
            <v:shadow on="t" color="#99f" offset="3pt"/>
            <v:textpath style="font-family:&quot;Arial Black&quot;;v-text-kern:t" trim="t" fitpath="t" string="Kirsikkaetanainen "/>
          </v:shape>
        </w:pict>
      </w:r>
    </w:p>
    <w:p w:rsidR="00A23BBB" w:rsidRPr="00AB4457" w:rsidRDefault="00EB6D79" w:rsidP="002F54B5">
      <w:pPr>
        <w:rPr>
          <w:rFonts w:ascii="Bookman Old Style" w:hAnsi="Bookman Old Style"/>
          <w:sz w:val="28"/>
        </w:rPr>
      </w:pPr>
      <w:r>
        <w:rPr>
          <w:rFonts w:ascii="Bookman Old Style" w:hAnsi="Bookman Old Style"/>
          <w:sz w:val="28"/>
        </w:rPr>
        <w:t xml:space="preserve">4-5 mm. Kiiltävän musta pistiäinen, jonka </w:t>
      </w:r>
      <w:proofErr w:type="gramStart"/>
      <w:r>
        <w:rPr>
          <w:rFonts w:ascii="Bookman Old Style" w:hAnsi="Bookman Old Style"/>
          <w:sz w:val="28"/>
        </w:rPr>
        <w:t>etujalkojen  sääret</w:t>
      </w:r>
      <w:proofErr w:type="gramEnd"/>
      <w:r>
        <w:rPr>
          <w:rFonts w:ascii="Bookman Old Style" w:hAnsi="Bookman Old Style"/>
          <w:sz w:val="28"/>
        </w:rPr>
        <w:t xml:space="preserve"> ovat</w:t>
      </w:r>
      <w:r w:rsidR="005E7950">
        <w:rPr>
          <w:rFonts w:ascii="Bookman Old Style" w:hAnsi="Bookman Old Style"/>
          <w:sz w:val="28"/>
        </w:rPr>
        <w:t xml:space="preserve"> keltaiset. Siivissä on ruskeahko poikkivyö. Pieni, limainen ja musta toukka muistuttaa etanaa ja elää erityisesti kirsikalla, mutta myös muilla hedelmäpuilla. Toukka ei koske lehtisuoniin, </w:t>
      </w:r>
      <w:r w:rsidR="005E7950">
        <w:rPr>
          <w:rFonts w:ascii="Bookman Old Style" w:hAnsi="Bookman Old Style"/>
          <w:sz w:val="28"/>
        </w:rPr>
        <w:lastRenderedPageBreak/>
        <w:t xml:space="preserve">jolloin lehdestä jää jäljelle tunnusomainen ranka. Tavataan siellä täällä Etelä-Suomessa ravintokasvin kasvupaikoilla. </w:t>
      </w:r>
    </w:p>
    <w:p w:rsidR="00A23BBB" w:rsidRDefault="00A23BBB" w:rsidP="00A23BBB">
      <w:pPr>
        <w:keepNext/>
      </w:pPr>
      <w:r>
        <w:rPr>
          <w:noProof/>
          <w:lang w:eastAsia="fi-FI"/>
        </w:rPr>
        <w:drawing>
          <wp:inline distT="0" distB="0" distL="0" distR="0">
            <wp:extent cx="2113157" cy="2973788"/>
            <wp:effectExtent l="19050" t="0" r="1393" b="0"/>
            <wp:docPr id="1" name="Kuva 0" descr="kirsikkaetan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etanainen.jpg"/>
                    <pic:cNvPicPr/>
                  </pic:nvPicPr>
                  <pic:blipFill>
                    <a:blip r:embed="rId9" cstate="print"/>
                    <a:stretch>
                      <a:fillRect/>
                    </a:stretch>
                  </pic:blipFill>
                  <pic:spPr>
                    <a:xfrm>
                      <a:off x="0" y="0"/>
                      <a:ext cx="2113584" cy="2974390"/>
                    </a:xfrm>
                    <a:prstGeom prst="rect">
                      <a:avLst/>
                    </a:prstGeom>
                  </pic:spPr>
                </pic:pic>
              </a:graphicData>
            </a:graphic>
          </wp:inline>
        </w:drawing>
      </w:r>
    </w:p>
    <w:p w:rsidR="00A23BBB" w:rsidRDefault="00A23BBB" w:rsidP="00A23BBB">
      <w:pPr>
        <w:pStyle w:val="Kuvanotsikko"/>
      </w:pPr>
      <w:r>
        <w:t xml:space="preserve">Kuva </w:t>
      </w:r>
      <w:fldSimple w:instr=" SEQ Kuva \* ARABIC ">
        <w:r w:rsidR="0078607E">
          <w:rPr>
            <w:noProof/>
          </w:rPr>
          <w:t>1</w:t>
        </w:r>
      </w:fldSimple>
      <w:r>
        <w:t xml:space="preserve"> Kirsikkaetanainen</w:t>
      </w:r>
    </w:p>
    <w:p w:rsidR="00AB4457" w:rsidRDefault="00AB4457" w:rsidP="00AB4457">
      <w:pPr>
        <w:keepNext/>
      </w:pPr>
      <w:r>
        <w:rPr>
          <w:noProof/>
          <w:lang w:eastAsia="fi-FI"/>
        </w:rPr>
        <w:drawing>
          <wp:inline distT="0" distB="0" distL="0" distR="0">
            <wp:extent cx="2676442" cy="1779832"/>
            <wp:effectExtent l="19050" t="0" r="0" b="0"/>
            <wp:docPr id="2" name="Kuva 1" descr="kirsikkaetanai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ikkaetanaisen toukka.jpg"/>
                    <pic:cNvPicPr/>
                  </pic:nvPicPr>
                  <pic:blipFill>
                    <a:blip r:embed="rId10" cstate="print"/>
                    <a:stretch>
                      <a:fillRect/>
                    </a:stretch>
                  </pic:blipFill>
                  <pic:spPr>
                    <a:xfrm>
                      <a:off x="0" y="0"/>
                      <a:ext cx="2678626" cy="1781284"/>
                    </a:xfrm>
                    <a:prstGeom prst="rect">
                      <a:avLst/>
                    </a:prstGeom>
                  </pic:spPr>
                </pic:pic>
              </a:graphicData>
            </a:graphic>
          </wp:inline>
        </w:drawing>
      </w:r>
    </w:p>
    <w:p w:rsidR="00AB4457" w:rsidRDefault="00AB4457" w:rsidP="00AB4457">
      <w:pPr>
        <w:pStyle w:val="Kuvanotsikko"/>
      </w:pPr>
      <w:r>
        <w:t xml:space="preserve">Kuva </w:t>
      </w:r>
      <w:fldSimple w:instr=" SEQ Kuva \* ARABIC ">
        <w:r w:rsidR="0078607E">
          <w:rPr>
            <w:noProof/>
          </w:rPr>
          <w:t>2</w:t>
        </w:r>
      </w:fldSimple>
      <w:r>
        <w:t xml:space="preserve"> Kirsikkaetanaisen toukka</w:t>
      </w:r>
    </w:p>
    <w:p w:rsidR="005E7950" w:rsidRDefault="005E7950" w:rsidP="005E7950"/>
    <w:p w:rsidR="005E7950" w:rsidRDefault="00D01EB8" w:rsidP="005E7950">
      <w:r>
        <w:pict>
          <v:shape id="_x0000_i1030" type="#_x0000_t136" style="width:475.2pt;height:45.7pt" fillcolor="#b2b2b2" strokecolor="#33c" strokeweight="1pt">
            <v:fill opacity=".5"/>
            <v:shadow on="t" color="#99f" offset="3pt"/>
            <v:textpath style="font-family:&quot;Arial Black&quot;;v-text-kern:t" trim="t" fitpath="t" string="Pontania proxima"/>
          </v:shape>
        </w:pict>
      </w:r>
    </w:p>
    <w:p w:rsidR="00D01EB8" w:rsidRPr="008F1F15" w:rsidRDefault="005710C5" w:rsidP="005E7950">
      <w:pPr>
        <w:rPr>
          <w:rFonts w:ascii="Bookman Old Style" w:hAnsi="Bookman Old Style"/>
          <w:sz w:val="28"/>
        </w:rPr>
      </w:pPr>
      <w:r>
        <w:rPr>
          <w:rFonts w:ascii="Bookman Old Style" w:hAnsi="Bookman Old Style"/>
          <w:sz w:val="28"/>
        </w:rPr>
        <w:t xml:space="preserve">3-4 mm. </w:t>
      </w:r>
      <w:r w:rsidR="00875A07">
        <w:rPr>
          <w:rFonts w:ascii="Bookman Old Style" w:hAnsi="Bookman Old Style"/>
          <w:sz w:val="28"/>
        </w:rPr>
        <w:t xml:space="preserve">Musta ja valkojalkainen laji. </w:t>
      </w:r>
      <w:proofErr w:type="gramStart"/>
      <w:r w:rsidR="00875A07">
        <w:rPr>
          <w:rFonts w:ascii="Bookman Old Style" w:hAnsi="Bookman Old Style"/>
          <w:sz w:val="28"/>
        </w:rPr>
        <w:t xml:space="preserve">Etusiipien </w:t>
      </w:r>
      <w:r w:rsidR="00C77D91">
        <w:rPr>
          <w:rFonts w:ascii="Bookman Old Style" w:hAnsi="Bookman Old Style"/>
          <w:sz w:val="28"/>
        </w:rPr>
        <w:t>tyviosassa tummia kuvioita.</w:t>
      </w:r>
      <w:proofErr w:type="gramEnd"/>
      <w:r w:rsidR="00C77D91">
        <w:rPr>
          <w:rFonts w:ascii="Bookman Old Style" w:hAnsi="Bookman Old Style"/>
          <w:sz w:val="28"/>
        </w:rPr>
        <w:t xml:space="preserve"> Naaraan munanasetin pilkistää esiin takaruumiin kärjestä. Tavataan erityisesti puistoissa. Toukat muodostavat pitkänomaisia, sileitä ja pavun muotoisia äkämiä </w:t>
      </w:r>
      <w:r w:rsidR="00C77D91">
        <w:rPr>
          <w:rFonts w:ascii="Bookman Old Style" w:hAnsi="Bookman Old Style"/>
          <w:sz w:val="28"/>
        </w:rPr>
        <w:lastRenderedPageBreak/>
        <w:t xml:space="preserve">salavan lehdille. Äkämien väri vaihtelee vihreästä valkoiseen ja punaiseen, ja yhdessä lehdessä voi olla </w:t>
      </w:r>
      <w:r w:rsidR="00CA707E">
        <w:rPr>
          <w:rFonts w:ascii="Bookman Old Style" w:hAnsi="Bookman Old Style"/>
          <w:sz w:val="28"/>
        </w:rPr>
        <w:t>useita äkämiä.</w:t>
      </w:r>
      <w:r w:rsidR="00CA707E">
        <w:rPr>
          <w:rStyle w:val="Alaviitteenviite"/>
          <w:rFonts w:ascii="Bookman Old Style" w:hAnsi="Bookman Old Style"/>
          <w:sz w:val="28"/>
        </w:rPr>
        <w:footnoteReference w:id="1"/>
      </w:r>
      <w:r w:rsidR="00CA707E">
        <w:rPr>
          <w:rFonts w:ascii="Bookman Old Style" w:hAnsi="Bookman Old Style"/>
          <w:sz w:val="28"/>
        </w:rPr>
        <w:t xml:space="preserve"> </w:t>
      </w:r>
    </w:p>
    <w:p w:rsidR="00D01EB8" w:rsidRDefault="00D01EB8" w:rsidP="005E7950">
      <w:r>
        <w:rPr>
          <w:noProof/>
          <w:lang w:eastAsia="fi-FI"/>
        </w:rPr>
        <w:drawing>
          <wp:inline distT="0" distB="0" distL="0" distR="0">
            <wp:extent cx="3038475" cy="2028825"/>
            <wp:effectExtent l="19050" t="0" r="9525" b="0"/>
            <wp:docPr id="3" name="Kuva 2" descr="pontania prox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ania proxima.jpg"/>
                    <pic:cNvPicPr/>
                  </pic:nvPicPr>
                  <pic:blipFill>
                    <a:blip r:embed="rId11" cstate="print"/>
                    <a:stretch>
                      <a:fillRect/>
                    </a:stretch>
                  </pic:blipFill>
                  <pic:spPr>
                    <a:xfrm>
                      <a:off x="0" y="0"/>
                      <a:ext cx="3038475" cy="2028825"/>
                    </a:xfrm>
                    <a:prstGeom prst="rect">
                      <a:avLst/>
                    </a:prstGeom>
                  </pic:spPr>
                </pic:pic>
              </a:graphicData>
            </a:graphic>
          </wp:inline>
        </w:drawing>
      </w:r>
    </w:p>
    <w:p w:rsidR="00CA707E" w:rsidRDefault="00CA707E" w:rsidP="00CA707E">
      <w:pPr>
        <w:keepNext/>
      </w:pPr>
      <w:r>
        <w:rPr>
          <w:noProof/>
          <w:lang w:eastAsia="fi-FI"/>
        </w:rPr>
        <w:drawing>
          <wp:inline distT="0" distB="0" distL="0" distR="0">
            <wp:extent cx="2382244" cy="1783648"/>
            <wp:effectExtent l="19050" t="0" r="0" b="0"/>
            <wp:docPr id="4" name="Kuva 3" descr="äkäm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kämä.jpg"/>
                    <pic:cNvPicPr/>
                  </pic:nvPicPr>
                  <pic:blipFill>
                    <a:blip r:embed="rId12" cstate="print"/>
                    <a:stretch>
                      <a:fillRect/>
                    </a:stretch>
                  </pic:blipFill>
                  <pic:spPr>
                    <a:xfrm>
                      <a:off x="0" y="0"/>
                      <a:ext cx="2380927" cy="1782662"/>
                    </a:xfrm>
                    <a:prstGeom prst="rect">
                      <a:avLst/>
                    </a:prstGeom>
                  </pic:spPr>
                </pic:pic>
              </a:graphicData>
            </a:graphic>
          </wp:inline>
        </w:drawing>
      </w:r>
    </w:p>
    <w:p w:rsidR="00CA707E" w:rsidRDefault="00CA707E" w:rsidP="00CA707E">
      <w:pPr>
        <w:pStyle w:val="Kuvanotsikko"/>
      </w:pPr>
      <w:r>
        <w:t xml:space="preserve">Kuva </w:t>
      </w:r>
      <w:fldSimple w:instr=" SEQ Kuva \* ARABIC ">
        <w:r w:rsidR="0078607E">
          <w:rPr>
            <w:noProof/>
          </w:rPr>
          <w:t>3</w:t>
        </w:r>
      </w:fldSimple>
      <w:r>
        <w:t xml:space="preserve"> äkämä</w:t>
      </w:r>
    </w:p>
    <w:p w:rsidR="00DA3416" w:rsidRDefault="00DA3416" w:rsidP="00DA3416">
      <w:pPr>
        <w:keepNext/>
      </w:pPr>
      <w:r>
        <w:rPr>
          <w:noProof/>
          <w:lang w:eastAsia="fi-FI"/>
        </w:rPr>
        <w:drawing>
          <wp:inline distT="0" distB="0" distL="0" distR="0">
            <wp:extent cx="2466975" cy="1847850"/>
            <wp:effectExtent l="19050" t="0" r="9525" b="0"/>
            <wp:docPr id="5" name="Kuva 4" descr="salavan leh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van lehti.jpg"/>
                    <pic:cNvPicPr/>
                  </pic:nvPicPr>
                  <pic:blipFill>
                    <a:blip r:embed="rId13" cstate="print"/>
                    <a:stretch>
                      <a:fillRect/>
                    </a:stretch>
                  </pic:blipFill>
                  <pic:spPr>
                    <a:xfrm>
                      <a:off x="0" y="0"/>
                      <a:ext cx="2466975" cy="1847850"/>
                    </a:xfrm>
                    <a:prstGeom prst="rect">
                      <a:avLst/>
                    </a:prstGeom>
                  </pic:spPr>
                </pic:pic>
              </a:graphicData>
            </a:graphic>
          </wp:inline>
        </w:drawing>
      </w:r>
    </w:p>
    <w:p w:rsidR="00DA3416" w:rsidRDefault="00DA3416" w:rsidP="00DA3416">
      <w:pPr>
        <w:pStyle w:val="Kuvanotsikko"/>
      </w:pPr>
      <w:r>
        <w:t xml:space="preserve">Kuva </w:t>
      </w:r>
      <w:fldSimple w:instr=" SEQ Kuva \* ARABIC ">
        <w:r w:rsidR="0078607E">
          <w:rPr>
            <w:noProof/>
          </w:rPr>
          <w:t>4</w:t>
        </w:r>
      </w:fldSimple>
      <w:r>
        <w:t xml:space="preserve"> salavan lehti</w:t>
      </w:r>
    </w:p>
    <w:p w:rsidR="00DA3416" w:rsidRDefault="00DA3416" w:rsidP="00DA3416"/>
    <w:p w:rsidR="00DA3416" w:rsidRDefault="00DA3416" w:rsidP="00DA3416"/>
    <w:p w:rsidR="00DA3416" w:rsidRDefault="00DA3416" w:rsidP="00DA3416"/>
    <w:p w:rsidR="00DA3416" w:rsidRDefault="00DA3416" w:rsidP="00DA3416"/>
    <w:p w:rsidR="00DA3416" w:rsidRDefault="00DA3416" w:rsidP="00DA3416">
      <w:r>
        <w:lastRenderedPageBreak/>
        <w:pict>
          <v:shape id="_x0000_i1033" type="#_x0000_t136" style="width:416.35pt;height:77pt" fillcolor="#b2b2b2" strokecolor="#33c" strokeweight="1pt">
            <v:fill opacity=".5"/>
            <v:shadow on="t" color="#99f" offset="3pt"/>
            <v:textpath style="font-family:&quot;Arial Black&quot;;v-text-kern:t" trim="t" fitpath="t" string="Isokarviaispistiäinen"/>
          </v:shape>
        </w:pict>
      </w:r>
    </w:p>
    <w:p w:rsidR="00A408E5" w:rsidRPr="008023A0" w:rsidRDefault="008023A0" w:rsidP="00DA3416">
      <w:pPr>
        <w:rPr>
          <w:rFonts w:ascii="Bookman Old Style" w:hAnsi="Bookman Old Style"/>
          <w:sz w:val="28"/>
        </w:rPr>
      </w:pPr>
      <w:r>
        <w:rPr>
          <w:rFonts w:ascii="Bookman Old Style" w:hAnsi="Bookman Old Style"/>
          <w:sz w:val="28"/>
        </w:rPr>
        <w:t xml:space="preserve">Toukat elävät karviaisen ja punaherukan lehdillä, mutta eivät koske mustaherukkaan. Ovat joskus aiheuttaneet tuhoa mustaherukkaviljelyksillä. </w:t>
      </w:r>
    </w:p>
    <w:p w:rsidR="00A408E5" w:rsidRDefault="00A408E5" w:rsidP="00A408E5">
      <w:pPr>
        <w:keepNext/>
      </w:pPr>
      <w:r>
        <w:rPr>
          <w:noProof/>
          <w:lang w:eastAsia="fi-FI"/>
        </w:rPr>
        <w:drawing>
          <wp:inline distT="0" distB="0" distL="0" distR="0">
            <wp:extent cx="5731510" cy="3854450"/>
            <wp:effectExtent l="19050" t="0" r="2540" b="0"/>
            <wp:docPr id="6" name="Kuva 5" descr="isokarviais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karviaispistiäinen.jpg"/>
                    <pic:cNvPicPr/>
                  </pic:nvPicPr>
                  <pic:blipFill>
                    <a:blip r:embed="rId14" cstate="print"/>
                    <a:stretch>
                      <a:fillRect/>
                    </a:stretch>
                  </pic:blipFill>
                  <pic:spPr>
                    <a:xfrm>
                      <a:off x="0" y="0"/>
                      <a:ext cx="5731510" cy="3854450"/>
                    </a:xfrm>
                    <a:prstGeom prst="rect">
                      <a:avLst/>
                    </a:prstGeom>
                  </pic:spPr>
                </pic:pic>
              </a:graphicData>
            </a:graphic>
          </wp:inline>
        </w:drawing>
      </w:r>
    </w:p>
    <w:p w:rsidR="00A408E5" w:rsidRDefault="00A408E5" w:rsidP="00A408E5">
      <w:pPr>
        <w:pStyle w:val="Kuvanotsikko"/>
      </w:pPr>
      <w:r>
        <w:t xml:space="preserve">Kuva </w:t>
      </w:r>
      <w:fldSimple w:instr=" SEQ Kuva \* ARABIC ">
        <w:r w:rsidR="0078607E">
          <w:rPr>
            <w:noProof/>
          </w:rPr>
          <w:t>5</w:t>
        </w:r>
      </w:fldSimple>
      <w:r>
        <w:t xml:space="preserve"> Isokarviaispistiäinen</w:t>
      </w:r>
    </w:p>
    <w:p w:rsidR="00A408E5" w:rsidRDefault="00A408E5" w:rsidP="00A408E5">
      <w:pPr>
        <w:keepNext/>
      </w:pPr>
      <w:r>
        <w:rPr>
          <w:noProof/>
          <w:lang w:eastAsia="fi-FI"/>
        </w:rPr>
        <w:drawing>
          <wp:inline distT="0" distB="0" distL="0" distR="0">
            <wp:extent cx="3175000" cy="2209800"/>
            <wp:effectExtent l="19050" t="0" r="6350" b="0"/>
            <wp:docPr id="7" name="Kuva 6" descr="isokarviaispistiäi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karviaispistiäisen toukka.jpg"/>
                    <pic:cNvPicPr/>
                  </pic:nvPicPr>
                  <pic:blipFill>
                    <a:blip r:embed="rId15" cstate="print"/>
                    <a:stretch>
                      <a:fillRect/>
                    </a:stretch>
                  </pic:blipFill>
                  <pic:spPr>
                    <a:xfrm>
                      <a:off x="0" y="0"/>
                      <a:ext cx="3175000" cy="2209800"/>
                    </a:xfrm>
                    <a:prstGeom prst="rect">
                      <a:avLst/>
                    </a:prstGeom>
                  </pic:spPr>
                </pic:pic>
              </a:graphicData>
            </a:graphic>
          </wp:inline>
        </w:drawing>
      </w:r>
    </w:p>
    <w:p w:rsidR="00A408E5" w:rsidRPr="00A408E5" w:rsidRDefault="00A408E5" w:rsidP="00A408E5">
      <w:pPr>
        <w:pStyle w:val="Kuvanotsikko"/>
      </w:pPr>
      <w:r>
        <w:t xml:space="preserve">Kuva </w:t>
      </w:r>
      <w:fldSimple w:instr=" SEQ Kuva \* ARABIC ">
        <w:r w:rsidR="0078607E">
          <w:rPr>
            <w:noProof/>
          </w:rPr>
          <w:t>6</w:t>
        </w:r>
      </w:fldSimple>
      <w:r>
        <w:t xml:space="preserve"> Isokarviaispistiäiset toukka</w:t>
      </w:r>
    </w:p>
    <w:p w:rsidR="00D01EB8" w:rsidRDefault="00B85DDF" w:rsidP="005E7950">
      <w:r>
        <w:lastRenderedPageBreak/>
        <w:pict>
          <v:shape id="_x0000_i1035" type="#_x0000_t136" style="width:425.75pt;height:77pt" fillcolor="#b2b2b2" strokecolor="#33c" strokeweight="1pt">
            <v:fill opacity=".5"/>
            <v:shadow on="t" color="#99f" offset="3pt"/>
            <v:textpath style="font-family:&quot;Arial Black&quot;;v-text-kern:t" trim="t" fitpath="t" string="Blennocampa phyllocolpa"/>
          </v:shape>
        </w:pict>
      </w:r>
    </w:p>
    <w:p w:rsidR="00B85DDF" w:rsidRDefault="00B85DDF" w:rsidP="005E7950"/>
    <w:p w:rsidR="00B85DDF" w:rsidRDefault="00B85DDF" w:rsidP="005E7950"/>
    <w:p w:rsidR="00B85DDF" w:rsidRDefault="00B85DDF" w:rsidP="00B85DDF">
      <w:pPr>
        <w:keepNext/>
      </w:pPr>
      <w:r>
        <w:rPr>
          <w:noProof/>
          <w:lang w:eastAsia="fi-FI"/>
        </w:rPr>
        <w:drawing>
          <wp:inline distT="0" distB="0" distL="0" distR="0">
            <wp:extent cx="2411657" cy="1606164"/>
            <wp:effectExtent l="19050" t="0" r="7693" b="0"/>
            <wp:docPr id="8" name="Kuva 7" descr="blennocampa phylloco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nocampa phyllocolpa.jpg"/>
                    <pic:cNvPicPr/>
                  </pic:nvPicPr>
                  <pic:blipFill>
                    <a:blip r:embed="rId16" cstate="print"/>
                    <a:stretch>
                      <a:fillRect/>
                    </a:stretch>
                  </pic:blipFill>
                  <pic:spPr>
                    <a:xfrm>
                      <a:off x="0" y="0"/>
                      <a:ext cx="2413084" cy="1607114"/>
                    </a:xfrm>
                    <a:prstGeom prst="rect">
                      <a:avLst/>
                    </a:prstGeom>
                  </pic:spPr>
                </pic:pic>
              </a:graphicData>
            </a:graphic>
          </wp:inline>
        </w:drawing>
      </w:r>
    </w:p>
    <w:p w:rsidR="00B85DDF" w:rsidRDefault="00B85DDF" w:rsidP="00B85DDF">
      <w:pPr>
        <w:pStyle w:val="Kuvanotsikko"/>
      </w:pPr>
      <w:r>
        <w:t xml:space="preserve">Kuva </w:t>
      </w:r>
      <w:fldSimple w:instr=" SEQ Kuva \* ARABIC ">
        <w:r w:rsidR="0078607E">
          <w:rPr>
            <w:noProof/>
          </w:rPr>
          <w:t>7</w:t>
        </w:r>
      </w:fldSimple>
      <w:r>
        <w:t xml:space="preserve"> toukka</w:t>
      </w:r>
    </w:p>
    <w:p w:rsidR="00B85DDF" w:rsidRDefault="00B85DDF" w:rsidP="00B85DDF">
      <w:r>
        <w:rPr>
          <w:noProof/>
          <w:lang w:eastAsia="fi-FI"/>
        </w:rPr>
        <w:drawing>
          <wp:inline distT="0" distB="0" distL="0" distR="0">
            <wp:extent cx="2867273" cy="1553080"/>
            <wp:effectExtent l="19050" t="0" r="9277" b="0"/>
            <wp:docPr id="9" name="Kuva 8" descr="Blennocampa phyllocolp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nocampa phyllocolpa1 1.jpg"/>
                    <pic:cNvPicPr/>
                  </pic:nvPicPr>
                  <pic:blipFill>
                    <a:blip r:embed="rId17" cstate="print"/>
                    <a:stretch>
                      <a:fillRect/>
                    </a:stretch>
                  </pic:blipFill>
                  <pic:spPr>
                    <a:xfrm>
                      <a:off x="0" y="0"/>
                      <a:ext cx="2870516" cy="1554836"/>
                    </a:xfrm>
                    <a:prstGeom prst="rect">
                      <a:avLst/>
                    </a:prstGeom>
                  </pic:spPr>
                </pic:pic>
              </a:graphicData>
            </a:graphic>
          </wp:inline>
        </w:drawing>
      </w:r>
    </w:p>
    <w:p w:rsidR="000025CF" w:rsidRDefault="000025CF" w:rsidP="000025CF">
      <w:pPr>
        <w:keepNext/>
      </w:pPr>
      <w:r>
        <w:rPr>
          <w:noProof/>
          <w:lang w:eastAsia="fi-FI"/>
        </w:rPr>
        <w:drawing>
          <wp:inline distT="0" distB="0" distL="0" distR="0">
            <wp:extent cx="2503813" cy="1773141"/>
            <wp:effectExtent l="19050" t="0" r="0" b="0"/>
            <wp:docPr id="10" name="Kuva 9" descr="Blennocampa-phyllocolp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nocampa-phyllocolpa-13.jpg"/>
                    <pic:cNvPicPr/>
                  </pic:nvPicPr>
                  <pic:blipFill>
                    <a:blip r:embed="rId18" cstate="print"/>
                    <a:stretch>
                      <a:fillRect/>
                    </a:stretch>
                  </pic:blipFill>
                  <pic:spPr>
                    <a:xfrm>
                      <a:off x="0" y="0"/>
                      <a:ext cx="2506131" cy="1774783"/>
                    </a:xfrm>
                    <a:prstGeom prst="rect">
                      <a:avLst/>
                    </a:prstGeom>
                  </pic:spPr>
                </pic:pic>
              </a:graphicData>
            </a:graphic>
          </wp:inline>
        </w:drawing>
      </w:r>
    </w:p>
    <w:p w:rsidR="000025CF" w:rsidRDefault="000025CF" w:rsidP="000025CF">
      <w:pPr>
        <w:pStyle w:val="Kuvanotsikko"/>
      </w:pPr>
      <w:r>
        <w:t xml:space="preserve">Kuva </w:t>
      </w:r>
      <w:fldSimple w:instr=" SEQ Kuva \* ARABIC ">
        <w:r w:rsidR="0078607E">
          <w:rPr>
            <w:noProof/>
          </w:rPr>
          <w:t>8</w:t>
        </w:r>
      </w:fldSimple>
      <w:r>
        <w:t xml:space="preserve"> toukka</w:t>
      </w:r>
    </w:p>
    <w:p w:rsidR="000025CF" w:rsidRPr="000025CF" w:rsidRDefault="000025CF" w:rsidP="000025CF"/>
    <w:p w:rsidR="000025CF" w:rsidRDefault="000025CF" w:rsidP="000025CF">
      <w:r>
        <w:lastRenderedPageBreak/>
        <w:pict>
          <v:shape id="_x0000_i1037" type="#_x0000_t136" style="width:419.5pt;height:60.75pt" fillcolor="#b2b2b2" strokecolor="#33c" strokeweight="1pt">
            <v:fill opacity=".5"/>
            <v:shadow on="t" color="#99f" offset="3pt"/>
            <v:textpath style="font-family:&quot;Arial Black&quot;;v-text-kern:t" trim="t" fitpath="t" string="Valkovyölehtiäinen"/>
          </v:shape>
        </w:pict>
      </w:r>
    </w:p>
    <w:p w:rsidR="000025CF" w:rsidRPr="000025CF" w:rsidRDefault="00BB1E69" w:rsidP="000025CF">
      <w:pPr>
        <w:rPr>
          <w:rFonts w:ascii="Bookman Old Style" w:hAnsi="Bookman Old Style"/>
          <w:sz w:val="28"/>
        </w:rPr>
      </w:pPr>
      <w:r>
        <w:rPr>
          <w:rFonts w:ascii="Bookman Old Style" w:hAnsi="Bookman Old Style"/>
          <w:sz w:val="28"/>
        </w:rPr>
        <w:t>Noin 10 mm. Mustalla valkovyölehtiäisellä on takaruumiissaan kellertäviä poikkivöitä sekä vaaleat sääret ja nilkat. Se on peto, joka syö pienempiä hyönteisiä. Valkovyölehtiäinen on yleinen Etelä- Suomessa ja sen tapaa eri</w:t>
      </w:r>
      <w:r w:rsidR="0056214C">
        <w:rPr>
          <w:rFonts w:ascii="Bookman Old Style" w:hAnsi="Bookman Old Style"/>
          <w:sz w:val="28"/>
        </w:rPr>
        <w:t xml:space="preserve">tyisesti sarjakukkaisilta. Toukka elää viljellyillä ja luonnonvaraisilla ruusuilla. </w:t>
      </w:r>
    </w:p>
    <w:p w:rsidR="000025CF" w:rsidRDefault="000025CF" w:rsidP="000025CF"/>
    <w:p w:rsidR="000025CF" w:rsidRDefault="000025CF" w:rsidP="000025CF">
      <w:r>
        <w:rPr>
          <w:noProof/>
          <w:lang w:eastAsia="fi-FI"/>
        </w:rPr>
        <w:drawing>
          <wp:inline distT="0" distB="0" distL="0" distR="0">
            <wp:extent cx="4001861" cy="2401294"/>
            <wp:effectExtent l="19050" t="0" r="0" b="0"/>
            <wp:docPr id="11" name="Kuva 10" descr="valkovyöleh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vyölehtiäinen.jpg"/>
                    <pic:cNvPicPr/>
                  </pic:nvPicPr>
                  <pic:blipFill>
                    <a:blip r:embed="rId19" cstate="print"/>
                    <a:stretch>
                      <a:fillRect/>
                    </a:stretch>
                  </pic:blipFill>
                  <pic:spPr>
                    <a:xfrm>
                      <a:off x="0" y="0"/>
                      <a:ext cx="3999318" cy="2399768"/>
                    </a:xfrm>
                    <a:prstGeom prst="rect">
                      <a:avLst/>
                    </a:prstGeom>
                  </pic:spPr>
                </pic:pic>
              </a:graphicData>
            </a:graphic>
          </wp:inline>
        </w:drawing>
      </w:r>
    </w:p>
    <w:p w:rsidR="005851DC" w:rsidRDefault="005851DC" w:rsidP="000025CF"/>
    <w:p w:rsidR="005851DC" w:rsidRDefault="005851DC" w:rsidP="000025CF">
      <w:r>
        <w:pict>
          <v:shape id="_x0000_i1042" type="#_x0000_t136" style="width:380.05pt;height:50.7pt" fillcolor="#b2b2b2" strokecolor="#33c" strokeweight="1pt">
            <v:fill opacity=".5"/>
            <v:shadow on="t" color="#99f" offset="3pt"/>
            <v:textpath style="font-family:&quot;Arial Black&quot;;v-text-kern:t" trim="t" fitpath="t" string="Rhocogaster viridis"/>
          </v:shape>
        </w:pict>
      </w:r>
    </w:p>
    <w:p w:rsidR="005851DC" w:rsidRPr="0032155A" w:rsidRDefault="0032155A" w:rsidP="000025CF">
      <w:pPr>
        <w:rPr>
          <w:rFonts w:ascii="Bookman Old Style" w:hAnsi="Bookman Old Style"/>
          <w:sz w:val="28"/>
        </w:rPr>
      </w:pPr>
      <w:proofErr w:type="gramStart"/>
      <w:r>
        <w:rPr>
          <w:rFonts w:ascii="Bookman Old Style" w:hAnsi="Bookman Old Style"/>
          <w:sz w:val="28"/>
        </w:rPr>
        <w:t>10-13</w:t>
      </w:r>
      <w:proofErr w:type="gramEnd"/>
      <w:r>
        <w:rPr>
          <w:rFonts w:ascii="Bookman Old Style" w:hAnsi="Bookman Old Style"/>
          <w:sz w:val="28"/>
        </w:rPr>
        <w:t xml:space="preserve"> mm. Heleänvihreä pistiäinen, jolla on mustia kirjailuja </w:t>
      </w:r>
      <w:r w:rsidR="009C7218">
        <w:rPr>
          <w:rFonts w:ascii="Bookman Old Style" w:hAnsi="Bookman Old Style"/>
          <w:sz w:val="28"/>
        </w:rPr>
        <w:t xml:space="preserve">päässä ja keskiruumiissa. Takaruumiin keskellä on paksu, musta pitkittäisjuova. Se on peto, joka pyydystää kukista pieniä kärpäsiä ja muita hyönteisiä. Toukka elää monilla eri lehtipuilla, mutta suosii erityisesti koivua. </w:t>
      </w:r>
      <w:proofErr w:type="gramStart"/>
      <w:r w:rsidR="009C7218">
        <w:rPr>
          <w:rFonts w:ascii="Bookman Old Style" w:hAnsi="Bookman Old Style"/>
          <w:sz w:val="28"/>
        </w:rPr>
        <w:t>Suvussa useita samannäköisiä lajeja.</w:t>
      </w:r>
      <w:proofErr w:type="gramEnd"/>
      <w:r w:rsidR="009C7218">
        <w:rPr>
          <w:rFonts w:ascii="Bookman Old Style" w:hAnsi="Bookman Old Style"/>
          <w:sz w:val="28"/>
        </w:rPr>
        <w:t xml:space="preserve"> </w:t>
      </w:r>
    </w:p>
    <w:p w:rsidR="005851DC" w:rsidRDefault="005851DC" w:rsidP="000025CF">
      <w:r>
        <w:rPr>
          <w:noProof/>
          <w:lang w:eastAsia="fi-FI"/>
        </w:rPr>
        <w:lastRenderedPageBreak/>
        <w:drawing>
          <wp:inline distT="0" distB="0" distL="0" distR="0">
            <wp:extent cx="2494545" cy="1971923"/>
            <wp:effectExtent l="19050" t="0" r="1005" b="0"/>
            <wp:docPr id="12" name="Kuva 11" descr="Rhogogaster Vir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gogaster Viridis.jpg"/>
                    <pic:cNvPicPr/>
                  </pic:nvPicPr>
                  <pic:blipFill>
                    <a:blip r:embed="rId20" cstate="print"/>
                    <a:stretch>
                      <a:fillRect/>
                    </a:stretch>
                  </pic:blipFill>
                  <pic:spPr>
                    <a:xfrm>
                      <a:off x="0" y="0"/>
                      <a:ext cx="2493709" cy="1971263"/>
                    </a:xfrm>
                    <a:prstGeom prst="rect">
                      <a:avLst/>
                    </a:prstGeom>
                  </pic:spPr>
                </pic:pic>
              </a:graphicData>
            </a:graphic>
          </wp:inline>
        </w:drawing>
      </w:r>
    </w:p>
    <w:p w:rsidR="005851DC" w:rsidRDefault="005851DC" w:rsidP="005851DC">
      <w:pPr>
        <w:keepNext/>
      </w:pPr>
      <w:r>
        <w:rPr>
          <w:noProof/>
          <w:lang w:eastAsia="fi-FI"/>
        </w:rPr>
        <w:drawing>
          <wp:inline distT="0" distB="0" distL="0" distR="0">
            <wp:extent cx="2409245" cy="2409245"/>
            <wp:effectExtent l="19050" t="0" r="0" b="0"/>
            <wp:docPr id="13" name="Kuva 12" descr="rhogogaster viridis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gogaster viridis toukka.jpg"/>
                    <pic:cNvPicPr/>
                  </pic:nvPicPr>
                  <pic:blipFill>
                    <a:blip r:embed="rId21" cstate="print"/>
                    <a:stretch>
                      <a:fillRect/>
                    </a:stretch>
                  </pic:blipFill>
                  <pic:spPr>
                    <a:xfrm>
                      <a:off x="0" y="0"/>
                      <a:ext cx="2408665" cy="2408665"/>
                    </a:xfrm>
                    <a:prstGeom prst="rect">
                      <a:avLst/>
                    </a:prstGeom>
                  </pic:spPr>
                </pic:pic>
              </a:graphicData>
            </a:graphic>
          </wp:inline>
        </w:drawing>
      </w:r>
    </w:p>
    <w:p w:rsidR="005851DC" w:rsidRDefault="005851DC" w:rsidP="005851DC">
      <w:pPr>
        <w:pStyle w:val="Kuvanotsikko"/>
      </w:pPr>
      <w:r>
        <w:t xml:space="preserve">Kuva </w:t>
      </w:r>
      <w:fldSimple w:instr=" SEQ Kuva \* ARABIC ">
        <w:r w:rsidR="0078607E">
          <w:rPr>
            <w:noProof/>
          </w:rPr>
          <w:t>9</w:t>
        </w:r>
      </w:fldSimple>
      <w:r>
        <w:t xml:space="preserve"> toukka</w:t>
      </w:r>
    </w:p>
    <w:p w:rsidR="0032155A" w:rsidRPr="0032155A" w:rsidRDefault="0032155A" w:rsidP="0032155A">
      <w:r>
        <w:rPr>
          <w:noProof/>
          <w:lang w:eastAsia="fi-FI"/>
        </w:rPr>
        <w:drawing>
          <wp:inline distT="0" distB="0" distL="0" distR="0">
            <wp:extent cx="2995199" cy="3275937"/>
            <wp:effectExtent l="0" t="133350" r="0" b="95913"/>
            <wp:docPr id="14" name="Kuva 13" descr="rhogogaster virid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gogaster viridis 1.jpg"/>
                    <pic:cNvPicPr/>
                  </pic:nvPicPr>
                  <pic:blipFill>
                    <a:blip r:embed="rId22" cstate="print"/>
                    <a:stretch>
                      <a:fillRect/>
                    </a:stretch>
                  </pic:blipFill>
                  <pic:spPr>
                    <a:xfrm>
                      <a:off x="0" y="0"/>
                      <a:ext cx="2996677" cy="3277554"/>
                    </a:xfrm>
                    <a:prstGeom prst="rect">
                      <a:avLst/>
                    </a:prstGeom>
                    <a:scene3d>
                      <a:camera prst="isometricOffAxis1Right"/>
                      <a:lightRig rig="threePt" dir="t"/>
                    </a:scene3d>
                  </pic:spPr>
                </pic:pic>
              </a:graphicData>
            </a:graphic>
          </wp:inline>
        </w:drawing>
      </w:r>
    </w:p>
    <w:p w:rsidR="005851DC" w:rsidRDefault="005851DC" w:rsidP="000025CF"/>
    <w:p w:rsidR="005851DC" w:rsidRDefault="000A697A" w:rsidP="000025CF">
      <w:r>
        <w:lastRenderedPageBreak/>
        <w:pict>
          <v:shape id="_x0000_i1043" type="#_x0000_t136" style="width:422pt;height:43.85pt" fillcolor="#b2b2b2" strokecolor="#33c" strokeweight="1pt">
            <v:fill opacity=".5"/>
            <v:shadow on="t" color="#99f" offset="3pt"/>
            <v:textpath style="font-family:&quot;Arial Black&quot;;v-text-kern:t" trim="t" fitpath="t" string="Tenhrdo atra"/>
          </v:shape>
        </w:pict>
      </w:r>
    </w:p>
    <w:p w:rsidR="000A697A" w:rsidRPr="000A697A" w:rsidRDefault="00A033B2" w:rsidP="000025CF">
      <w:pPr>
        <w:rPr>
          <w:rFonts w:ascii="Bookman Old Style" w:hAnsi="Bookman Old Style"/>
          <w:sz w:val="28"/>
        </w:rPr>
      </w:pPr>
      <w:proofErr w:type="gramStart"/>
      <w:r>
        <w:rPr>
          <w:rFonts w:ascii="Bookman Old Style" w:hAnsi="Bookman Old Style"/>
          <w:sz w:val="28"/>
        </w:rPr>
        <w:t>Noin 10 mm. Musta vaaleajalkainen laji.</w:t>
      </w:r>
      <w:proofErr w:type="gramEnd"/>
      <w:r>
        <w:rPr>
          <w:rFonts w:ascii="Bookman Old Style" w:hAnsi="Bookman Old Style"/>
          <w:sz w:val="28"/>
        </w:rPr>
        <w:t xml:space="preserve"> Koiraan takaruumiissa on leveä, punainen poikkivyö. </w:t>
      </w:r>
      <w:proofErr w:type="gramStart"/>
      <w:r>
        <w:rPr>
          <w:rFonts w:ascii="Bookman Old Style" w:hAnsi="Bookman Old Style"/>
          <w:sz w:val="28"/>
        </w:rPr>
        <w:t>Yleinen laji Etelä- ja Keski-Suomessa.</w:t>
      </w:r>
      <w:proofErr w:type="gramEnd"/>
      <w:r>
        <w:rPr>
          <w:rFonts w:ascii="Bookman Old Style" w:hAnsi="Bookman Old Style"/>
          <w:sz w:val="28"/>
        </w:rPr>
        <w:t xml:space="preserve"> Toukka elää huulikukkaisilla</w:t>
      </w:r>
      <w:r w:rsidR="00B804B5">
        <w:rPr>
          <w:rStyle w:val="Alaviitteenviite"/>
          <w:rFonts w:ascii="Bookman Old Style" w:hAnsi="Bookman Old Style"/>
          <w:sz w:val="28"/>
        </w:rPr>
        <w:footnoteReference w:id="2"/>
      </w:r>
      <w:r>
        <w:rPr>
          <w:rFonts w:ascii="Bookman Old Style" w:hAnsi="Bookman Old Style"/>
          <w:sz w:val="28"/>
        </w:rPr>
        <w:t>, ristikukkaisilla,</w:t>
      </w:r>
      <w:r w:rsidR="00B804B5">
        <w:rPr>
          <w:rStyle w:val="Alaviitteenviite"/>
          <w:rFonts w:ascii="Bookman Old Style" w:hAnsi="Bookman Old Style"/>
          <w:sz w:val="28"/>
        </w:rPr>
        <w:footnoteReference w:id="3"/>
      </w:r>
      <w:r>
        <w:rPr>
          <w:rFonts w:ascii="Bookman Old Style" w:hAnsi="Bookman Old Style"/>
          <w:sz w:val="28"/>
        </w:rPr>
        <w:t xml:space="preserve"> leinikeillä</w:t>
      </w:r>
      <w:r w:rsidR="00B804B5">
        <w:rPr>
          <w:rStyle w:val="Alaviitteenviite"/>
          <w:rFonts w:ascii="Bookman Old Style" w:hAnsi="Bookman Old Style"/>
          <w:sz w:val="28"/>
        </w:rPr>
        <w:footnoteReference w:id="4"/>
      </w:r>
      <w:r>
        <w:rPr>
          <w:rFonts w:ascii="Bookman Old Style" w:hAnsi="Bookman Old Style"/>
          <w:sz w:val="28"/>
        </w:rPr>
        <w:t xml:space="preserve"> ja muilla ruohokasveilla. </w:t>
      </w:r>
      <w:proofErr w:type="gramStart"/>
      <w:r>
        <w:rPr>
          <w:rFonts w:ascii="Bookman Old Style" w:hAnsi="Bookman Old Style"/>
          <w:sz w:val="28"/>
        </w:rPr>
        <w:t>Useita samannäköisiä lajeja.</w:t>
      </w:r>
      <w:proofErr w:type="gramEnd"/>
      <w:r>
        <w:rPr>
          <w:rFonts w:ascii="Bookman Old Style" w:hAnsi="Bookman Old Style"/>
          <w:sz w:val="28"/>
        </w:rPr>
        <w:t xml:space="preserve"> </w:t>
      </w:r>
    </w:p>
    <w:p w:rsidR="000A697A" w:rsidRDefault="000A697A" w:rsidP="000025CF">
      <w:r>
        <w:rPr>
          <w:noProof/>
          <w:lang w:eastAsia="fi-FI"/>
        </w:rPr>
        <w:drawing>
          <wp:inline distT="0" distB="0" distL="0" distR="0">
            <wp:extent cx="2705100" cy="1685925"/>
            <wp:effectExtent l="19050" t="0" r="0" b="0"/>
            <wp:docPr id="15" name="Kuva 14" descr="tenhredo 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hredo atra.jpg"/>
                    <pic:cNvPicPr/>
                  </pic:nvPicPr>
                  <pic:blipFill>
                    <a:blip r:embed="rId23" cstate="print"/>
                    <a:stretch>
                      <a:fillRect/>
                    </a:stretch>
                  </pic:blipFill>
                  <pic:spPr>
                    <a:xfrm>
                      <a:off x="0" y="0"/>
                      <a:ext cx="2705100" cy="1685925"/>
                    </a:xfrm>
                    <a:prstGeom prst="rect">
                      <a:avLst/>
                    </a:prstGeom>
                  </pic:spPr>
                </pic:pic>
              </a:graphicData>
            </a:graphic>
          </wp:inline>
        </w:drawing>
      </w:r>
    </w:p>
    <w:p w:rsidR="000A697A" w:rsidRPr="000025CF" w:rsidRDefault="000A697A" w:rsidP="000025CF"/>
    <w:p w:rsidR="002F54B5" w:rsidRDefault="002F54B5" w:rsidP="002F54B5">
      <w:pPr>
        <w:pStyle w:val="Otsikko"/>
      </w:pPr>
      <w:r>
        <w:t>LOISPISTIÄISET</w:t>
      </w:r>
    </w:p>
    <w:p w:rsidR="002F54B5" w:rsidRDefault="00E22CCF" w:rsidP="002F54B5">
      <w:pPr>
        <w:rPr>
          <w:rFonts w:ascii="Century Gothic" w:hAnsi="Century Gothic" w:cs="Aharoni"/>
          <w:sz w:val="28"/>
        </w:rPr>
      </w:pPr>
      <w:r>
        <w:rPr>
          <w:rFonts w:ascii="Century Gothic" w:hAnsi="Century Gothic" w:cs="Aharoni"/>
          <w:sz w:val="28"/>
        </w:rPr>
        <w:t xml:space="preserve">Loispistiäisillä on ampiaisvyötärö ja ne värisyttävät usein tuntosarviaan tunnusomaisesti. Naarailla on tavallisesti piikkimäinen munanasetin. Siivet ovat lepoasennossa ruumiin päällä. Aikuiset loispistiäiset syövät kukkien mettä ja mesikastetta. Toukat elävät useimmiten jonkin hyönteistoukan sisäloisena, mutta jotkut lajit loisivat hämähäkeillä. Isäntäeläimen kuollessa loisen toukka on täysikasvuinen. Suomessa yli 1000 lajia. </w:t>
      </w:r>
    </w:p>
    <w:p w:rsidR="002F54B5" w:rsidRDefault="002F54B5" w:rsidP="002F54B5">
      <w:hyperlink r:id="rId24" w:history="1">
        <w:r>
          <w:rPr>
            <w:rStyle w:val="Hyperlinkki"/>
          </w:rPr>
          <w:t>https://fi.wikipedia.org/wiki/Loispisti%C3%A4iset</w:t>
        </w:r>
      </w:hyperlink>
    </w:p>
    <w:p w:rsidR="002D2EBD" w:rsidRDefault="002D2EBD" w:rsidP="002F54B5">
      <w:pPr>
        <w:rPr>
          <w:rFonts w:ascii="Century Gothic" w:hAnsi="Century Gothic" w:cs="Aharoni"/>
          <w:sz w:val="28"/>
        </w:rPr>
      </w:pPr>
    </w:p>
    <w:p w:rsidR="002D2EBD" w:rsidRDefault="002D2EBD" w:rsidP="002F54B5"/>
    <w:p w:rsidR="002D2EBD" w:rsidRDefault="002D2EBD" w:rsidP="002F54B5"/>
    <w:p w:rsidR="002D2EBD" w:rsidRDefault="009322ED" w:rsidP="002F54B5">
      <w:pPr>
        <w:pStyle w:val="Otsikko"/>
      </w:pPr>
      <w:r>
        <w:lastRenderedPageBreak/>
        <w:pict>
          <v:shape id="_x0000_i1060" type="#_x0000_t136" style="width:395.05pt;height:50.7pt" fillcolor="#b2b2b2" strokecolor="#33c" strokeweight="1pt">
            <v:fill opacity=".5"/>
            <v:shadow on="t" color="#99f" offset="3pt"/>
            <v:textpath style="font-family:&quot;Arial Black&quot;;v-text-kern:t" trim="t" fitpath="t" string="Ptromalus puparum "/>
          </v:shape>
        </w:pict>
      </w:r>
    </w:p>
    <w:p w:rsidR="009322ED" w:rsidRPr="001F4330" w:rsidRDefault="001F4330" w:rsidP="009322ED">
      <w:pPr>
        <w:rPr>
          <w:rFonts w:ascii="Bookman Old Style" w:hAnsi="Bookman Old Style"/>
          <w:sz w:val="28"/>
        </w:rPr>
      </w:pPr>
      <w:proofErr w:type="gramStart"/>
      <w:r>
        <w:rPr>
          <w:rFonts w:ascii="Bookman Old Style" w:hAnsi="Bookman Old Style"/>
          <w:sz w:val="28"/>
        </w:rPr>
        <w:t>Noin 4 mm. Keskiruumis sinivihreä, takaruumis metallinkiiltoisen ruohonvihreät.</w:t>
      </w:r>
      <w:proofErr w:type="gramEnd"/>
      <w:r>
        <w:rPr>
          <w:rFonts w:ascii="Bookman Old Style" w:hAnsi="Bookman Old Style"/>
          <w:sz w:val="28"/>
        </w:rPr>
        <w:t xml:space="preserve"> </w:t>
      </w:r>
      <w:proofErr w:type="gramStart"/>
      <w:r>
        <w:rPr>
          <w:rFonts w:ascii="Bookman Old Style" w:hAnsi="Bookman Old Style"/>
          <w:sz w:val="28"/>
        </w:rPr>
        <w:t>Tuntosarvet pitkät ja polvitaitteiset.</w:t>
      </w:r>
      <w:proofErr w:type="gramEnd"/>
      <w:r>
        <w:rPr>
          <w:rFonts w:ascii="Bookman Old Style" w:hAnsi="Bookman Old Style"/>
          <w:sz w:val="28"/>
        </w:rPr>
        <w:t xml:space="preserve"> Toukat elävät kaaliperhosen koteloiden loisena.  </w:t>
      </w:r>
    </w:p>
    <w:p w:rsidR="004D385B" w:rsidRDefault="004D385B" w:rsidP="009322ED">
      <w:r>
        <w:rPr>
          <w:noProof/>
          <w:lang w:eastAsia="fi-FI"/>
        </w:rPr>
        <w:drawing>
          <wp:inline distT="0" distB="0" distL="0" distR="0">
            <wp:extent cx="2389031" cy="1558455"/>
            <wp:effectExtent l="19050" t="0" r="0" b="0"/>
            <wp:docPr id="17" name="Kuva 16" descr="pteromalus pup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eromalus puparum.jpg"/>
                    <pic:cNvPicPr/>
                  </pic:nvPicPr>
                  <pic:blipFill>
                    <a:blip r:embed="rId25" cstate="print"/>
                    <a:stretch>
                      <a:fillRect/>
                    </a:stretch>
                  </pic:blipFill>
                  <pic:spPr>
                    <a:xfrm>
                      <a:off x="0" y="0"/>
                      <a:ext cx="2390161" cy="1559192"/>
                    </a:xfrm>
                    <a:prstGeom prst="rect">
                      <a:avLst/>
                    </a:prstGeom>
                  </pic:spPr>
                </pic:pic>
              </a:graphicData>
            </a:graphic>
          </wp:inline>
        </w:drawing>
      </w:r>
    </w:p>
    <w:p w:rsidR="001F4330" w:rsidRDefault="001F4330" w:rsidP="009322ED"/>
    <w:p w:rsidR="001F4330" w:rsidRDefault="001F4330" w:rsidP="009322ED">
      <w:r>
        <w:pict>
          <v:shape id="_x0000_i1063" type="#_x0000_t136" style="width:450.8pt;height:36.3pt" fillcolor="#b2b2b2" strokecolor="#33c" strokeweight="1pt">
            <v:fill opacity=".5"/>
            <v:shadow on="t" color="#99f" offset="3pt"/>
            <v:textpath style="font-family:&quot;Arial Black&quot;;v-text-kern:t" trim="t" fitpath="t" string="Kaaliperhosen parvivainokainen"/>
          </v:shape>
        </w:pict>
      </w:r>
    </w:p>
    <w:p w:rsidR="00BE0D63" w:rsidRPr="00BE0D63" w:rsidRDefault="000531D9" w:rsidP="009322ED">
      <w:pPr>
        <w:rPr>
          <w:rFonts w:ascii="Bookman Old Style" w:hAnsi="Bookman Old Style"/>
          <w:sz w:val="28"/>
        </w:rPr>
      </w:pPr>
      <w:r>
        <w:rPr>
          <w:rFonts w:ascii="Bookman Old Style" w:hAnsi="Bookman Old Style"/>
          <w:sz w:val="28"/>
        </w:rPr>
        <w:t xml:space="preserve">3 mm. Musta, ruskeajalkainen, etusiiven etureunassa ruskea siipitäplä. Laskee munansa erilaisten päiväperhosten toukkiin, Kun isäntätoukka on valmis koteloitumaan, loiset tunkeutuvat ulos ja koteloituvat toukan pinnalle. Isännästä jää jäljelle vain tyhjä toukkanahka. </w:t>
      </w:r>
    </w:p>
    <w:p w:rsidR="00BE0D63" w:rsidRDefault="00BE0D63" w:rsidP="009322ED"/>
    <w:p w:rsidR="001F4330" w:rsidRDefault="00BE0D63" w:rsidP="009322ED">
      <w:r>
        <w:rPr>
          <w:noProof/>
          <w:lang w:eastAsia="fi-FI"/>
        </w:rPr>
        <w:drawing>
          <wp:inline distT="0" distB="0" distL="0" distR="0">
            <wp:extent cx="2700296" cy="1964940"/>
            <wp:effectExtent l="19050" t="0" r="4804" b="0"/>
            <wp:docPr id="18" name="Kuva 17" descr="cotesia-glome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sia-glomerata.jpg"/>
                    <pic:cNvPicPr/>
                  </pic:nvPicPr>
                  <pic:blipFill>
                    <a:blip r:embed="rId26" cstate="print"/>
                    <a:stretch>
                      <a:fillRect/>
                    </a:stretch>
                  </pic:blipFill>
                  <pic:spPr>
                    <a:xfrm>
                      <a:off x="0" y="0"/>
                      <a:ext cx="2698580" cy="1963692"/>
                    </a:xfrm>
                    <a:prstGeom prst="rect">
                      <a:avLst/>
                    </a:prstGeom>
                  </pic:spPr>
                </pic:pic>
              </a:graphicData>
            </a:graphic>
          </wp:inline>
        </w:drawing>
      </w:r>
    </w:p>
    <w:p w:rsidR="001F4330" w:rsidRDefault="001F4330" w:rsidP="009322ED"/>
    <w:p w:rsidR="001F4330" w:rsidRDefault="001F4330" w:rsidP="009322ED"/>
    <w:p w:rsidR="001F4330" w:rsidRDefault="00941C29" w:rsidP="009322ED">
      <w:r>
        <w:lastRenderedPageBreak/>
        <w:pict>
          <v:shape id="_x0000_i1064" type="#_x0000_t136" style="width:402.55pt;height:77pt" fillcolor="#b2b2b2" strokecolor="#33c" strokeweight="1pt">
            <v:fill opacity=".5"/>
            <v:shadow on="t" color="#99f" offset="3pt"/>
            <v:textpath style="font-family:&quot;Arial Black&quot;;v-text-kern:t" trim="t" fitpath="t" string="Lysiphlebus sp. "/>
          </v:shape>
        </w:pict>
      </w:r>
    </w:p>
    <w:p w:rsidR="00941C29" w:rsidRPr="00221232" w:rsidRDefault="00221232" w:rsidP="009322ED">
      <w:pPr>
        <w:rPr>
          <w:rFonts w:ascii="Bookman Old Style" w:hAnsi="Bookman Old Style"/>
          <w:sz w:val="28"/>
        </w:rPr>
      </w:pPr>
      <w:r>
        <w:rPr>
          <w:rFonts w:ascii="Bookman Old Style" w:hAnsi="Bookman Old Style"/>
          <w:sz w:val="28"/>
        </w:rPr>
        <w:t xml:space="preserve">1.5-2 mm. Musta. Lentelee kirvayhdyskunnissa ja laskee salamannopeasti yhden munan kirvan sisään. </w:t>
      </w:r>
    </w:p>
    <w:p w:rsidR="00941C29" w:rsidRDefault="00941C29" w:rsidP="009322ED">
      <w:r>
        <w:rPr>
          <w:noProof/>
          <w:lang w:eastAsia="fi-FI"/>
        </w:rPr>
        <w:drawing>
          <wp:inline distT="0" distB="0" distL="0" distR="0">
            <wp:extent cx="2641811" cy="2107096"/>
            <wp:effectExtent l="19050" t="0" r="6139" b="0"/>
            <wp:docPr id="19" name="Kuva 18" descr="lysiphlebus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siphlebus sp.jpg"/>
                    <pic:cNvPicPr/>
                  </pic:nvPicPr>
                  <pic:blipFill>
                    <a:blip r:embed="rId27" cstate="print"/>
                    <a:stretch>
                      <a:fillRect/>
                    </a:stretch>
                  </pic:blipFill>
                  <pic:spPr>
                    <a:xfrm>
                      <a:off x="0" y="0"/>
                      <a:ext cx="2643377" cy="2108345"/>
                    </a:xfrm>
                    <a:prstGeom prst="rect">
                      <a:avLst/>
                    </a:prstGeom>
                  </pic:spPr>
                </pic:pic>
              </a:graphicData>
            </a:graphic>
          </wp:inline>
        </w:drawing>
      </w:r>
    </w:p>
    <w:p w:rsidR="001F4330" w:rsidRDefault="001F4330" w:rsidP="009322ED"/>
    <w:tbl>
      <w:tblPr>
        <w:tblW w:w="0" w:type="auto"/>
        <w:tblInd w:w="-1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2455"/>
      </w:tblGrid>
      <w:tr w:rsidR="00AE1B4C" w:rsidTr="008C357A">
        <w:tblPrEx>
          <w:tblCellMar>
            <w:top w:w="0" w:type="dxa"/>
            <w:bottom w:w="0" w:type="dxa"/>
          </w:tblCellMar>
        </w:tblPrEx>
        <w:trPr>
          <w:trHeight w:val="806"/>
        </w:trPr>
        <w:tc>
          <w:tcPr>
            <w:tcW w:w="2455" w:type="dxa"/>
          </w:tcPr>
          <w:p w:rsidR="00AE1B4C" w:rsidRDefault="00AE1B4C" w:rsidP="00AE1B4C">
            <w:pPr>
              <w:ind w:left="88"/>
            </w:pPr>
            <w:r>
              <w:t xml:space="preserve">Kirvoilla loisii lukuisia loispistiäisiä. Osa niistä koteloituu kuolleen kirvan sisään. Kirvat näyttävät turvonneilta, ja täysikasvuinen loinen kuoriutuu ulos syömällä pienen </w:t>
            </w:r>
            <w:proofErr w:type="gramStart"/>
            <w:r>
              <w:t>reiän  kirvan</w:t>
            </w:r>
            <w:proofErr w:type="gramEnd"/>
            <w:r>
              <w:t xml:space="preserve"> selkään. Jotkut loiset kehräävät </w:t>
            </w:r>
            <w:proofErr w:type="gramStart"/>
            <w:r>
              <w:t>itselleen  kotelokopan</w:t>
            </w:r>
            <w:proofErr w:type="gramEnd"/>
            <w:r>
              <w:t xml:space="preserve">. Silloin kirvan vatsan alta löytyy </w:t>
            </w:r>
            <w:r w:rsidR="008C357A">
              <w:t xml:space="preserve">kölimäinen </w:t>
            </w:r>
            <w:proofErr w:type="spellStart"/>
            <w:r w:rsidR="008C357A">
              <w:t>möntti</w:t>
            </w:r>
            <w:proofErr w:type="spellEnd"/>
            <w:r w:rsidR="008C357A">
              <w:rPr>
                <w:rStyle w:val="Alaviitteenviite"/>
              </w:rPr>
              <w:footnoteReference w:id="5"/>
            </w:r>
            <w:r w:rsidR="008C357A">
              <w:t xml:space="preserve">. </w:t>
            </w:r>
          </w:p>
          <w:p w:rsidR="00AE1B4C" w:rsidRDefault="00AE1B4C" w:rsidP="00AE1B4C">
            <w:pPr>
              <w:ind w:left="88"/>
            </w:pPr>
          </w:p>
        </w:tc>
      </w:tr>
    </w:tbl>
    <w:p w:rsidR="008C357A" w:rsidRDefault="008C357A" w:rsidP="009322ED"/>
    <w:tbl>
      <w:tblPr>
        <w:tblW w:w="0" w:type="auto"/>
        <w:tblInd w:w="3463"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5009"/>
      </w:tblGrid>
      <w:tr w:rsidR="008C357A" w:rsidTr="008C357A">
        <w:tblPrEx>
          <w:tblCellMar>
            <w:top w:w="0" w:type="dxa"/>
            <w:bottom w:w="0" w:type="dxa"/>
          </w:tblCellMar>
        </w:tblPrEx>
        <w:trPr>
          <w:trHeight w:val="1390"/>
        </w:trPr>
        <w:tc>
          <w:tcPr>
            <w:tcW w:w="5009" w:type="dxa"/>
          </w:tcPr>
          <w:p w:rsidR="008C357A" w:rsidRDefault="008C357A" w:rsidP="008C357A">
            <w:r>
              <w:lastRenderedPageBreak/>
              <w:t xml:space="preserve">Loispistiäisiä käytetään kasvihuoneissa ja viljelyksillä biologiseen torjuntaan monia tuhohyönteisiä vastaan. </w:t>
            </w:r>
          </w:p>
          <w:p w:rsidR="008C357A" w:rsidRDefault="008C357A" w:rsidP="008C357A"/>
        </w:tc>
      </w:tr>
    </w:tbl>
    <w:p w:rsidR="001F4330" w:rsidRDefault="001F4330" w:rsidP="009322ED"/>
    <w:p w:rsidR="005406CD" w:rsidRDefault="005406CD" w:rsidP="009322ED"/>
    <w:p w:rsidR="005406CD" w:rsidRDefault="005406CD" w:rsidP="009322ED">
      <w:r>
        <w:pict>
          <v:shape id="_x0000_i1066" type="#_x0000_t136" style="width:460.8pt;height:77pt" fillcolor="#b2b2b2" strokecolor="#33c" strokeweight="1pt">
            <v:fill opacity=".5"/>
            <v:shadow on="t" color="#99f" offset="3pt"/>
            <v:textpath style="font-family:&quot;Arial Black&quot;;v-text-kern:t" trim="t" fitpath="t" string="Sirppipistiäinen"/>
          </v:shape>
        </w:pict>
      </w:r>
    </w:p>
    <w:p w:rsidR="005406CD" w:rsidRDefault="001A4335" w:rsidP="009322ED">
      <w:pPr>
        <w:rPr>
          <w:rFonts w:ascii="Bookman Old Style" w:hAnsi="Bookman Old Style"/>
          <w:sz w:val="28"/>
        </w:rPr>
      </w:pPr>
      <w:proofErr w:type="gramStart"/>
      <w:r>
        <w:rPr>
          <w:rFonts w:ascii="Bookman Old Style" w:hAnsi="Bookman Old Style"/>
          <w:sz w:val="28"/>
        </w:rPr>
        <w:t>15-20</w:t>
      </w:r>
      <w:proofErr w:type="gramEnd"/>
      <w:r>
        <w:rPr>
          <w:rFonts w:ascii="Bookman Old Style" w:hAnsi="Bookman Old Style"/>
          <w:sz w:val="28"/>
        </w:rPr>
        <w:t xml:space="preserve"> mm. Näiden kellanruskeiden loispistiäisten takaruumis on taipunut sirppimäiselle kaarelle. Etusiipien etureuna ja siipitäplä ovat myös kellanruskeita. Tulee valolle ja voi pistää ihmistä. Loisii päiväperhosten toukilla. </w:t>
      </w:r>
    </w:p>
    <w:p w:rsidR="001A4335" w:rsidRPr="001A4335" w:rsidRDefault="001A4335" w:rsidP="009322ED">
      <w:pPr>
        <w:rPr>
          <w:rFonts w:ascii="Bookman Old Style" w:hAnsi="Bookman Old Style"/>
          <w:sz w:val="28"/>
        </w:rPr>
      </w:pPr>
      <w:r>
        <w:rPr>
          <w:rFonts w:ascii="Bookman Old Style" w:hAnsi="Bookman Old Style"/>
          <w:noProof/>
          <w:sz w:val="28"/>
          <w:lang w:eastAsia="fi-FI"/>
        </w:rPr>
        <w:drawing>
          <wp:inline distT="0" distB="0" distL="0" distR="0">
            <wp:extent cx="3026300" cy="2006358"/>
            <wp:effectExtent l="19050" t="0" r="2650" b="0"/>
            <wp:docPr id="21" name="Kuva 20" descr="Sirppipistiäinen27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ppipistiäinen2772014.jpg"/>
                    <pic:cNvPicPr/>
                  </pic:nvPicPr>
                  <pic:blipFill>
                    <a:blip r:embed="rId28" cstate="print"/>
                    <a:stretch>
                      <a:fillRect/>
                    </a:stretch>
                  </pic:blipFill>
                  <pic:spPr>
                    <a:xfrm>
                      <a:off x="0" y="0"/>
                      <a:ext cx="3025597" cy="2005892"/>
                    </a:xfrm>
                    <a:prstGeom prst="rect">
                      <a:avLst/>
                    </a:prstGeom>
                  </pic:spPr>
                </pic:pic>
              </a:graphicData>
            </a:graphic>
          </wp:inline>
        </w:drawing>
      </w:r>
    </w:p>
    <w:p w:rsidR="005406CD" w:rsidRDefault="005406CD" w:rsidP="009322ED"/>
    <w:p w:rsidR="005406CD" w:rsidRDefault="005406CD" w:rsidP="009322ED">
      <w:r>
        <w:rPr>
          <w:noProof/>
          <w:lang w:eastAsia="fi-FI"/>
        </w:rPr>
        <w:drawing>
          <wp:inline distT="0" distB="0" distL="0" distR="0">
            <wp:extent cx="2137306" cy="1661823"/>
            <wp:effectExtent l="19050" t="0" r="0" b="0"/>
            <wp:docPr id="20" name="Kuva 19" descr="sirppi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ppipistiäinen.jpg"/>
                    <pic:cNvPicPr/>
                  </pic:nvPicPr>
                  <pic:blipFill>
                    <a:blip r:embed="rId29" cstate="print"/>
                    <a:stretch>
                      <a:fillRect/>
                    </a:stretch>
                  </pic:blipFill>
                  <pic:spPr>
                    <a:xfrm>
                      <a:off x="0" y="0"/>
                      <a:ext cx="2139082" cy="1663204"/>
                    </a:xfrm>
                    <a:prstGeom prst="rect">
                      <a:avLst/>
                    </a:prstGeom>
                  </pic:spPr>
                </pic:pic>
              </a:graphicData>
            </a:graphic>
          </wp:inline>
        </w:drawing>
      </w:r>
    </w:p>
    <w:p w:rsidR="000A3209" w:rsidRDefault="000A3209" w:rsidP="009322ED"/>
    <w:p w:rsidR="000A3209" w:rsidRDefault="000A3209" w:rsidP="009322ED"/>
    <w:p w:rsidR="000A3209" w:rsidRDefault="000A3209" w:rsidP="009322ED">
      <w:r>
        <w:lastRenderedPageBreak/>
        <w:pict>
          <v:shape id="_x0000_i1068" type="#_x0000_t136" style="width:451.4pt;height:50.1pt" fillcolor="#b2b2b2" strokecolor="#33c" strokeweight="1pt">
            <v:fill opacity=".5"/>
            <v:shadow on="t" color="#99f" offset="3pt"/>
            <v:textpath style="font-family:&quot;Arial Black&quot;;v-text-kern:t" trim="t" fitpath="t" string="Ichneumon suspiciosus"/>
          </v:shape>
        </w:pict>
      </w:r>
    </w:p>
    <w:p w:rsidR="000A3209" w:rsidRPr="00460D0F" w:rsidRDefault="00460D0F" w:rsidP="009322ED">
      <w:pPr>
        <w:rPr>
          <w:rFonts w:ascii="Bookman Old Style" w:hAnsi="Bookman Old Style"/>
          <w:sz w:val="28"/>
        </w:rPr>
      </w:pPr>
      <w:proofErr w:type="gramStart"/>
      <w:r>
        <w:rPr>
          <w:rFonts w:ascii="Bookman Old Style" w:hAnsi="Bookman Old Style"/>
          <w:sz w:val="28"/>
        </w:rPr>
        <w:t>10-15</w:t>
      </w:r>
      <w:proofErr w:type="gramEnd"/>
      <w:r>
        <w:rPr>
          <w:rFonts w:ascii="Bookman Old Style" w:hAnsi="Bookman Old Style"/>
          <w:sz w:val="28"/>
        </w:rPr>
        <w:t xml:space="preserve"> mm. Musta, keskiruumiin kolmiomainen täplä ja takaruumiin tyvi keltaiset. </w:t>
      </w:r>
      <w:proofErr w:type="gramStart"/>
      <w:r>
        <w:rPr>
          <w:rFonts w:ascii="Bookman Old Style" w:hAnsi="Bookman Old Style"/>
          <w:sz w:val="28"/>
        </w:rPr>
        <w:t>Myös jalat keltaiset.</w:t>
      </w:r>
      <w:proofErr w:type="gramEnd"/>
      <w:r>
        <w:rPr>
          <w:rFonts w:ascii="Bookman Old Style" w:hAnsi="Bookman Old Style"/>
          <w:sz w:val="28"/>
        </w:rPr>
        <w:t xml:space="preserve"> </w:t>
      </w:r>
      <w:proofErr w:type="gramStart"/>
      <w:r>
        <w:rPr>
          <w:rFonts w:ascii="Bookman Old Style" w:hAnsi="Bookman Old Style"/>
          <w:sz w:val="28"/>
        </w:rPr>
        <w:t>Varsin yleinen läpi kesän erityisesti sarjakukkaisissa.</w:t>
      </w:r>
      <w:proofErr w:type="gramEnd"/>
      <w:r>
        <w:rPr>
          <w:rFonts w:ascii="Bookman Old Style" w:hAnsi="Bookman Old Style"/>
          <w:sz w:val="28"/>
        </w:rPr>
        <w:t xml:space="preserve"> Toukka </w:t>
      </w:r>
      <w:r w:rsidR="00490D5D">
        <w:rPr>
          <w:rFonts w:ascii="Bookman Old Style" w:hAnsi="Bookman Old Style"/>
          <w:sz w:val="28"/>
        </w:rPr>
        <w:t xml:space="preserve">on päiväperhosten, juuriperhosten ja yökkösten sisäloinen. Suomessa on lukuisia samanlaisia lajeja, joilla on vaihtelevia keltaisia kuviointeja. Osalla lajeista takaruumiin tyvi on punainen. </w:t>
      </w:r>
    </w:p>
    <w:p w:rsidR="000A3209" w:rsidRDefault="000A3209" w:rsidP="009322ED"/>
    <w:p w:rsidR="000A3209" w:rsidRDefault="000A3209" w:rsidP="009322ED"/>
    <w:p w:rsidR="000A3209" w:rsidRDefault="000A3209" w:rsidP="009322ED">
      <w:r>
        <w:rPr>
          <w:noProof/>
          <w:lang w:eastAsia="fi-FI"/>
        </w:rPr>
        <w:drawing>
          <wp:inline distT="0" distB="0" distL="0" distR="0">
            <wp:extent cx="3463621" cy="2158665"/>
            <wp:effectExtent l="19050" t="0" r="3479" b="0"/>
            <wp:docPr id="22" name="Kuva 21" descr="ichneumon suspicio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neumon suspiciosus.jpg"/>
                    <pic:cNvPicPr/>
                  </pic:nvPicPr>
                  <pic:blipFill>
                    <a:blip r:embed="rId30" cstate="print"/>
                    <a:stretch>
                      <a:fillRect/>
                    </a:stretch>
                  </pic:blipFill>
                  <pic:spPr>
                    <a:xfrm>
                      <a:off x="0" y="0"/>
                      <a:ext cx="3464131" cy="2158983"/>
                    </a:xfrm>
                    <a:prstGeom prst="rect">
                      <a:avLst/>
                    </a:prstGeom>
                  </pic:spPr>
                </pic:pic>
              </a:graphicData>
            </a:graphic>
          </wp:inline>
        </w:drawing>
      </w:r>
    </w:p>
    <w:p w:rsidR="00460D0F" w:rsidRDefault="00460D0F" w:rsidP="009322ED">
      <w:r>
        <w:rPr>
          <w:noProof/>
          <w:lang w:eastAsia="fi-FI"/>
        </w:rPr>
        <w:drawing>
          <wp:inline distT="0" distB="0" distL="0" distR="0">
            <wp:extent cx="1781175" cy="2562225"/>
            <wp:effectExtent l="19050" t="0" r="9525" b="0"/>
            <wp:docPr id="23" name="Kuva 22" descr="ichneumon suspiciosus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neumon suspiciosus1jpg.jpg"/>
                    <pic:cNvPicPr/>
                  </pic:nvPicPr>
                  <pic:blipFill>
                    <a:blip r:embed="rId31" cstate="print"/>
                    <a:stretch>
                      <a:fillRect/>
                    </a:stretch>
                  </pic:blipFill>
                  <pic:spPr>
                    <a:xfrm>
                      <a:off x="0" y="0"/>
                      <a:ext cx="1781175" cy="2562225"/>
                    </a:xfrm>
                    <a:prstGeom prst="rect">
                      <a:avLst/>
                    </a:prstGeom>
                  </pic:spPr>
                </pic:pic>
              </a:graphicData>
            </a:graphic>
          </wp:inline>
        </w:drawing>
      </w:r>
    </w:p>
    <w:p w:rsidR="00490D5D" w:rsidRDefault="00490D5D" w:rsidP="009322ED"/>
    <w:p w:rsidR="00490D5D" w:rsidRDefault="00490D5D" w:rsidP="009322ED"/>
    <w:p w:rsidR="000B65AB" w:rsidRDefault="000B65AB" w:rsidP="009322ED"/>
    <w:p w:rsidR="00490D5D" w:rsidRDefault="000B65AB" w:rsidP="009322ED">
      <w:r>
        <w:pict>
          <v:shape id="_x0000_i1069" type="#_x0000_t136" style="width:391.95pt;height:56.95pt" fillcolor="#b2b2b2" strokecolor="#33c" strokeweight="1pt">
            <v:fill opacity=".5"/>
            <v:shadow on="t" color="#99f" offset="3pt"/>
            <v:textpath style="font-family:&quot;Arial Black&quot;;v-text-kern:t" trim="t" fitpath="t" string="Pimpla instigator&#10;"/>
          </v:shape>
        </w:pict>
      </w:r>
    </w:p>
    <w:p w:rsidR="000B65AB" w:rsidRPr="000B65AB" w:rsidRDefault="000B65AB" w:rsidP="009322ED">
      <w:pPr>
        <w:rPr>
          <w:rFonts w:ascii="Bookman Old Style" w:hAnsi="Bookman Old Style"/>
          <w:sz w:val="28"/>
        </w:rPr>
      </w:pPr>
      <w:proofErr w:type="gramStart"/>
      <w:r>
        <w:rPr>
          <w:rFonts w:ascii="Bookman Old Style" w:hAnsi="Bookman Old Style"/>
          <w:sz w:val="28"/>
        </w:rPr>
        <w:t>10-20</w:t>
      </w:r>
      <w:proofErr w:type="gramEnd"/>
      <w:r>
        <w:rPr>
          <w:rFonts w:ascii="Bookman Old Style" w:hAnsi="Bookman Old Style"/>
          <w:sz w:val="28"/>
        </w:rPr>
        <w:t xml:space="preserve"> mm. Musta, pitkänomainen laji, jolla on pitkät tuntosarvet ja savun väriset siivet. Loisii pääasiassa yökkösten toukilla. Yleinen. </w:t>
      </w:r>
    </w:p>
    <w:p w:rsidR="000B65AB" w:rsidRDefault="000B65AB" w:rsidP="009322ED">
      <w:r>
        <w:rPr>
          <w:noProof/>
          <w:lang w:eastAsia="fi-FI"/>
        </w:rPr>
        <w:drawing>
          <wp:inline distT="0" distB="0" distL="0" distR="0">
            <wp:extent cx="2619375" cy="1743075"/>
            <wp:effectExtent l="19050" t="0" r="9525" b="0"/>
            <wp:docPr id="24" name="Kuva 23" descr="pimpla inst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pla instigator.jpg"/>
                    <pic:cNvPicPr/>
                  </pic:nvPicPr>
                  <pic:blipFill>
                    <a:blip r:embed="rId32" cstate="print"/>
                    <a:stretch>
                      <a:fillRect/>
                    </a:stretch>
                  </pic:blipFill>
                  <pic:spPr>
                    <a:xfrm>
                      <a:off x="0" y="0"/>
                      <a:ext cx="2619375" cy="1743075"/>
                    </a:xfrm>
                    <a:prstGeom prst="rect">
                      <a:avLst/>
                    </a:prstGeom>
                  </pic:spPr>
                </pic:pic>
              </a:graphicData>
            </a:graphic>
          </wp:inline>
        </w:drawing>
      </w:r>
    </w:p>
    <w:p w:rsidR="004F58DC" w:rsidRDefault="004F58DC" w:rsidP="009322ED"/>
    <w:p w:rsidR="004F58DC" w:rsidRDefault="004F58DC" w:rsidP="009322ED">
      <w:r>
        <w:pict>
          <v:shape id="_x0000_i1072" type="#_x0000_t136" style="width:430.75pt;height:50.7pt" fillcolor="#b2b2b2" strokecolor="#33c" strokeweight="1pt">
            <v:fill opacity=".5"/>
            <v:shadow on="t" color="#99f" offset="3pt"/>
            <v:textpath style="font-family:&quot;Arial Black&quot;;v-text-kern:t" trim="t" fitpath="t" string="Gasterupton jaculator"/>
          </v:shape>
        </w:pict>
      </w:r>
    </w:p>
    <w:p w:rsidR="004F58DC" w:rsidRPr="00762667" w:rsidRDefault="00762667" w:rsidP="009322ED">
      <w:pPr>
        <w:rPr>
          <w:rFonts w:ascii="Bookman Old Style" w:hAnsi="Bookman Old Style"/>
          <w:sz w:val="28"/>
        </w:rPr>
      </w:pPr>
      <w:r>
        <w:rPr>
          <w:rFonts w:ascii="Bookman Old Style" w:hAnsi="Bookman Old Style"/>
          <w:sz w:val="28"/>
        </w:rPr>
        <w:t xml:space="preserve">Noin 15 mm. Naaraalla on noin 15 mm pitkä munanasetin. Takaruumis, joka on kiinnittynyt keskiruumiin yläosaan, on pitkä, kapea ja musta lukuun ottamatta leveää punaista vyötä. Siivet ovat lepoasennossa ruumiin yllä. Takajalat ovat pitkät ja niissä on paksut reidet ja sääret. </w:t>
      </w:r>
      <w:proofErr w:type="gramStart"/>
      <w:r w:rsidR="0073762C">
        <w:rPr>
          <w:rFonts w:ascii="Bookman Old Style" w:hAnsi="Bookman Old Style"/>
          <w:sz w:val="28"/>
        </w:rPr>
        <w:t>Hyönteinen  roikuttaa</w:t>
      </w:r>
      <w:proofErr w:type="gramEnd"/>
      <w:r w:rsidR="0073762C">
        <w:rPr>
          <w:rFonts w:ascii="Bookman Old Style" w:hAnsi="Bookman Old Style"/>
          <w:sz w:val="28"/>
        </w:rPr>
        <w:t xml:space="preserve"> takajalkojaan lennossa. Istuu usein sarjakukkaisilla tai lentää tunnusomaisesti ylös ja alas mehiläisten tai petopistiäisten asuttamia puunrunkoja ja lautaseiniä pitkin. Toukka elää mehiläisten tai </w:t>
      </w:r>
      <w:r w:rsidR="00BD0558">
        <w:rPr>
          <w:rFonts w:ascii="Bookman Old Style" w:hAnsi="Bookman Old Style"/>
          <w:sz w:val="28"/>
        </w:rPr>
        <w:t xml:space="preserve">petopistiäistoukkien pesäloisena ja syö niiden toukat sekä toukille varatun ruoan. </w:t>
      </w:r>
      <w:r w:rsidR="0073762C">
        <w:rPr>
          <w:rFonts w:ascii="Bookman Old Style" w:hAnsi="Bookman Old Style"/>
          <w:sz w:val="28"/>
        </w:rPr>
        <w:t xml:space="preserve"> </w:t>
      </w:r>
    </w:p>
    <w:p w:rsidR="004F58DC" w:rsidRDefault="004F58DC" w:rsidP="009322ED"/>
    <w:p w:rsidR="004F58DC" w:rsidRDefault="004F58DC" w:rsidP="009322ED"/>
    <w:p w:rsidR="004F58DC" w:rsidRDefault="004F58DC" w:rsidP="009322ED">
      <w:r>
        <w:rPr>
          <w:noProof/>
          <w:lang w:eastAsia="fi-FI"/>
        </w:rPr>
        <w:lastRenderedPageBreak/>
        <w:drawing>
          <wp:inline distT="0" distB="0" distL="0" distR="0">
            <wp:extent cx="3172418" cy="2107096"/>
            <wp:effectExtent l="19050" t="0" r="8932" b="0"/>
            <wp:docPr id="25" name="Kuva 24" descr="Gasteruption_jacul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eruption_jaculator1.jpg"/>
                    <pic:cNvPicPr/>
                  </pic:nvPicPr>
                  <pic:blipFill>
                    <a:blip r:embed="rId33" cstate="print"/>
                    <a:stretch>
                      <a:fillRect/>
                    </a:stretch>
                  </pic:blipFill>
                  <pic:spPr>
                    <a:xfrm>
                      <a:off x="0" y="0"/>
                      <a:ext cx="3170877" cy="2106073"/>
                    </a:xfrm>
                    <a:prstGeom prst="rect">
                      <a:avLst/>
                    </a:prstGeom>
                  </pic:spPr>
                </pic:pic>
              </a:graphicData>
            </a:graphic>
          </wp:inline>
        </w:drawing>
      </w:r>
    </w:p>
    <w:p w:rsidR="00762667" w:rsidRPr="009322ED" w:rsidRDefault="00762667" w:rsidP="009322ED">
      <w:r>
        <w:rPr>
          <w:noProof/>
          <w:lang w:eastAsia="fi-FI"/>
        </w:rPr>
        <w:drawing>
          <wp:inline distT="0" distB="0" distL="0" distR="0">
            <wp:extent cx="3031874" cy="2274073"/>
            <wp:effectExtent l="19050" t="0" r="0" b="0"/>
            <wp:docPr id="26" name="Kuva 25" descr="Gasteruption_ja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eruption_jaculator.jpg"/>
                    <pic:cNvPicPr/>
                  </pic:nvPicPr>
                  <pic:blipFill>
                    <a:blip r:embed="rId34" cstate="print"/>
                    <a:stretch>
                      <a:fillRect/>
                    </a:stretch>
                  </pic:blipFill>
                  <pic:spPr>
                    <a:xfrm>
                      <a:off x="0" y="0"/>
                      <a:ext cx="3029967" cy="2272642"/>
                    </a:xfrm>
                    <a:prstGeom prst="rect">
                      <a:avLst/>
                    </a:prstGeom>
                  </pic:spPr>
                </pic:pic>
              </a:graphicData>
            </a:graphic>
          </wp:inline>
        </w:drawing>
      </w:r>
    </w:p>
    <w:p w:rsidR="002F54B5" w:rsidRDefault="002F54B5" w:rsidP="002F54B5">
      <w:pPr>
        <w:pStyle w:val="Otsikko"/>
      </w:pPr>
      <w:r>
        <w:t>TIEPISTIÄISET</w:t>
      </w:r>
    </w:p>
    <w:p w:rsidR="002F54B5" w:rsidRPr="00BD0558" w:rsidRDefault="00BD0558" w:rsidP="002F54B5">
      <w:pPr>
        <w:rPr>
          <w:rFonts w:ascii="Comic Sans MS" w:hAnsi="Comic Sans MS"/>
          <w:sz w:val="28"/>
        </w:rPr>
      </w:pPr>
      <w:r>
        <w:rPr>
          <w:rFonts w:ascii="Comic Sans MS" w:hAnsi="Comic Sans MS"/>
          <w:sz w:val="28"/>
        </w:rPr>
        <w:t>Tiepistiäiset ovat mustia hyönteisiä, joiden suhteellisen pienessä takaruumiissa on usein punertavanruskeita vöitä. Keski- ja takaruumiin välissä ei ole kahvaa.</w:t>
      </w:r>
      <w:r w:rsidR="00881D6A">
        <w:rPr>
          <w:rFonts w:ascii="Comic Sans MS" w:hAnsi="Comic Sans MS"/>
          <w:sz w:val="28"/>
        </w:rPr>
        <w:t xml:space="preserve"> Pää on suuri, usein keskiruumista leveämpi ja tuntosarvet ovat liikkuvat. Siivet ovat usein savunväriset ja lepoasennossa ruumiin päällä. Tiepistiäiset ovat nopeita, vilkkaita ja pitkäraajaisia hyönteisiä, jotka lentävät lähellä maan rajaa hämähäkkijahdissa. Takaruumiin kärjessä on myrkkypistin. Ne kaivavat pesäkäytävän maahan ja keräävät toukkien ravinnoksi lamautettuja hämähäkkejä. Osa lajeista varastaa toisten tiepistiäisten saaliita. Tiepistiäiset eivät muodosta yhteiskuntia ja ne talvehti</w:t>
      </w:r>
      <w:r w:rsidR="00167200">
        <w:rPr>
          <w:rFonts w:ascii="Comic Sans MS" w:hAnsi="Comic Sans MS"/>
          <w:sz w:val="28"/>
        </w:rPr>
        <w:t xml:space="preserve">vat aikuisena. Suomessa 60 lajia. </w:t>
      </w:r>
    </w:p>
    <w:p w:rsidR="002F54B5" w:rsidRDefault="002F54B5" w:rsidP="002F54B5">
      <w:hyperlink r:id="rId35" w:history="1">
        <w:r>
          <w:rPr>
            <w:rStyle w:val="Hyperlinkki"/>
          </w:rPr>
          <w:t>https://fi.wikipedia.org/wiki/Tiepisti%C3%A4iset</w:t>
        </w:r>
      </w:hyperlink>
    </w:p>
    <w:p w:rsidR="002F54B5" w:rsidRDefault="00167200" w:rsidP="002F54B5">
      <w:r>
        <w:lastRenderedPageBreak/>
        <w:pict>
          <v:shape id="_x0000_i1073" type="#_x0000_t136" style="width:430.1pt;height:46.95pt" fillcolor="#b2b2b2" strokecolor="#33c" strokeweight="1pt">
            <v:fill opacity=".5"/>
            <v:shadow on="t" color="#99f" offset="3pt"/>
            <v:textpath style="font-family:&quot;Arial Black&quot;;v-text-kern:t" trim="t" fitpath="t" string="Kimopistiäinen"/>
          </v:shape>
        </w:pict>
      </w:r>
    </w:p>
    <w:p w:rsidR="00167200" w:rsidRDefault="00863AE7" w:rsidP="002F54B5">
      <w:pPr>
        <w:rPr>
          <w:rFonts w:ascii="Bookman Old Style" w:hAnsi="Bookman Old Style"/>
          <w:sz w:val="28"/>
        </w:rPr>
      </w:pPr>
      <w:proofErr w:type="gramStart"/>
      <w:r>
        <w:rPr>
          <w:rFonts w:ascii="Bookman Old Style" w:hAnsi="Bookman Old Style"/>
          <w:sz w:val="28"/>
        </w:rPr>
        <w:t>10-14</w:t>
      </w:r>
      <w:proofErr w:type="gramEnd"/>
      <w:r>
        <w:rPr>
          <w:rFonts w:ascii="Bookman Old Style" w:hAnsi="Bookman Old Style"/>
          <w:sz w:val="28"/>
        </w:rPr>
        <w:t xml:space="preserve"> mm.  Musta, takaruumiin ensimmäisissä jaokkeissa leveät punaiset </w:t>
      </w:r>
      <w:r w:rsidR="00EA51C9">
        <w:rPr>
          <w:rFonts w:ascii="Bookman Old Style" w:hAnsi="Bookman Old Style"/>
          <w:sz w:val="28"/>
        </w:rPr>
        <w:t xml:space="preserve">poikkivyöt. </w:t>
      </w:r>
    </w:p>
    <w:p w:rsidR="00EA51C9" w:rsidRDefault="00EA51C9" w:rsidP="002F54B5">
      <w:pPr>
        <w:rPr>
          <w:rFonts w:ascii="Bookman Old Style" w:hAnsi="Bookman Old Style"/>
          <w:sz w:val="28"/>
        </w:rPr>
      </w:pPr>
    </w:p>
    <w:p w:rsidR="00EA51C9" w:rsidRDefault="00EA51C9" w:rsidP="002F54B5">
      <w:pPr>
        <w:rPr>
          <w:rFonts w:ascii="Bookman Old Style" w:hAnsi="Bookman Old Style"/>
          <w:sz w:val="28"/>
        </w:rPr>
      </w:pPr>
      <w:r>
        <w:rPr>
          <w:rFonts w:ascii="Bookman Old Style" w:hAnsi="Bookman Old Style"/>
          <w:noProof/>
          <w:sz w:val="28"/>
          <w:lang w:eastAsia="fi-FI"/>
        </w:rPr>
        <w:drawing>
          <wp:inline distT="0" distB="0" distL="0" distR="0">
            <wp:extent cx="2466975" cy="1847850"/>
            <wp:effectExtent l="19050" t="0" r="9525" b="0"/>
            <wp:docPr id="29" name="Kuva 28" descr="kimopistiäinen.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opistiäinen.1jpg.jpg"/>
                    <pic:cNvPicPr/>
                  </pic:nvPicPr>
                  <pic:blipFill>
                    <a:blip r:embed="rId36" cstate="print"/>
                    <a:stretch>
                      <a:fillRect/>
                    </a:stretch>
                  </pic:blipFill>
                  <pic:spPr>
                    <a:xfrm>
                      <a:off x="0" y="0"/>
                      <a:ext cx="2466975" cy="1847850"/>
                    </a:xfrm>
                    <a:prstGeom prst="rect">
                      <a:avLst/>
                    </a:prstGeom>
                  </pic:spPr>
                </pic:pic>
              </a:graphicData>
            </a:graphic>
          </wp:inline>
        </w:drawing>
      </w:r>
    </w:p>
    <w:p w:rsidR="00EA51C9" w:rsidRPr="00167200" w:rsidRDefault="00EA51C9" w:rsidP="002F54B5">
      <w:pPr>
        <w:rPr>
          <w:rFonts w:ascii="Bookman Old Style" w:hAnsi="Bookman Old Style"/>
          <w:sz w:val="28"/>
        </w:rPr>
      </w:pPr>
      <w:r>
        <w:rPr>
          <w:rFonts w:ascii="Bookman Old Style" w:hAnsi="Bookman Old Style"/>
          <w:noProof/>
          <w:sz w:val="28"/>
          <w:lang w:eastAsia="fi-FI"/>
        </w:rPr>
        <w:drawing>
          <wp:inline distT="0" distB="0" distL="0" distR="0">
            <wp:extent cx="2466975" cy="1847850"/>
            <wp:effectExtent l="19050" t="0" r="9525" b="0"/>
            <wp:docPr id="28" name="Kuva 27" descr="anoplius viat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plius viaticus.jpg"/>
                    <pic:cNvPicPr/>
                  </pic:nvPicPr>
                  <pic:blipFill>
                    <a:blip r:embed="rId37" cstate="print"/>
                    <a:stretch>
                      <a:fillRect/>
                    </a:stretch>
                  </pic:blipFill>
                  <pic:spPr>
                    <a:xfrm>
                      <a:off x="0" y="0"/>
                      <a:ext cx="2466975" cy="1847850"/>
                    </a:xfrm>
                    <a:prstGeom prst="rect">
                      <a:avLst/>
                    </a:prstGeom>
                  </pic:spPr>
                </pic:pic>
              </a:graphicData>
            </a:graphic>
          </wp:inline>
        </w:drawing>
      </w:r>
    </w:p>
    <w:p w:rsidR="00167200" w:rsidRDefault="00167200" w:rsidP="002F54B5"/>
    <w:p w:rsidR="00167200" w:rsidRDefault="00167200" w:rsidP="002F54B5">
      <w:r>
        <w:rPr>
          <w:noProof/>
          <w:lang w:eastAsia="fi-FI"/>
        </w:rPr>
        <w:drawing>
          <wp:inline distT="0" distB="0" distL="0" distR="0">
            <wp:extent cx="3029614" cy="2019631"/>
            <wp:effectExtent l="19050" t="0" r="0" b="0"/>
            <wp:docPr id="27" name="Kuva 26" descr="kimo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opistiäinen.jpg"/>
                    <pic:cNvPicPr/>
                  </pic:nvPicPr>
                  <pic:blipFill>
                    <a:blip r:embed="rId38" cstate="print"/>
                    <a:stretch>
                      <a:fillRect/>
                    </a:stretch>
                  </pic:blipFill>
                  <pic:spPr>
                    <a:xfrm>
                      <a:off x="0" y="0"/>
                      <a:ext cx="3027689" cy="2018348"/>
                    </a:xfrm>
                    <a:prstGeom prst="rect">
                      <a:avLst/>
                    </a:prstGeom>
                  </pic:spPr>
                </pic:pic>
              </a:graphicData>
            </a:graphic>
          </wp:inline>
        </w:drawing>
      </w:r>
    </w:p>
    <w:p w:rsidR="00EA51C9" w:rsidRDefault="00EA51C9" w:rsidP="002F54B5"/>
    <w:p w:rsidR="00EA51C9" w:rsidRDefault="00EA51C9" w:rsidP="002F54B5"/>
    <w:p w:rsidR="00EA51C9" w:rsidRDefault="00EA51C9" w:rsidP="002F54B5">
      <w:r>
        <w:lastRenderedPageBreak/>
        <w:pict>
          <v:shape id="_x0000_i1076" type="#_x0000_t136" style="width:451.4pt;height:49.45pt" fillcolor="#b2b2b2" strokecolor="#33c" strokeweight="1pt">
            <v:fill opacity=".5"/>
            <v:shadow on="t" color="#99f" offset="3pt"/>
            <v:textpath style="font-family:&quot;Arial Black&quot;;v-text-kern:t" trim="t" fitpath="t" string="Priocnemis perturbator "/>
          </v:shape>
        </w:pict>
      </w:r>
    </w:p>
    <w:p w:rsidR="00EA51C9" w:rsidRPr="00E562AD" w:rsidRDefault="001F2701" w:rsidP="002F54B5">
      <w:pPr>
        <w:rPr>
          <w:rFonts w:ascii="Bookman Old Style" w:hAnsi="Bookman Old Style"/>
          <w:sz w:val="28"/>
        </w:rPr>
      </w:pPr>
      <w:r>
        <w:rPr>
          <w:rFonts w:ascii="Bookman Old Style" w:hAnsi="Bookman Old Style"/>
          <w:sz w:val="28"/>
        </w:rPr>
        <w:t xml:space="preserve">8-12 mm. Takaruumiissa oranssit poikkivyöt. </w:t>
      </w:r>
      <w:proofErr w:type="gramStart"/>
      <w:r>
        <w:rPr>
          <w:rFonts w:ascii="Bookman Old Style" w:hAnsi="Bookman Old Style"/>
          <w:sz w:val="28"/>
        </w:rPr>
        <w:t>Siivet savunväriset ja niiden kärki leveälti ruskea.</w:t>
      </w:r>
      <w:proofErr w:type="gramEnd"/>
      <w:r>
        <w:rPr>
          <w:rFonts w:ascii="Bookman Old Style" w:hAnsi="Bookman Old Style"/>
          <w:sz w:val="28"/>
        </w:rPr>
        <w:t xml:space="preserve"> </w:t>
      </w:r>
      <w:proofErr w:type="gramStart"/>
      <w:r>
        <w:rPr>
          <w:rFonts w:ascii="Bookman Old Style" w:hAnsi="Bookman Old Style"/>
          <w:sz w:val="28"/>
        </w:rPr>
        <w:t>Pesä hiekassa tai hiekkamaalla.</w:t>
      </w:r>
      <w:proofErr w:type="gramEnd"/>
      <w:r>
        <w:rPr>
          <w:rFonts w:ascii="Bookman Old Style" w:hAnsi="Bookman Old Style"/>
          <w:sz w:val="28"/>
        </w:rPr>
        <w:t xml:space="preserve"> Pyydystää toukkien ravinnoksi erityisesti juoksuhämähäkkejä.</w:t>
      </w:r>
      <w:r w:rsidR="00BD1B45">
        <w:rPr>
          <w:rStyle w:val="Alaviitteenviite"/>
          <w:rFonts w:ascii="Bookman Old Style" w:hAnsi="Bookman Old Style"/>
          <w:sz w:val="28"/>
        </w:rPr>
        <w:footnoteReference w:id="6"/>
      </w:r>
      <w:r>
        <w:rPr>
          <w:rFonts w:ascii="Bookman Old Style" w:hAnsi="Bookman Old Style"/>
          <w:sz w:val="28"/>
        </w:rPr>
        <w:t xml:space="preserve"> </w:t>
      </w:r>
      <w:proofErr w:type="gramStart"/>
      <w:r>
        <w:rPr>
          <w:rFonts w:ascii="Bookman Old Style" w:hAnsi="Bookman Old Style"/>
          <w:sz w:val="28"/>
        </w:rPr>
        <w:t>Liikkeellä aikaisemmin keväällä ja edellinen laji.</w:t>
      </w:r>
      <w:proofErr w:type="gramEnd"/>
      <w:r>
        <w:rPr>
          <w:rFonts w:ascii="Bookman Old Style" w:hAnsi="Bookman Old Style"/>
          <w:sz w:val="28"/>
        </w:rPr>
        <w:t xml:space="preserve"> Yleinen. </w:t>
      </w:r>
    </w:p>
    <w:p w:rsidR="00EA51C9" w:rsidRDefault="00EA51C9" w:rsidP="002F54B5"/>
    <w:p w:rsidR="00EA51C9" w:rsidRDefault="00E562AD" w:rsidP="002F54B5">
      <w:r>
        <w:rPr>
          <w:noProof/>
          <w:lang w:eastAsia="fi-FI"/>
        </w:rPr>
        <w:drawing>
          <wp:inline distT="0" distB="0" distL="0" distR="0">
            <wp:extent cx="2722838" cy="2043486"/>
            <wp:effectExtent l="19050" t="0" r="1312" b="0"/>
            <wp:docPr id="30" name="Kuva 29" descr="priocnemis-perturb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cnemis-perturbator_2.jpg"/>
                    <pic:cNvPicPr/>
                  </pic:nvPicPr>
                  <pic:blipFill>
                    <a:blip r:embed="rId39" cstate="print"/>
                    <a:stretch>
                      <a:fillRect/>
                    </a:stretch>
                  </pic:blipFill>
                  <pic:spPr>
                    <a:xfrm>
                      <a:off x="0" y="0"/>
                      <a:ext cx="2722733" cy="2043407"/>
                    </a:xfrm>
                    <a:prstGeom prst="rect">
                      <a:avLst/>
                    </a:prstGeom>
                  </pic:spPr>
                </pic:pic>
              </a:graphicData>
            </a:graphic>
          </wp:inline>
        </w:drawing>
      </w:r>
    </w:p>
    <w:p w:rsidR="00E562AD" w:rsidRDefault="00E562AD" w:rsidP="002F54B5">
      <w:r>
        <w:rPr>
          <w:noProof/>
          <w:lang w:eastAsia="fi-FI"/>
        </w:rPr>
        <w:drawing>
          <wp:inline distT="0" distB="0" distL="0" distR="0">
            <wp:extent cx="2808876" cy="2671638"/>
            <wp:effectExtent l="19050" t="0" r="0" b="0"/>
            <wp:docPr id="31" name="Kuva 30" descr="priocnemis perturba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cnemis perturbator 1.jpg"/>
                    <pic:cNvPicPr/>
                  </pic:nvPicPr>
                  <pic:blipFill>
                    <a:blip r:embed="rId40" cstate="print"/>
                    <a:stretch>
                      <a:fillRect/>
                    </a:stretch>
                  </pic:blipFill>
                  <pic:spPr>
                    <a:xfrm>
                      <a:off x="0" y="0"/>
                      <a:ext cx="2807269" cy="2670110"/>
                    </a:xfrm>
                    <a:prstGeom prst="rect">
                      <a:avLst/>
                    </a:prstGeom>
                  </pic:spPr>
                </pic:pic>
              </a:graphicData>
            </a:graphic>
          </wp:inline>
        </w:drawing>
      </w:r>
    </w:p>
    <w:p w:rsidR="00BD1B45" w:rsidRDefault="00BD1B45" w:rsidP="002F54B5"/>
    <w:p w:rsidR="00BD1B45" w:rsidRDefault="00BD1B45" w:rsidP="002F54B5"/>
    <w:p w:rsidR="00BD1B45" w:rsidRDefault="00BD1B45" w:rsidP="002F54B5">
      <w:r>
        <w:lastRenderedPageBreak/>
        <w:pict>
          <v:shape id="_x0000_i1077" type="#_x0000_t136" style="width:337.45pt;height:50.7pt" fillcolor="#b2b2b2" strokecolor="#33c" strokeweight="1pt">
            <v:fill opacity=".5"/>
            <v:shadow on="t" color="#99f" offset="3pt"/>
            <v:textpath style="font-family:&quot;Arial Black&quot;;v-text-kern:t" trim="t" fitpath="t" string="Laukkipistiäinen"/>
          </v:shape>
        </w:pict>
      </w:r>
    </w:p>
    <w:p w:rsidR="00BD1B45" w:rsidRPr="003F05D8" w:rsidRDefault="003F05D8" w:rsidP="002F54B5">
      <w:pPr>
        <w:rPr>
          <w:rFonts w:ascii="Bookman Old Style" w:hAnsi="Bookman Old Style"/>
          <w:sz w:val="28"/>
        </w:rPr>
      </w:pPr>
      <w:r>
        <w:rPr>
          <w:rFonts w:ascii="Bookman Old Style" w:hAnsi="Bookman Old Style"/>
          <w:sz w:val="28"/>
        </w:rPr>
        <w:t xml:space="preserve">Noin 8 mm. Himmeänmustilla laukkipistiäisillä on kapea takaruumis ja pitkät tuntosarvet. Ne pyydystävät hämähäkkejä suoraan verkosta. </w:t>
      </w:r>
    </w:p>
    <w:p w:rsidR="00BD1B45" w:rsidRDefault="00BD1B45" w:rsidP="002F54B5"/>
    <w:p w:rsidR="00BD1B45" w:rsidRDefault="00BD1B45" w:rsidP="002F54B5">
      <w:r>
        <w:rPr>
          <w:noProof/>
          <w:lang w:eastAsia="fi-FI"/>
        </w:rPr>
        <w:drawing>
          <wp:inline distT="0" distB="0" distL="0" distR="0">
            <wp:extent cx="3192771" cy="2027583"/>
            <wp:effectExtent l="19050" t="0" r="7629" b="0"/>
            <wp:docPr id="32" name="Kuva 31" descr="Auplopus_carbonar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plopus_carbonarius1.jpg"/>
                    <pic:cNvPicPr/>
                  </pic:nvPicPr>
                  <pic:blipFill>
                    <a:blip r:embed="rId41" cstate="print"/>
                    <a:stretch>
                      <a:fillRect/>
                    </a:stretch>
                  </pic:blipFill>
                  <pic:spPr>
                    <a:xfrm>
                      <a:off x="0" y="0"/>
                      <a:ext cx="3191125" cy="2026537"/>
                    </a:xfrm>
                    <a:prstGeom prst="rect">
                      <a:avLst/>
                    </a:prstGeom>
                  </pic:spPr>
                </pic:pic>
              </a:graphicData>
            </a:graphic>
          </wp:inline>
        </w:drawing>
      </w:r>
    </w:p>
    <w:p w:rsidR="00BD1B45" w:rsidRDefault="00BD1B45" w:rsidP="002F54B5">
      <w:r>
        <w:rPr>
          <w:noProof/>
          <w:lang w:eastAsia="fi-FI"/>
        </w:rPr>
        <w:drawing>
          <wp:inline distT="0" distB="0" distL="0" distR="0">
            <wp:extent cx="5731510" cy="3820795"/>
            <wp:effectExtent l="19050" t="0" r="2540" b="0"/>
            <wp:docPr id="33" name="Kuva 32" descr="laukki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kkipistiäinen.jpg"/>
                    <pic:cNvPicPr/>
                  </pic:nvPicPr>
                  <pic:blipFill>
                    <a:blip r:embed="rId42" cstate="print"/>
                    <a:stretch>
                      <a:fillRect/>
                    </a:stretch>
                  </pic:blipFill>
                  <pic:spPr>
                    <a:xfrm>
                      <a:off x="0" y="0"/>
                      <a:ext cx="5731510" cy="3820795"/>
                    </a:xfrm>
                    <a:prstGeom prst="rect">
                      <a:avLst/>
                    </a:prstGeom>
                  </pic:spPr>
                </pic:pic>
              </a:graphicData>
            </a:graphic>
          </wp:inline>
        </w:drawing>
      </w:r>
    </w:p>
    <w:p w:rsidR="003F05D8" w:rsidRDefault="003F05D8" w:rsidP="002F54B5"/>
    <w:p w:rsidR="003F05D8" w:rsidRDefault="003F05D8" w:rsidP="002F54B5">
      <w:r>
        <w:lastRenderedPageBreak/>
        <w:pict>
          <v:shape id="_x0000_i1079" type="#_x0000_t136" style="width:294.25pt;height:50.7pt" fillcolor="#b2b2b2" strokecolor="#33c" strokeweight="1pt">
            <v:fill opacity=".5"/>
            <v:shadow on="t" color="#99f" offset="3pt"/>
            <v:textpath style="font-family:&quot;Arial Black&quot;;v-text-kern:t" trim="t" fitpath="t" string="Käkineuliainen"/>
          </v:shape>
        </w:pict>
      </w:r>
    </w:p>
    <w:p w:rsidR="007F6294" w:rsidRPr="007F6294" w:rsidRDefault="00725413" w:rsidP="002F54B5">
      <w:pPr>
        <w:rPr>
          <w:rFonts w:ascii="Bookman Old Style" w:hAnsi="Bookman Old Style"/>
          <w:sz w:val="28"/>
        </w:rPr>
      </w:pPr>
      <w:r>
        <w:rPr>
          <w:rFonts w:ascii="Bookman Old Style" w:hAnsi="Bookman Old Style"/>
          <w:sz w:val="28"/>
        </w:rPr>
        <w:t xml:space="preserve">5-10 mm. Musta, keskiruumis keltatäpläinen ja takaruumiissa kapeita, keltaisia poikkivöitä. Munii toisten tiepistiäisten pesiin. Toukka syö isäntätoukille varatut hämähäkit, minkä jälkeen se koteloituu. Isäntätoukat kuolevat nälkään. Hyvin yleinen. </w:t>
      </w:r>
    </w:p>
    <w:p w:rsidR="007F6294" w:rsidRDefault="007F6294" w:rsidP="002F54B5">
      <w:r>
        <w:rPr>
          <w:noProof/>
          <w:lang w:eastAsia="fi-FI"/>
        </w:rPr>
        <w:drawing>
          <wp:inline distT="0" distB="0" distL="0" distR="0">
            <wp:extent cx="5731510" cy="3820795"/>
            <wp:effectExtent l="19050" t="0" r="2540" b="0"/>
            <wp:docPr id="34" name="Kuva 33" descr="käkineul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kineuliainen.jpg"/>
                    <pic:cNvPicPr/>
                  </pic:nvPicPr>
                  <pic:blipFill>
                    <a:blip r:embed="rId43" cstate="print"/>
                    <a:stretch>
                      <a:fillRect/>
                    </a:stretch>
                  </pic:blipFill>
                  <pic:spPr>
                    <a:xfrm>
                      <a:off x="0" y="0"/>
                      <a:ext cx="5731510" cy="3820795"/>
                    </a:xfrm>
                    <a:prstGeom prst="rect">
                      <a:avLst/>
                    </a:prstGeom>
                  </pic:spPr>
                </pic:pic>
              </a:graphicData>
            </a:graphic>
          </wp:inline>
        </w:drawing>
      </w:r>
    </w:p>
    <w:p w:rsidR="003F05D8" w:rsidRDefault="003F05D8" w:rsidP="002F54B5"/>
    <w:p w:rsidR="002F54B5" w:rsidRDefault="002F54B5" w:rsidP="002F54B5">
      <w:pPr>
        <w:pStyle w:val="Otsikko"/>
      </w:pPr>
      <w:r>
        <w:t>PETOPISTIÄISET</w:t>
      </w:r>
    </w:p>
    <w:p w:rsidR="002F54B5" w:rsidRDefault="00D35505" w:rsidP="002F54B5">
      <w:pPr>
        <w:rPr>
          <w:rFonts w:ascii="Comic Sans MS" w:hAnsi="Comic Sans MS"/>
          <w:sz w:val="28"/>
        </w:rPr>
      </w:pPr>
      <w:r>
        <w:rPr>
          <w:rFonts w:ascii="Comic Sans MS" w:hAnsi="Comic Sans MS"/>
          <w:sz w:val="28"/>
        </w:rPr>
        <w:t>Petopistiäisetovat mustia hyönteisiä, joiden takaruumiissa on usein keltaisia tai harvemmin punaisia vöitä ja poikkiraitoja. Keski- ja takaruumiin välissä on kapea kahva ja takaruumiin kärjessä myrkkypistin. Petopistiäiset ovat nopeita ja vilkkaita lentäjiä, joilla on leveä pää, suuret silmät, pitkät tuntosarvet ja voimakkaat kaivuu</w:t>
      </w:r>
      <w:r w:rsidR="001054A8">
        <w:rPr>
          <w:rFonts w:ascii="Comic Sans MS" w:hAnsi="Comic Sans MS"/>
          <w:sz w:val="28"/>
        </w:rPr>
        <w:t xml:space="preserve">jalat. Naaraan etujaloissa on usein tankeita sukasia, jotka auttavat kaivamisessa. Naaraat ovat koiraita suurempia. </w:t>
      </w:r>
      <w:r w:rsidR="001054A8">
        <w:rPr>
          <w:rFonts w:ascii="Comic Sans MS" w:hAnsi="Comic Sans MS"/>
          <w:sz w:val="28"/>
        </w:rPr>
        <w:lastRenderedPageBreak/>
        <w:t>Petopistiäiset ovat liikkeellä vain aurinkoisella säällä, ja ne syövät kukkien mettä. Suurin osa lajeista kaivaa pesäkäytävän erityisesti hiekkamaahan, ja ne muodostavat toisinaan yhdyskuntia. Toiset lajit kaivavat käytäviä lahoon puuhun tai hyödyntävät kovakuoriaisten pesäkäytäviä, onttoja</w:t>
      </w:r>
      <w:r w:rsidR="00C82556">
        <w:rPr>
          <w:rFonts w:ascii="Comic Sans MS" w:hAnsi="Comic Sans MS"/>
          <w:sz w:val="28"/>
        </w:rPr>
        <w:t xml:space="preserve"> korsia ja muita rakosia. Toukat syövät lamautettuja hyönteisiä, hyönteistoukkia tai hämähäkkejä. Suomessa 150 lajia. </w:t>
      </w:r>
    </w:p>
    <w:p w:rsidR="00C82556" w:rsidRDefault="00C82556" w:rsidP="002F54B5">
      <w:pPr>
        <w:rPr>
          <w:rFonts w:ascii="Comic Sans MS" w:hAnsi="Comic Sans MS"/>
          <w:sz w:val="28"/>
        </w:rPr>
      </w:pPr>
    </w:p>
    <w:p w:rsidR="00C82556" w:rsidRPr="00725413" w:rsidRDefault="00C82556" w:rsidP="002F54B5">
      <w:pPr>
        <w:rPr>
          <w:rFonts w:ascii="Comic Sans MS" w:hAnsi="Comic Sans MS"/>
          <w:sz w:val="28"/>
        </w:rPr>
      </w:pPr>
      <w:r>
        <w:rPr>
          <w:rFonts w:ascii="Comic Sans MS" w:hAnsi="Comic Sans MS"/>
          <w:sz w:val="28"/>
        </w:rPr>
        <w:pict>
          <v:shape id="_x0000_i1080" type="#_x0000_t136" style="width:447.05pt;height:58.25pt" fillcolor="#b2b2b2" strokecolor="#33c" strokeweight="1pt">
            <v:fill opacity=".5"/>
            <v:shadow on="t" color="#99f" offset="3pt"/>
            <v:textpath style="font-family:&quot;Arial Black&quot;;v-text-kern:t" trim="t" fitpath="t" string="Hietapistiäinen"/>
          </v:shape>
        </w:pict>
      </w:r>
    </w:p>
    <w:p w:rsidR="002F54B5" w:rsidRPr="00C82556" w:rsidRDefault="00FC59E3" w:rsidP="002F54B5">
      <w:pPr>
        <w:rPr>
          <w:rFonts w:ascii="Bookman Old Style" w:hAnsi="Bookman Old Style"/>
          <w:sz w:val="28"/>
        </w:rPr>
      </w:pPr>
      <w:r>
        <w:rPr>
          <w:rFonts w:ascii="Bookman Old Style" w:hAnsi="Bookman Old Style"/>
          <w:sz w:val="28"/>
        </w:rPr>
        <w:t xml:space="preserve">Naaras </w:t>
      </w:r>
      <w:proofErr w:type="gramStart"/>
      <w:r>
        <w:rPr>
          <w:rFonts w:ascii="Bookman Old Style" w:hAnsi="Bookman Old Style"/>
          <w:sz w:val="28"/>
        </w:rPr>
        <w:t>16-24</w:t>
      </w:r>
      <w:proofErr w:type="gramEnd"/>
      <w:r>
        <w:rPr>
          <w:rFonts w:ascii="Bookman Old Style" w:hAnsi="Bookman Old Style"/>
          <w:sz w:val="28"/>
        </w:rPr>
        <w:t xml:space="preserve"> mm, koiras 14-19 mm. Keski- ja takaruumiin välinen kahva silmäänpistävän pitkä. </w:t>
      </w:r>
      <w:proofErr w:type="gramStart"/>
      <w:r>
        <w:rPr>
          <w:rFonts w:ascii="Bookman Old Style" w:hAnsi="Bookman Old Style"/>
          <w:sz w:val="28"/>
        </w:rPr>
        <w:t>Ensimmäiset takaruumiinjaokkeet punaisia, loput mustia.</w:t>
      </w:r>
      <w:proofErr w:type="gramEnd"/>
      <w:r>
        <w:rPr>
          <w:rFonts w:ascii="Bookman Old Style" w:hAnsi="Bookman Old Style"/>
          <w:sz w:val="28"/>
        </w:rPr>
        <w:t xml:space="preserve"> Naaras kaivaa kesän aikana maahan useita lyhyitä pesäkäytäviä. Sitten se lamauttaa suuren perhostoukan, vie sen pesäkäytävään ja munii sen päälle yhden munan. </w:t>
      </w:r>
      <w:r w:rsidR="004A52F2">
        <w:rPr>
          <w:rFonts w:ascii="Bookman Old Style" w:hAnsi="Bookman Old Style"/>
          <w:sz w:val="28"/>
        </w:rPr>
        <w:t xml:space="preserve">Tämän jälkeen se peittää pesäkäytävän suun hiekalla, tasoittaa sen päällään ja hakkaa tiiviiksi pienen kivenmurikan avulla. Lopuksi pesä naamioidaan neulasilla, pienellä lehdellä tai korrenpalasella. Hietapistiäinen on yleinen suurimmassa osassa maassa. </w:t>
      </w:r>
      <w:r w:rsidR="00F81525">
        <w:rPr>
          <w:rFonts w:ascii="Bookman Old Style" w:hAnsi="Bookman Old Style"/>
          <w:sz w:val="28"/>
        </w:rPr>
        <w:t>1</w:t>
      </w:r>
    </w:p>
    <w:p w:rsidR="00C82556" w:rsidRDefault="00C82556" w:rsidP="002F54B5"/>
    <w:p w:rsidR="00C82556" w:rsidRDefault="00C82556" w:rsidP="002F54B5">
      <w:r>
        <w:rPr>
          <w:noProof/>
          <w:lang w:eastAsia="fi-FI"/>
        </w:rPr>
        <w:drawing>
          <wp:inline distT="0" distB="0" distL="0" distR="0">
            <wp:extent cx="2618182" cy="2065091"/>
            <wp:effectExtent l="19050" t="0" r="0" b="0"/>
            <wp:docPr id="35" name="Kuva 34" descr="hieta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tapistiäinen.jpg"/>
                    <pic:cNvPicPr/>
                  </pic:nvPicPr>
                  <pic:blipFill>
                    <a:blip r:embed="rId44" cstate="print"/>
                    <a:stretch>
                      <a:fillRect/>
                    </a:stretch>
                  </pic:blipFill>
                  <pic:spPr>
                    <a:xfrm>
                      <a:off x="0" y="0"/>
                      <a:ext cx="2618182" cy="2065091"/>
                    </a:xfrm>
                    <a:prstGeom prst="rect">
                      <a:avLst/>
                    </a:prstGeom>
                  </pic:spPr>
                </pic:pic>
              </a:graphicData>
            </a:graphic>
          </wp:inline>
        </w:drawing>
      </w:r>
    </w:p>
    <w:p w:rsidR="00F81525" w:rsidRDefault="00F81525" w:rsidP="002F54B5"/>
    <w:tbl>
      <w:tblPr>
        <w:tblW w:w="0" w:type="auto"/>
        <w:tblInd w:w="34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713"/>
      </w:tblGrid>
      <w:tr w:rsidR="00F81525" w:rsidTr="00F81525">
        <w:tblPrEx>
          <w:tblCellMar>
            <w:top w:w="0" w:type="dxa"/>
            <w:bottom w:w="0" w:type="dxa"/>
          </w:tblCellMar>
        </w:tblPrEx>
        <w:trPr>
          <w:trHeight w:val="476"/>
        </w:trPr>
        <w:tc>
          <w:tcPr>
            <w:tcW w:w="7713" w:type="dxa"/>
          </w:tcPr>
          <w:p w:rsidR="00F81525" w:rsidRDefault="00F81525" w:rsidP="002F54B5">
            <w:r>
              <w:lastRenderedPageBreak/>
              <w:t>Hietapistiäiset ovat harvoja työkaluja käyttäviä hyönteisiä</w:t>
            </w:r>
          </w:p>
        </w:tc>
      </w:tr>
    </w:tbl>
    <w:p w:rsidR="00F81525" w:rsidRDefault="00F81525" w:rsidP="002F54B5"/>
    <w:p w:rsidR="00F81525" w:rsidRDefault="00F81525" w:rsidP="002F54B5"/>
    <w:p w:rsidR="00F81525" w:rsidRDefault="004E758F" w:rsidP="002F54B5">
      <w:r>
        <w:pict>
          <v:shape id="_x0000_i1083" type="#_x0000_t136" style="width:470.8pt;height:41.95pt" fillcolor="#b2b2b2" strokecolor="#33c" strokeweight="1pt">
            <v:fill opacity=".5"/>
            <v:shadow on="t" color="#99f" offset="3pt"/>
            <v:textpath style="font-family:&quot;Arial Black&quot;;v-text-kern:t" trim="t" fitpath="t" string="Hiekkapistiäinen"/>
          </v:shape>
        </w:pict>
      </w:r>
    </w:p>
    <w:p w:rsidR="004E758F" w:rsidRPr="00930A7A" w:rsidRDefault="006A61CE" w:rsidP="002F54B5">
      <w:pPr>
        <w:rPr>
          <w:rFonts w:ascii="Bookman Old Style" w:hAnsi="Bookman Old Style"/>
          <w:sz w:val="28"/>
        </w:rPr>
      </w:pPr>
      <w:r>
        <w:rPr>
          <w:rFonts w:ascii="Bookman Old Style" w:hAnsi="Bookman Old Style"/>
          <w:sz w:val="28"/>
        </w:rPr>
        <w:t xml:space="preserve">Naaras </w:t>
      </w:r>
      <w:proofErr w:type="gramStart"/>
      <w:r>
        <w:rPr>
          <w:rFonts w:ascii="Bookman Old Style" w:hAnsi="Bookman Old Style"/>
          <w:sz w:val="28"/>
        </w:rPr>
        <w:t>16-23</w:t>
      </w:r>
      <w:proofErr w:type="gramEnd"/>
      <w:r>
        <w:rPr>
          <w:rFonts w:ascii="Bookman Old Style" w:hAnsi="Bookman Old Style"/>
          <w:sz w:val="28"/>
        </w:rPr>
        <w:t xml:space="preserve"> mm, koiras 14-20 mm. Keskiruumis hyvin karvainen. Takaruumiin ensimmäiset jaokkeet ovat punaisia, loput mustia. Hiekkapistiäinen kaivaa saaliikseen kasvien juurissa eläviä yökköstoukkia. Toisin kuin hietapistiäinen, hiekkapistiäinen kaivaa </w:t>
      </w:r>
      <w:r w:rsidR="00CC4F3E">
        <w:rPr>
          <w:rFonts w:ascii="Bookman Old Style" w:hAnsi="Bookman Old Style"/>
          <w:sz w:val="28"/>
        </w:rPr>
        <w:t xml:space="preserve">pesäkäytävän vasta pyydystettyään saaliin. Kaivamisen ajaksi se piilottaa saaliin soran alle. Molemmat sukupuolet piiloutuvat yöksi maakoloihin ja kasvien tyvelle. Hiekkapistiäinen on levinnyt meillä suureen osaan maata, mutta on kaikkialla harvalukuinen. </w:t>
      </w:r>
    </w:p>
    <w:p w:rsidR="004E758F" w:rsidRDefault="00532047" w:rsidP="002F54B5">
      <w:r>
        <w:rPr>
          <w:noProof/>
          <w:lang w:eastAsia="fi-FI"/>
        </w:rPr>
        <w:drawing>
          <wp:inline distT="0" distB="0" distL="0" distR="0">
            <wp:extent cx="3472669" cy="2313830"/>
            <wp:effectExtent l="19050" t="0" r="0" b="0"/>
            <wp:docPr id="36" name="Kuva 35" descr="hiekka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kkapistiäinen.jpg"/>
                    <pic:cNvPicPr/>
                  </pic:nvPicPr>
                  <pic:blipFill>
                    <a:blip r:embed="rId45" cstate="print"/>
                    <a:stretch>
                      <a:fillRect/>
                    </a:stretch>
                  </pic:blipFill>
                  <pic:spPr>
                    <a:xfrm>
                      <a:off x="0" y="0"/>
                      <a:ext cx="3474728" cy="2315202"/>
                    </a:xfrm>
                    <a:prstGeom prst="rect">
                      <a:avLst/>
                    </a:prstGeom>
                  </pic:spPr>
                </pic:pic>
              </a:graphicData>
            </a:graphic>
          </wp:inline>
        </w:drawing>
      </w:r>
    </w:p>
    <w:p w:rsidR="007C5B51" w:rsidRDefault="007C5B51" w:rsidP="002F54B5">
      <w:pPr>
        <w:rPr>
          <w:noProof/>
          <w:lang w:eastAsia="fi-FI"/>
        </w:rPr>
      </w:pPr>
    </w:p>
    <w:p w:rsidR="00532047" w:rsidRDefault="00532047" w:rsidP="002F54B5">
      <w:r>
        <w:rPr>
          <w:noProof/>
          <w:lang w:eastAsia="fi-FI"/>
        </w:rPr>
        <w:lastRenderedPageBreak/>
        <w:drawing>
          <wp:inline distT="0" distB="0" distL="0" distR="0">
            <wp:extent cx="3280741" cy="2194672"/>
            <wp:effectExtent l="19050" t="0" r="0" b="0"/>
            <wp:docPr id="37" name="Kuva 36" descr="hiekkapisti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kkapistiäinen 1.jpg"/>
                    <pic:cNvPicPr/>
                  </pic:nvPicPr>
                  <pic:blipFill>
                    <a:blip r:embed="rId46" cstate="print"/>
                    <a:stretch>
                      <a:fillRect/>
                    </a:stretch>
                  </pic:blipFill>
                  <pic:spPr>
                    <a:xfrm>
                      <a:off x="0" y="0"/>
                      <a:ext cx="3282112" cy="2195589"/>
                    </a:xfrm>
                    <a:prstGeom prst="rect">
                      <a:avLst/>
                    </a:prstGeom>
                  </pic:spPr>
                </pic:pic>
              </a:graphicData>
            </a:graphic>
          </wp:inline>
        </w:drawing>
      </w:r>
    </w:p>
    <w:p w:rsidR="002D2B0A" w:rsidRDefault="002D2B0A" w:rsidP="002F54B5"/>
    <w:p w:rsidR="002D2B0A" w:rsidRDefault="002D2B0A" w:rsidP="002F54B5">
      <w:r>
        <w:pict>
          <v:shape id="_x0000_i1086" type="#_x0000_t136" style="width:438.25pt;height:52.6pt" fillcolor="#b2b2b2" strokecolor="#33c" strokeweight="1pt">
            <v:fill opacity=".5"/>
            <v:shadow on="t" color="#99f" offset="3pt"/>
            <v:textpath style="font-family:&quot;Arial Black&quot;;v-text-kern:t" trim="t" fitpath="t" string="Savipistiäinen"/>
          </v:shape>
        </w:pict>
      </w:r>
    </w:p>
    <w:p w:rsidR="002D2B0A" w:rsidRPr="0048739F" w:rsidRDefault="0048739F" w:rsidP="002F54B5">
      <w:pPr>
        <w:rPr>
          <w:rFonts w:ascii="Bookman Old Style" w:hAnsi="Bookman Old Style"/>
          <w:sz w:val="28"/>
        </w:rPr>
      </w:pPr>
      <w:r>
        <w:rPr>
          <w:rFonts w:ascii="Bookman Old Style" w:hAnsi="Bookman Old Style"/>
          <w:sz w:val="28"/>
        </w:rPr>
        <w:t xml:space="preserve">Naaras 8-12 mm, koiras 6-11 mm. Savipistiäiset ovat mustia ja hoikkia hyönteisiä, joiden verkkosilmissä on syvä vako. Tuntosarvet ovat lyhyet. Ne eivät kaiva itse pesäkäytäväänsä, vaan rakentavat pesänsä olkikattoihin, kivi- muuriseinien rakoihin ja vanhoihin kovakuoriaisten käytäviin. Pesä on suora käytävä, jossa on useita savesta tai mudasta rakennettuja väliseiniä. Kussakin solussa on yksi muna. Toukat syövät pieniä hämähäkkejä. Kuvan laji on hiljattain </w:t>
      </w:r>
      <w:r w:rsidR="00BD6AB1">
        <w:rPr>
          <w:rFonts w:ascii="Bookman Old Style" w:hAnsi="Bookman Old Style"/>
          <w:sz w:val="28"/>
        </w:rPr>
        <w:t xml:space="preserve">jaettu kolmeksi eri lajiksi, joita on vaikea erottaa toisistaan. </w:t>
      </w:r>
    </w:p>
    <w:p w:rsidR="002D2B0A" w:rsidRDefault="002D2B0A" w:rsidP="002F54B5">
      <w:r>
        <w:rPr>
          <w:noProof/>
          <w:lang w:eastAsia="fi-FI"/>
        </w:rPr>
        <w:drawing>
          <wp:inline distT="0" distB="0" distL="0" distR="0">
            <wp:extent cx="4028164" cy="2680560"/>
            <wp:effectExtent l="19050" t="0" r="0" b="0"/>
            <wp:docPr id="38" name="Kuva 37" descr="savi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pistiäinen.jpg"/>
                    <pic:cNvPicPr/>
                  </pic:nvPicPr>
                  <pic:blipFill>
                    <a:blip r:embed="rId47" cstate="print"/>
                    <a:stretch>
                      <a:fillRect/>
                    </a:stretch>
                  </pic:blipFill>
                  <pic:spPr>
                    <a:xfrm>
                      <a:off x="0" y="0"/>
                      <a:ext cx="4032187" cy="2683237"/>
                    </a:xfrm>
                    <a:prstGeom prst="rect">
                      <a:avLst/>
                    </a:prstGeom>
                  </pic:spPr>
                </pic:pic>
              </a:graphicData>
            </a:graphic>
          </wp:inline>
        </w:drawing>
      </w:r>
    </w:p>
    <w:p w:rsidR="002D2B0A" w:rsidRDefault="002D2B0A" w:rsidP="002F54B5">
      <w:r>
        <w:rPr>
          <w:noProof/>
          <w:lang w:eastAsia="fi-FI"/>
        </w:rPr>
        <w:lastRenderedPageBreak/>
        <w:drawing>
          <wp:inline distT="0" distB="0" distL="0" distR="0">
            <wp:extent cx="3113764" cy="2074546"/>
            <wp:effectExtent l="19050" t="0" r="0" b="0"/>
            <wp:docPr id="39" name="Kuva 38" descr="savipisti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pistiäinen1.jpg"/>
                    <pic:cNvPicPr/>
                  </pic:nvPicPr>
                  <pic:blipFill>
                    <a:blip r:embed="rId48" cstate="print"/>
                    <a:stretch>
                      <a:fillRect/>
                    </a:stretch>
                  </pic:blipFill>
                  <pic:spPr>
                    <a:xfrm>
                      <a:off x="0" y="0"/>
                      <a:ext cx="3116053" cy="2076071"/>
                    </a:xfrm>
                    <a:prstGeom prst="rect">
                      <a:avLst/>
                    </a:prstGeom>
                  </pic:spPr>
                </pic:pic>
              </a:graphicData>
            </a:graphic>
          </wp:inline>
        </w:drawing>
      </w:r>
    </w:p>
    <w:p w:rsidR="008F3CBE" w:rsidRDefault="008F3CBE" w:rsidP="002F54B5"/>
    <w:p w:rsidR="008F3CBE" w:rsidRDefault="008F3CBE" w:rsidP="002F54B5">
      <w:r>
        <w:pict>
          <v:shape id="_x0000_i1089" type="#_x0000_t136" style="width:463.3pt;height:42.55pt" fillcolor="#b2b2b2" strokecolor="#33c" strokeweight="1pt">
            <v:fill opacity=".5"/>
            <v:shadow on="t" color="#99f" offset="3pt"/>
            <v:textpath style="font-family:&quot;Arial Black&quot;;v-text-kern:t" trim="t" fitpath="t" string="Kirvapistiäinen&#10;"/>
          </v:shape>
        </w:pict>
      </w:r>
    </w:p>
    <w:p w:rsidR="008F3CBE" w:rsidRPr="002943F8" w:rsidRDefault="002943F8" w:rsidP="002F54B5">
      <w:pPr>
        <w:rPr>
          <w:rFonts w:ascii="Bookman Old Style" w:hAnsi="Bookman Old Style"/>
          <w:sz w:val="28"/>
        </w:rPr>
      </w:pPr>
      <w:r>
        <w:rPr>
          <w:rFonts w:ascii="Bookman Old Style" w:hAnsi="Bookman Old Style"/>
          <w:sz w:val="28"/>
        </w:rPr>
        <w:t xml:space="preserve">Naaras 9-12 mm, koiras </w:t>
      </w:r>
      <w:proofErr w:type="gramStart"/>
      <w:r>
        <w:rPr>
          <w:rFonts w:ascii="Bookman Old Style" w:hAnsi="Bookman Old Style"/>
          <w:sz w:val="28"/>
        </w:rPr>
        <w:t>7.5-10</w:t>
      </w:r>
      <w:proofErr w:type="gramEnd"/>
      <w:r>
        <w:rPr>
          <w:rFonts w:ascii="Bookman Old Style" w:hAnsi="Bookman Old Style"/>
          <w:sz w:val="28"/>
        </w:rPr>
        <w:t xml:space="preserve"> mm. Kiiltävänmusta, keskiruumis karvainen. Rakentaa pesänsä lahokantoihin, oksiin tai puunrakoihin. Pääkäytävä on usein kovakuoriaisen nakertama, mutta </w:t>
      </w:r>
      <w:proofErr w:type="gramStart"/>
      <w:r>
        <w:rPr>
          <w:rFonts w:ascii="Bookman Old Style" w:hAnsi="Bookman Old Style"/>
          <w:sz w:val="28"/>
        </w:rPr>
        <w:t>pistiäinen  jyrsii</w:t>
      </w:r>
      <w:proofErr w:type="gramEnd"/>
      <w:r>
        <w:rPr>
          <w:rFonts w:ascii="Bookman Old Style" w:hAnsi="Bookman Old Style"/>
          <w:sz w:val="28"/>
        </w:rPr>
        <w:t xml:space="preserve"> siihen itse sivukäytäviä. Se munii kuhunkin sivukäytävään yhden munan ja pyydystää kullekin toukalleen noin 40 kirvaa. Melko yleinen. </w:t>
      </w:r>
      <w:proofErr w:type="gramStart"/>
      <w:r>
        <w:rPr>
          <w:rFonts w:ascii="Bookman Old Style" w:hAnsi="Bookman Old Style"/>
          <w:sz w:val="28"/>
        </w:rPr>
        <w:t>Useita samannäköisiä lajeja.</w:t>
      </w:r>
      <w:proofErr w:type="gramEnd"/>
      <w:r>
        <w:rPr>
          <w:rFonts w:ascii="Bookman Old Style" w:hAnsi="Bookman Old Style"/>
          <w:sz w:val="28"/>
        </w:rPr>
        <w:t xml:space="preserve"> </w:t>
      </w:r>
    </w:p>
    <w:p w:rsidR="008F3CBE" w:rsidRDefault="008F3CBE" w:rsidP="002F54B5"/>
    <w:p w:rsidR="008F3CBE" w:rsidRDefault="008F3CBE" w:rsidP="002F54B5">
      <w:r>
        <w:rPr>
          <w:noProof/>
          <w:lang w:eastAsia="fi-FI"/>
        </w:rPr>
        <w:drawing>
          <wp:inline distT="0" distB="0" distL="0" distR="0">
            <wp:extent cx="2877749" cy="2480807"/>
            <wp:effectExtent l="19050" t="0" r="0" b="0"/>
            <wp:docPr id="40" name="Kuva 39" descr="kirva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vapistiäinen.jpg"/>
                    <pic:cNvPicPr/>
                  </pic:nvPicPr>
                  <pic:blipFill>
                    <a:blip r:embed="rId49" cstate="print"/>
                    <a:stretch>
                      <a:fillRect/>
                    </a:stretch>
                  </pic:blipFill>
                  <pic:spPr>
                    <a:xfrm>
                      <a:off x="0" y="0"/>
                      <a:ext cx="2879599" cy="2482402"/>
                    </a:xfrm>
                    <a:prstGeom prst="rect">
                      <a:avLst/>
                    </a:prstGeom>
                  </pic:spPr>
                </pic:pic>
              </a:graphicData>
            </a:graphic>
          </wp:inline>
        </w:drawing>
      </w:r>
    </w:p>
    <w:p w:rsidR="002943F8" w:rsidRDefault="002943F8" w:rsidP="002F54B5">
      <w:r>
        <w:rPr>
          <w:noProof/>
          <w:lang w:eastAsia="fi-FI"/>
        </w:rPr>
        <w:lastRenderedPageBreak/>
        <w:drawing>
          <wp:inline distT="0" distB="0" distL="0" distR="0">
            <wp:extent cx="1864667" cy="1399430"/>
            <wp:effectExtent l="19050" t="0" r="2233" b="0"/>
            <wp:docPr id="41" name="Kuva 40" descr="kirvapisti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vapistiäinen1.jpg"/>
                    <pic:cNvPicPr/>
                  </pic:nvPicPr>
                  <pic:blipFill>
                    <a:blip r:embed="rId50" cstate="print"/>
                    <a:stretch>
                      <a:fillRect/>
                    </a:stretch>
                  </pic:blipFill>
                  <pic:spPr>
                    <a:xfrm>
                      <a:off x="0" y="0"/>
                      <a:ext cx="1864595" cy="1399376"/>
                    </a:xfrm>
                    <a:prstGeom prst="rect">
                      <a:avLst/>
                    </a:prstGeom>
                  </pic:spPr>
                </pic:pic>
              </a:graphicData>
            </a:graphic>
          </wp:inline>
        </w:drawing>
      </w:r>
    </w:p>
    <w:p w:rsidR="00FF7842" w:rsidRDefault="00FF7842" w:rsidP="002F54B5"/>
    <w:p w:rsidR="00FF7842" w:rsidRDefault="00FF7842" w:rsidP="002F54B5">
      <w:r>
        <w:pict>
          <v:shape id="_x0000_i1092" type="#_x0000_t136" style="width:468.3pt;height:38.8pt" fillcolor="#b2b2b2" strokecolor="#33c" strokeweight="1pt">
            <v:fill opacity=".5"/>
            <v:shadow on="t" color="#99f" offset="3pt"/>
            <v:textpath style="font-family:&quot;Arial Black&quot;;v-text-kern:t" trim="t" fitpath="t" string="Välmäpistiäinen"/>
          </v:shape>
        </w:pict>
      </w:r>
    </w:p>
    <w:p w:rsidR="00335358" w:rsidRPr="00335358" w:rsidRDefault="00335358" w:rsidP="002F54B5">
      <w:pPr>
        <w:rPr>
          <w:rFonts w:ascii="Bookman Old Style" w:hAnsi="Bookman Old Style"/>
          <w:sz w:val="28"/>
        </w:rPr>
      </w:pPr>
      <w:r>
        <w:rPr>
          <w:rFonts w:ascii="Bookman Old Style" w:hAnsi="Bookman Old Style"/>
          <w:sz w:val="28"/>
        </w:rPr>
        <w:t xml:space="preserve">Naaras 8-11.5 mm ja koiras </w:t>
      </w:r>
      <w:proofErr w:type="gramStart"/>
      <w:r>
        <w:rPr>
          <w:rFonts w:ascii="Bookman Old Style" w:hAnsi="Bookman Old Style"/>
          <w:sz w:val="28"/>
        </w:rPr>
        <w:t>7.5-9.5</w:t>
      </w:r>
      <w:proofErr w:type="gramEnd"/>
      <w:r>
        <w:rPr>
          <w:rFonts w:ascii="Bookman Old Style" w:hAnsi="Bookman Old Style"/>
          <w:sz w:val="28"/>
        </w:rPr>
        <w:t xml:space="preserve"> mm. Mustassa keskiruumiissa  keltainen etureuna. Takaruumis keltainen ja mustakirjauksinen</w:t>
      </w:r>
      <w:r w:rsidR="003524C6">
        <w:rPr>
          <w:rFonts w:ascii="Bookman Old Style" w:hAnsi="Bookman Old Style"/>
          <w:sz w:val="28"/>
        </w:rPr>
        <w:t xml:space="preserve">. Rakentaa pesän lahopuuhun. Toukat syövät pieniä kärpäsiä ja sääskiä. </w:t>
      </w:r>
      <w:proofErr w:type="gramStart"/>
      <w:r w:rsidR="003524C6">
        <w:rPr>
          <w:rFonts w:ascii="Bookman Old Style" w:hAnsi="Bookman Old Style"/>
          <w:sz w:val="28"/>
        </w:rPr>
        <w:t>Laajalle levinnyt, mutta vähälukuinen.</w:t>
      </w:r>
      <w:proofErr w:type="gramEnd"/>
      <w:r w:rsidR="003524C6">
        <w:rPr>
          <w:rFonts w:ascii="Bookman Old Style" w:hAnsi="Bookman Old Style"/>
          <w:sz w:val="28"/>
        </w:rPr>
        <w:t xml:space="preserve"> </w:t>
      </w:r>
    </w:p>
    <w:p w:rsidR="00FF7842" w:rsidRDefault="00FF7842" w:rsidP="002F54B5">
      <w:r>
        <w:rPr>
          <w:noProof/>
          <w:lang w:eastAsia="fi-FI"/>
        </w:rPr>
        <w:drawing>
          <wp:inline distT="0" distB="0" distL="0" distR="0">
            <wp:extent cx="2404590" cy="2019632"/>
            <wp:effectExtent l="19050" t="0" r="0" b="0"/>
            <wp:docPr id="42" name="Kuva 41" descr="välmäpisti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mäpistiäinen 1.jpg"/>
                    <pic:cNvPicPr/>
                  </pic:nvPicPr>
                  <pic:blipFill>
                    <a:blip r:embed="rId51" cstate="print"/>
                    <a:stretch>
                      <a:fillRect/>
                    </a:stretch>
                  </pic:blipFill>
                  <pic:spPr>
                    <a:xfrm>
                      <a:off x="0" y="0"/>
                      <a:ext cx="2406287" cy="2021057"/>
                    </a:xfrm>
                    <a:prstGeom prst="rect">
                      <a:avLst/>
                    </a:prstGeom>
                  </pic:spPr>
                </pic:pic>
              </a:graphicData>
            </a:graphic>
          </wp:inline>
        </w:drawing>
      </w:r>
    </w:p>
    <w:p w:rsidR="00FF7842" w:rsidRDefault="00FF7842" w:rsidP="00FF7842">
      <w:pPr>
        <w:keepNext/>
      </w:pPr>
      <w:r>
        <w:rPr>
          <w:noProof/>
          <w:lang w:eastAsia="fi-FI"/>
        </w:rPr>
        <w:drawing>
          <wp:inline distT="0" distB="0" distL="0" distR="0">
            <wp:extent cx="2613238" cy="1304013"/>
            <wp:effectExtent l="19050" t="0" r="0" b="0"/>
            <wp:docPr id="43" name="Kuva 42" descr="välmäpisti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mäpistiäinen naaras.jpg"/>
                    <pic:cNvPicPr/>
                  </pic:nvPicPr>
                  <pic:blipFill>
                    <a:blip r:embed="rId52" cstate="print"/>
                    <a:stretch>
                      <a:fillRect/>
                    </a:stretch>
                  </pic:blipFill>
                  <pic:spPr>
                    <a:xfrm>
                      <a:off x="0" y="0"/>
                      <a:ext cx="2611578" cy="1303184"/>
                    </a:xfrm>
                    <a:prstGeom prst="rect">
                      <a:avLst/>
                    </a:prstGeom>
                  </pic:spPr>
                </pic:pic>
              </a:graphicData>
            </a:graphic>
          </wp:inline>
        </w:drawing>
      </w:r>
    </w:p>
    <w:p w:rsidR="00FF7842" w:rsidRDefault="00FF7842" w:rsidP="00FF7842">
      <w:pPr>
        <w:pStyle w:val="Kuvanotsikko"/>
      </w:pPr>
      <w:r>
        <w:t xml:space="preserve">Kuva </w:t>
      </w:r>
      <w:fldSimple w:instr=" SEQ Kuva \* ARABIC ">
        <w:r w:rsidR="0078607E">
          <w:rPr>
            <w:noProof/>
          </w:rPr>
          <w:t>10</w:t>
        </w:r>
      </w:fldSimple>
      <w:r>
        <w:t xml:space="preserve"> naaras</w:t>
      </w:r>
    </w:p>
    <w:p w:rsidR="00FF7842" w:rsidRDefault="00FF7842" w:rsidP="00FF7842">
      <w:r>
        <w:rPr>
          <w:noProof/>
          <w:lang w:eastAsia="fi-FI"/>
        </w:rPr>
        <w:lastRenderedPageBreak/>
        <w:drawing>
          <wp:inline distT="0" distB="0" distL="0" distR="0">
            <wp:extent cx="2851371" cy="1482865"/>
            <wp:effectExtent l="19050" t="0" r="6129" b="0"/>
            <wp:docPr id="44" name="Kuva 43" descr="välmä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mäpistiäinen.jpg"/>
                    <pic:cNvPicPr/>
                  </pic:nvPicPr>
                  <pic:blipFill>
                    <a:blip r:embed="rId53" cstate="print"/>
                    <a:stretch>
                      <a:fillRect/>
                    </a:stretch>
                  </pic:blipFill>
                  <pic:spPr>
                    <a:xfrm>
                      <a:off x="0" y="0"/>
                      <a:ext cx="2850368" cy="1482343"/>
                    </a:xfrm>
                    <a:prstGeom prst="rect">
                      <a:avLst/>
                    </a:prstGeom>
                  </pic:spPr>
                </pic:pic>
              </a:graphicData>
            </a:graphic>
          </wp:inline>
        </w:drawing>
      </w:r>
    </w:p>
    <w:p w:rsidR="00E46BB2" w:rsidRDefault="00E46BB2" w:rsidP="00FF7842"/>
    <w:p w:rsidR="00E46BB2" w:rsidRDefault="00E46BB2" w:rsidP="00FF7842">
      <w:r>
        <w:pict>
          <v:shape id="_x0000_i1095" type="#_x0000_t136" style="width:474.55pt;height:42.55pt" fillcolor="#b2b2b2" strokecolor="#33c" strokeweight="1pt">
            <v:fill opacity=".5"/>
            <v:shadow on="t" color="#99f" offset="3pt"/>
            <v:textpath style="font-family:&quot;Arial Black&quot;;v-text-kern:t" trim="t" fitpath="t" string="Kärpäspistiäinen"/>
          </v:shape>
        </w:pict>
      </w:r>
    </w:p>
    <w:p w:rsidR="00E46BB2" w:rsidRPr="006E7739" w:rsidRDefault="006E7739" w:rsidP="00FF7842">
      <w:pPr>
        <w:rPr>
          <w:rFonts w:ascii="Bookman Old Style" w:hAnsi="Bookman Old Style"/>
          <w:sz w:val="28"/>
        </w:rPr>
      </w:pPr>
      <w:r>
        <w:rPr>
          <w:rFonts w:ascii="Bookman Old Style" w:hAnsi="Bookman Old Style"/>
          <w:sz w:val="28"/>
        </w:rPr>
        <w:t xml:space="preserve">Naaras </w:t>
      </w:r>
      <w:proofErr w:type="gramStart"/>
      <w:r>
        <w:rPr>
          <w:rFonts w:ascii="Bookman Old Style" w:hAnsi="Bookman Old Style"/>
          <w:sz w:val="28"/>
        </w:rPr>
        <w:t>11-16</w:t>
      </w:r>
      <w:proofErr w:type="gramEnd"/>
      <w:r>
        <w:rPr>
          <w:rFonts w:ascii="Bookman Old Style" w:hAnsi="Bookman Old Style"/>
          <w:sz w:val="28"/>
        </w:rPr>
        <w:t xml:space="preserve"> mm, koiras 8-13 mm. Kahva kartiomainen. </w:t>
      </w:r>
      <w:proofErr w:type="gramStart"/>
      <w:r>
        <w:rPr>
          <w:rFonts w:ascii="Bookman Old Style" w:hAnsi="Bookman Old Style"/>
          <w:sz w:val="28"/>
        </w:rPr>
        <w:t>Keskiruumiin etuosassa katkonainen keltainen viiva, takaosassa voimakkaampi poikkivyö.</w:t>
      </w:r>
      <w:proofErr w:type="gramEnd"/>
      <w:r>
        <w:rPr>
          <w:rFonts w:ascii="Bookman Old Style" w:hAnsi="Bookman Old Style"/>
          <w:sz w:val="28"/>
        </w:rPr>
        <w:t xml:space="preserve"> </w:t>
      </w:r>
      <w:proofErr w:type="gramStart"/>
      <w:r>
        <w:rPr>
          <w:rFonts w:ascii="Bookman Old Style" w:hAnsi="Bookman Old Style"/>
          <w:sz w:val="28"/>
        </w:rPr>
        <w:t>Kiiltävänmustassa takaruumiissa leveitä, keltaisia poikkivöitä.</w:t>
      </w:r>
      <w:proofErr w:type="gramEnd"/>
      <w:r>
        <w:rPr>
          <w:rFonts w:ascii="Bookman Old Style" w:hAnsi="Bookman Old Style"/>
          <w:sz w:val="28"/>
        </w:rPr>
        <w:t xml:space="preserve"> Kärpäspistiäinen kaivaa jopa </w:t>
      </w:r>
      <w:proofErr w:type="gramStart"/>
      <w:r>
        <w:rPr>
          <w:rFonts w:ascii="Bookman Old Style" w:hAnsi="Bookman Old Style"/>
          <w:sz w:val="28"/>
        </w:rPr>
        <w:t>30-50</w:t>
      </w:r>
      <w:proofErr w:type="gramEnd"/>
      <w:r>
        <w:rPr>
          <w:rFonts w:ascii="Bookman Old Style" w:hAnsi="Bookman Old Style"/>
          <w:sz w:val="28"/>
        </w:rPr>
        <w:t xml:space="preserve"> cm syvän pesäkäytävänsä  usein hiekkatörmään. Tasaisella maalla kärpäspistiäinen rakentaa </w:t>
      </w:r>
      <w:r w:rsidR="00D970CF">
        <w:rPr>
          <w:rFonts w:ascii="Bookman Old Style" w:hAnsi="Bookman Old Style"/>
          <w:sz w:val="28"/>
        </w:rPr>
        <w:t xml:space="preserve">pesäkäytävän suulle usein pienen, savupiippumaisen rakennelma. Toukat elävät pesäkäytävän pohjalla tai sivukäytävissä </w:t>
      </w:r>
      <w:proofErr w:type="gramStart"/>
      <w:r w:rsidR="00D970CF">
        <w:rPr>
          <w:rFonts w:ascii="Bookman Old Style" w:hAnsi="Bookman Old Style"/>
          <w:sz w:val="28"/>
        </w:rPr>
        <w:t>käyttävän  alaosassa</w:t>
      </w:r>
      <w:proofErr w:type="gramEnd"/>
      <w:r w:rsidR="00D970CF">
        <w:rPr>
          <w:rFonts w:ascii="Bookman Old Style" w:hAnsi="Bookman Old Style"/>
          <w:sz w:val="28"/>
        </w:rPr>
        <w:t xml:space="preserve">. Ne syövät tavallisesti kärpäsiä, joita aikuinen pyydystää erityisesti lantakasoista. Se hiipii hitaasti lähemmäksi saaliistaan, kunnes juoksee lähietäisyydelle salamannopeasti sen kimppuun. Naaras </w:t>
      </w:r>
      <w:r w:rsidR="009B0799">
        <w:rPr>
          <w:rFonts w:ascii="Bookman Old Style" w:hAnsi="Bookman Old Style"/>
          <w:sz w:val="28"/>
        </w:rPr>
        <w:t>vie kuhunkin soluun 4-9 kärpästä. Kärpäspistiäinen on hyvin yleinen ja pesii usein suurissa ryhmissä.</w:t>
      </w:r>
    </w:p>
    <w:p w:rsidR="00E46BB2" w:rsidRDefault="006E7739" w:rsidP="00FF7842">
      <w:r>
        <w:rPr>
          <w:noProof/>
          <w:lang w:eastAsia="fi-FI"/>
        </w:rPr>
        <w:drawing>
          <wp:inline distT="0" distB="0" distL="0" distR="0">
            <wp:extent cx="2619375" cy="1743075"/>
            <wp:effectExtent l="19050" t="0" r="9525" b="0"/>
            <wp:docPr id="45" name="Kuva 44" descr="kärpäspisti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rpäspistiäinen2.jpg"/>
                    <pic:cNvPicPr/>
                  </pic:nvPicPr>
                  <pic:blipFill>
                    <a:blip r:embed="rId54" cstate="print"/>
                    <a:stretch>
                      <a:fillRect/>
                    </a:stretch>
                  </pic:blipFill>
                  <pic:spPr>
                    <a:xfrm>
                      <a:off x="0" y="0"/>
                      <a:ext cx="2619375" cy="1743075"/>
                    </a:xfrm>
                    <a:prstGeom prst="rect">
                      <a:avLst/>
                    </a:prstGeom>
                  </pic:spPr>
                </pic:pic>
              </a:graphicData>
            </a:graphic>
          </wp:inline>
        </w:drawing>
      </w:r>
    </w:p>
    <w:p w:rsidR="006E7739" w:rsidRDefault="006E7739" w:rsidP="00FF7842">
      <w:r>
        <w:rPr>
          <w:noProof/>
          <w:lang w:eastAsia="fi-FI"/>
        </w:rPr>
        <w:lastRenderedPageBreak/>
        <w:drawing>
          <wp:inline distT="0" distB="0" distL="0" distR="0">
            <wp:extent cx="2752725" cy="1657350"/>
            <wp:effectExtent l="19050" t="0" r="9525" b="0"/>
            <wp:docPr id="46" name="Kuva 45" descr="kärpäspisti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rpäspistiäinen1.jpg"/>
                    <pic:cNvPicPr/>
                  </pic:nvPicPr>
                  <pic:blipFill>
                    <a:blip r:embed="rId55" cstate="print"/>
                    <a:stretch>
                      <a:fillRect/>
                    </a:stretch>
                  </pic:blipFill>
                  <pic:spPr>
                    <a:xfrm>
                      <a:off x="0" y="0"/>
                      <a:ext cx="2752725" cy="1657350"/>
                    </a:xfrm>
                    <a:prstGeom prst="rect">
                      <a:avLst/>
                    </a:prstGeom>
                  </pic:spPr>
                </pic:pic>
              </a:graphicData>
            </a:graphic>
          </wp:inline>
        </w:drawing>
      </w:r>
    </w:p>
    <w:p w:rsidR="006E7739" w:rsidRDefault="006E7739" w:rsidP="00FF7842">
      <w:r>
        <w:rPr>
          <w:noProof/>
          <w:lang w:eastAsia="fi-FI"/>
        </w:rPr>
        <w:drawing>
          <wp:inline distT="0" distB="0" distL="0" distR="0">
            <wp:extent cx="2619375" cy="1743075"/>
            <wp:effectExtent l="19050" t="0" r="9525" b="0"/>
            <wp:docPr id="47" name="Kuva 46" descr="kärpäs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rpäspistiäinen.jpg"/>
                    <pic:cNvPicPr/>
                  </pic:nvPicPr>
                  <pic:blipFill>
                    <a:blip r:embed="rId56" cstate="print"/>
                    <a:stretch>
                      <a:fillRect/>
                    </a:stretch>
                  </pic:blipFill>
                  <pic:spPr>
                    <a:xfrm>
                      <a:off x="0" y="0"/>
                      <a:ext cx="2619375" cy="1743075"/>
                    </a:xfrm>
                    <a:prstGeom prst="rect">
                      <a:avLst/>
                    </a:prstGeom>
                  </pic:spPr>
                </pic:pic>
              </a:graphicData>
            </a:graphic>
          </wp:inline>
        </w:drawing>
      </w:r>
    </w:p>
    <w:p w:rsidR="009B0799" w:rsidRDefault="009B0799" w:rsidP="00FF7842"/>
    <w:tbl>
      <w:tblPr>
        <w:tblW w:w="0" w:type="auto"/>
        <w:tblInd w:w="3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6849"/>
      </w:tblGrid>
      <w:tr w:rsidR="009B0799" w:rsidTr="009B0799">
        <w:tblPrEx>
          <w:tblCellMar>
            <w:top w:w="0" w:type="dxa"/>
            <w:bottom w:w="0" w:type="dxa"/>
          </w:tblCellMar>
        </w:tblPrEx>
        <w:trPr>
          <w:trHeight w:val="776"/>
        </w:trPr>
        <w:tc>
          <w:tcPr>
            <w:tcW w:w="6849" w:type="dxa"/>
          </w:tcPr>
          <w:p w:rsidR="009B0799" w:rsidRDefault="009B0799" w:rsidP="009B0799">
            <w:r>
              <w:t xml:space="preserve">Vaikka myrkkypistiäisillä onkin myrkkypistin, vain suurimpien lajien voi lävistää ihmisen ihon. Ne tuikkaavat ihmistä vain ja ainoastaan käteen otettaessa. </w:t>
            </w:r>
          </w:p>
        </w:tc>
      </w:tr>
    </w:tbl>
    <w:p w:rsidR="00717B25" w:rsidRDefault="00717B25" w:rsidP="002F54B5">
      <w:pPr>
        <w:pStyle w:val="Otsikko"/>
      </w:pPr>
    </w:p>
    <w:p w:rsidR="00717B25" w:rsidRDefault="00717B25" w:rsidP="002F54B5">
      <w:pPr>
        <w:pStyle w:val="Otsikko"/>
      </w:pPr>
      <w:r>
        <w:pict>
          <v:shape id="_x0000_i1098" type="#_x0000_t136" style="width:447.65pt;height:54.45pt" fillcolor="#b2b2b2" strokecolor="#33c" strokeweight="1pt">
            <v:fill opacity=".5"/>
            <v:shadow on="t" color="#99f" offset="3pt"/>
            <v:textpath style="font-family:&quot;Arial Black&quot;;v-text-kern:t" trim="t" fitpath="t" string="Crabro peltarius "/>
          </v:shape>
        </w:pict>
      </w:r>
    </w:p>
    <w:p w:rsidR="00717B25" w:rsidRPr="004351AE" w:rsidRDefault="004351AE" w:rsidP="00717B25">
      <w:pPr>
        <w:rPr>
          <w:rFonts w:ascii="Bookman Old Style" w:eastAsiaTheme="majorEastAsia" w:hAnsi="Bookman Old Style" w:cstheme="majorBidi"/>
          <w:color w:val="17365D" w:themeColor="text2" w:themeShade="BF"/>
          <w:spacing w:val="5"/>
          <w:kern w:val="28"/>
          <w:sz w:val="28"/>
          <w:szCs w:val="52"/>
        </w:rPr>
      </w:pPr>
      <w:r>
        <w:rPr>
          <w:rFonts w:ascii="Bookman Old Style" w:eastAsiaTheme="majorEastAsia" w:hAnsi="Bookman Old Style" w:cstheme="majorBidi"/>
          <w:color w:val="17365D" w:themeColor="text2" w:themeShade="BF"/>
          <w:spacing w:val="5"/>
          <w:kern w:val="28"/>
          <w:sz w:val="28"/>
          <w:szCs w:val="52"/>
        </w:rPr>
        <w:t xml:space="preserve">9-13 mm. Takaruumis epätavallisen pitkä ja kapea, keltatäpläinen ja poikkijuovainen. Koiraan eturaajoissa on lapiomaiset ulokkeet. Tämä laji kaivaa hiekkaan </w:t>
      </w:r>
      <w:r w:rsidR="004046F5">
        <w:rPr>
          <w:rFonts w:ascii="Bookman Old Style" w:eastAsiaTheme="majorEastAsia" w:hAnsi="Bookman Old Style" w:cstheme="majorBidi"/>
          <w:color w:val="17365D" w:themeColor="text2" w:themeShade="BF"/>
          <w:spacing w:val="5"/>
          <w:kern w:val="28"/>
          <w:sz w:val="28"/>
          <w:szCs w:val="52"/>
        </w:rPr>
        <w:t xml:space="preserve">tai hiekkamaahan </w:t>
      </w:r>
      <w:proofErr w:type="gramStart"/>
      <w:r w:rsidR="004046F5">
        <w:rPr>
          <w:rFonts w:ascii="Bookman Old Style" w:eastAsiaTheme="majorEastAsia" w:hAnsi="Bookman Old Style" w:cstheme="majorBidi"/>
          <w:color w:val="17365D" w:themeColor="text2" w:themeShade="BF"/>
          <w:spacing w:val="5"/>
          <w:kern w:val="28"/>
          <w:sz w:val="28"/>
          <w:szCs w:val="52"/>
        </w:rPr>
        <w:t>20-28</w:t>
      </w:r>
      <w:proofErr w:type="gramEnd"/>
      <w:r w:rsidR="004046F5">
        <w:rPr>
          <w:rFonts w:ascii="Bookman Old Style" w:eastAsiaTheme="majorEastAsia" w:hAnsi="Bookman Old Style" w:cstheme="majorBidi"/>
          <w:color w:val="17365D" w:themeColor="text2" w:themeShade="BF"/>
          <w:spacing w:val="5"/>
          <w:kern w:val="28"/>
          <w:sz w:val="28"/>
          <w:szCs w:val="52"/>
        </w:rPr>
        <w:t xml:space="preserve"> cm pitkän mutkittelevan käytävän, joka jakautuu enintään seitsemään  sivukäytävään. Kuhunkin soluun </w:t>
      </w:r>
      <w:proofErr w:type="gramStart"/>
      <w:r w:rsidR="004046F5">
        <w:rPr>
          <w:rFonts w:ascii="Bookman Old Style" w:eastAsiaTheme="majorEastAsia" w:hAnsi="Bookman Old Style" w:cstheme="majorBidi"/>
          <w:color w:val="17365D" w:themeColor="text2" w:themeShade="BF"/>
          <w:spacing w:val="5"/>
          <w:kern w:val="28"/>
          <w:sz w:val="28"/>
          <w:szCs w:val="52"/>
        </w:rPr>
        <w:t>varastoidaan  enintään</w:t>
      </w:r>
      <w:proofErr w:type="gramEnd"/>
      <w:r w:rsidR="004046F5">
        <w:rPr>
          <w:rFonts w:ascii="Bookman Old Style" w:eastAsiaTheme="majorEastAsia" w:hAnsi="Bookman Old Style" w:cstheme="majorBidi"/>
          <w:color w:val="17365D" w:themeColor="text2" w:themeShade="BF"/>
          <w:spacing w:val="5"/>
          <w:kern w:val="28"/>
          <w:sz w:val="28"/>
          <w:szCs w:val="52"/>
        </w:rPr>
        <w:t xml:space="preserve"> yhdeksän kärpästä toukkien ravinnoksi. Yöllä ja sateella naaras vetäytyy pesän pääkäytävään, mutta koiraat hakevat suojaa lahopuiden koloista. Melko yleinen. </w:t>
      </w:r>
    </w:p>
    <w:p w:rsidR="00717B25" w:rsidRDefault="00717B25" w:rsidP="00717B25">
      <w:pPr>
        <w:rPr>
          <w:rFonts w:asciiTheme="majorHAnsi" w:eastAsiaTheme="majorEastAsia" w:hAnsiTheme="majorHAnsi" w:cstheme="majorBidi"/>
          <w:color w:val="17365D" w:themeColor="text2" w:themeShade="BF"/>
          <w:spacing w:val="5"/>
          <w:kern w:val="28"/>
          <w:sz w:val="52"/>
          <w:szCs w:val="52"/>
        </w:rPr>
      </w:pPr>
    </w:p>
    <w:p w:rsidR="00717B25" w:rsidRDefault="00717B25" w:rsidP="00717B25">
      <w:r>
        <w:rPr>
          <w:noProof/>
          <w:lang w:eastAsia="fi-FI"/>
        </w:rPr>
        <w:lastRenderedPageBreak/>
        <w:drawing>
          <wp:inline distT="0" distB="0" distL="0" distR="0">
            <wp:extent cx="2135753" cy="1602940"/>
            <wp:effectExtent l="19050" t="0" r="0" b="0"/>
            <wp:docPr id="48" name="Kuva 47" descr="Crabro_cribr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bro_cribrarius.jpg"/>
                    <pic:cNvPicPr/>
                  </pic:nvPicPr>
                  <pic:blipFill>
                    <a:blip r:embed="rId57" cstate="print"/>
                    <a:stretch>
                      <a:fillRect/>
                    </a:stretch>
                  </pic:blipFill>
                  <pic:spPr>
                    <a:xfrm>
                      <a:off x="0" y="0"/>
                      <a:ext cx="2137842" cy="1604508"/>
                    </a:xfrm>
                    <a:prstGeom prst="rect">
                      <a:avLst/>
                    </a:prstGeom>
                  </pic:spPr>
                </pic:pic>
              </a:graphicData>
            </a:graphic>
          </wp:inline>
        </w:drawing>
      </w:r>
    </w:p>
    <w:p w:rsidR="00717B25" w:rsidRDefault="00717B25" w:rsidP="00717B25">
      <w:r>
        <w:rPr>
          <w:noProof/>
          <w:lang w:eastAsia="fi-FI"/>
        </w:rPr>
        <w:drawing>
          <wp:inline distT="0" distB="0" distL="0" distR="0">
            <wp:extent cx="5731510" cy="2292350"/>
            <wp:effectExtent l="19050" t="0" r="2540" b="0"/>
            <wp:docPr id="49" name="Kuva 48" descr="crabro pelt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bro peltarius.jpg"/>
                    <pic:cNvPicPr/>
                  </pic:nvPicPr>
                  <pic:blipFill>
                    <a:blip r:embed="rId58" cstate="print"/>
                    <a:stretch>
                      <a:fillRect/>
                    </a:stretch>
                  </pic:blipFill>
                  <pic:spPr>
                    <a:xfrm>
                      <a:off x="0" y="0"/>
                      <a:ext cx="5731510" cy="2292350"/>
                    </a:xfrm>
                    <a:prstGeom prst="rect">
                      <a:avLst/>
                    </a:prstGeom>
                  </pic:spPr>
                </pic:pic>
              </a:graphicData>
            </a:graphic>
          </wp:inline>
        </w:drawing>
      </w:r>
    </w:p>
    <w:p w:rsidR="0018664D" w:rsidRDefault="0018664D" w:rsidP="00717B25">
      <w:r>
        <w:rPr>
          <w:noProof/>
          <w:lang w:eastAsia="fi-FI"/>
        </w:rPr>
        <w:drawing>
          <wp:inline distT="0" distB="0" distL="0" distR="0">
            <wp:extent cx="2718141" cy="1812897"/>
            <wp:effectExtent l="19050" t="0" r="6009" b="0"/>
            <wp:docPr id="50" name="Kuva 49" descr="crabro peltariu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bro peltarius male.jpg"/>
                    <pic:cNvPicPr/>
                  </pic:nvPicPr>
                  <pic:blipFill>
                    <a:blip r:embed="rId59" cstate="print"/>
                    <a:stretch>
                      <a:fillRect/>
                    </a:stretch>
                  </pic:blipFill>
                  <pic:spPr>
                    <a:xfrm>
                      <a:off x="0" y="0"/>
                      <a:ext cx="2716807" cy="1812007"/>
                    </a:xfrm>
                    <a:prstGeom prst="rect">
                      <a:avLst/>
                    </a:prstGeom>
                  </pic:spPr>
                </pic:pic>
              </a:graphicData>
            </a:graphic>
          </wp:inline>
        </w:drawing>
      </w:r>
    </w:p>
    <w:p w:rsidR="003B2A69" w:rsidRDefault="003B2A69" w:rsidP="00717B25"/>
    <w:p w:rsidR="003B2A69" w:rsidRPr="00717B25" w:rsidRDefault="003B2A69" w:rsidP="00717B25">
      <w:r>
        <w:pict>
          <v:shape id="_x0000_i1107" type="#_x0000_t136" style="width:461.45pt;height:42.55pt" fillcolor="#b2b2b2" strokecolor="#33c" strokeweight="1pt">
            <v:fill opacity=".5"/>
            <v:shadow on="t" color="#99f" offset="3pt"/>
            <v:textpath style="font-family:&quot;Arial Black&quot;;v-text-kern:t" trim="t" fitpath="t" string="Kiiltosuupistiäinen"/>
          </v:shape>
        </w:pict>
      </w:r>
    </w:p>
    <w:p w:rsidR="00717B25" w:rsidRDefault="00717B25" w:rsidP="002F54B5">
      <w:pPr>
        <w:pStyle w:val="Otsikko"/>
      </w:pPr>
    </w:p>
    <w:p w:rsidR="003B2A69" w:rsidRDefault="003B2A69" w:rsidP="003B2A69"/>
    <w:p w:rsidR="003B2A69" w:rsidRDefault="003B2A69" w:rsidP="003B2A69"/>
    <w:p w:rsidR="003B2A69" w:rsidRDefault="003B2A69" w:rsidP="003B2A69">
      <w:r>
        <w:rPr>
          <w:noProof/>
          <w:lang w:eastAsia="fi-FI"/>
        </w:rPr>
        <w:lastRenderedPageBreak/>
        <w:drawing>
          <wp:inline distT="0" distB="0" distL="0" distR="0">
            <wp:extent cx="4514850" cy="1800225"/>
            <wp:effectExtent l="19050" t="0" r="0" b="0"/>
            <wp:docPr id="51" name="Kuva 50" descr="kiilto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ltopistiäinen.jpg"/>
                    <pic:cNvPicPr/>
                  </pic:nvPicPr>
                  <pic:blipFill>
                    <a:blip r:embed="rId60" cstate="print"/>
                    <a:stretch>
                      <a:fillRect/>
                    </a:stretch>
                  </pic:blipFill>
                  <pic:spPr>
                    <a:xfrm>
                      <a:off x="0" y="0"/>
                      <a:ext cx="4514850" cy="1800225"/>
                    </a:xfrm>
                    <a:prstGeom prst="rect">
                      <a:avLst/>
                    </a:prstGeom>
                  </pic:spPr>
                </pic:pic>
              </a:graphicData>
            </a:graphic>
          </wp:inline>
        </w:drawing>
      </w:r>
    </w:p>
    <w:p w:rsidR="003B2A69" w:rsidRDefault="003B2A69" w:rsidP="003B2A69"/>
    <w:p w:rsidR="00085DDD" w:rsidRDefault="001213D8" w:rsidP="003B2A69">
      <w:r>
        <w:pict>
          <v:shape id="_x0000_i1108" type="#_x0000_t136" style="width:452.65pt;height:77pt" fillcolor="#b2b2b2" strokecolor="#33c" strokeweight="1pt">
            <v:fill opacity=".5"/>
            <v:shadow on="t" color="#99f" offset="3pt"/>
            <v:textpath style="font-family:&quot;Arial Black&quot;;v-text-kern:t" trim="t" fitpath="t" string="Kiiltosuupistiäinen"/>
          </v:shape>
        </w:pict>
      </w:r>
    </w:p>
    <w:p w:rsidR="00085DDD" w:rsidRPr="001213D8" w:rsidRDefault="001213D8" w:rsidP="003B2A69">
      <w:pPr>
        <w:rPr>
          <w:rFonts w:ascii="Bookman Old Style" w:hAnsi="Bookman Old Style"/>
          <w:sz w:val="28"/>
        </w:rPr>
      </w:pPr>
      <w:r>
        <w:rPr>
          <w:rFonts w:ascii="Bookman Old Style" w:hAnsi="Bookman Old Style"/>
          <w:sz w:val="28"/>
        </w:rPr>
        <w:t xml:space="preserve">Naaras </w:t>
      </w:r>
      <w:proofErr w:type="gramStart"/>
      <w:r>
        <w:rPr>
          <w:rFonts w:ascii="Bookman Old Style" w:hAnsi="Bookman Old Style"/>
          <w:sz w:val="28"/>
        </w:rPr>
        <w:t>10-16</w:t>
      </w:r>
      <w:proofErr w:type="gramEnd"/>
      <w:r>
        <w:rPr>
          <w:rFonts w:ascii="Bookman Old Style" w:hAnsi="Bookman Old Style"/>
          <w:sz w:val="28"/>
        </w:rPr>
        <w:t xml:space="preserve"> mm, koiras 9-16 mm. Kiilto</w:t>
      </w:r>
      <w:r w:rsidR="00B94BF0">
        <w:rPr>
          <w:rFonts w:ascii="Bookman Old Style" w:hAnsi="Bookman Old Style"/>
          <w:sz w:val="28"/>
        </w:rPr>
        <w:t>suupistiäisen  keltaisissa jaloissa on mustat reidet ja takaruumiissa keltaisia täpliä ja poikkijuovia. Koiraalla on lyhyt tuntosarvet ja jaloissa lapiomaiset ulokkeet. Se kaivaa hiekkaiseen maahan tai kosteaan lah</w:t>
      </w:r>
      <w:r w:rsidR="000B5385">
        <w:rPr>
          <w:rFonts w:ascii="Bookman Old Style" w:hAnsi="Bookman Old Style"/>
          <w:sz w:val="28"/>
        </w:rPr>
        <w:t>o</w:t>
      </w:r>
      <w:r w:rsidR="00B94BF0">
        <w:rPr>
          <w:rFonts w:ascii="Bookman Old Style" w:hAnsi="Bookman Old Style"/>
          <w:sz w:val="28"/>
        </w:rPr>
        <w:t xml:space="preserve">puuhun </w:t>
      </w:r>
      <w:proofErr w:type="gramStart"/>
      <w:r w:rsidR="00B94BF0">
        <w:rPr>
          <w:rFonts w:ascii="Bookman Old Style" w:hAnsi="Bookman Old Style"/>
          <w:sz w:val="28"/>
        </w:rPr>
        <w:t>15-20</w:t>
      </w:r>
      <w:proofErr w:type="gramEnd"/>
      <w:r w:rsidR="00B94BF0">
        <w:rPr>
          <w:rFonts w:ascii="Bookman Old Style" w:hAnsi="Bookman Old Style"/>
          <w:sz w:val="28"/>
        </w:rPr>
        <w:t xml:space="preserve"> cm pitkän käytävän, joka päättyy yhteen soluun</w:t>
      </w:r>
      <w:r w:rsidR="000B5385">
        <w:rPr>
          <w:rFonts w:ascii="Bookman Old Style" w:hAnsi="Bookman Old Style"/>
          <w:sz w:val="28"/>
        </w:rPr>
        <w:t xml:space="preserve">. Myöhemmin se laajentaa pesäänsä kaivamalla siihen 2-3 sivukäytävää. Naaras pyydystää kuhunkin soluun 5-8 pientä kärpästä. </w:t>
      </w:r>
      <w:proofErr w:type="gramStart"/>
      <w:r w:rsidR="000B5385">
        <w:rPr>
          <w:rFonts w:ascii="Bookman Old Style" w:hAnsi="Bookman Old Style"/>
          <w:sz w:val="28"/>
        </w:rPr>
        <w:t>Yleinen suuressa osassa maata.</w:t>
      </w:r>
      <w:proofErr w:type="gramEnd"/>
      <w:r w:rsidR="000B5385">
        <w:rPr>
          <w:rFonts w:ascii="Bookman Old Style" w:hAnsi="Bookman Old Style"/>
          <w:sz w:val="28"/>
        </w:rPr>
        <w:t xml:space="preserve"> </w:t>
      </w:r>
    </w:p>
    <w:p w:rsidR="00085DDD" w:rsidRDefault="00085DDD" w:rsidP="003B2A69"/>
    <w:p w:rsidR="00085DDD" w:rsidRDefault="00085DDD" w:rsidP="003B2A69"/>
    <w:p w:rsidR="00085DDD" w:rsidRDefault="001213D8" w:rsidP="003B2A69">
      <w:r>
        <w:rPr>
          <w:noProof/>
          <w:lang w:eastAsia="fi-FI"/>
        </w:rPr>
        <w:drawing>
          <wp:inline distT="0" distB="0" distL="0" distR="0">
            <wp:extent cx="4514850" cy="1800225"/>
            <wp:effectExtent l="19050" t="0" r="0" b="0"/>
            <wp:docPr id="55" name="Kuva 54" descr="kiiltosuupisti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ltosuupistiäinen.jpg"/>
                    <pic:cNvPicPr/>
                  </pic:nvPicPr>
                  <pic:blipFill>
                    <a:blip r:embed="rId60" cstate="print"/>
                    <a:stretch>
                      <a:fillRect/>
                    </a:stretch>
                  </pic:blipFill>
                  <pic:spPr>
                    <a:xfrm>
                      <a:off x="0" y="0"/>
                      <a:ext cx="4514850" cy="1800225"/>
                    </a:xfrm>
                    <a:prstGeom prst="rect">
                      <a:avLst/>
                    </a:prstGeom>
                  </pic:spPr>
                </pic:pic>
              </a:graphicData>
            </a:graphic>
          </wp:inline>
        </w:drawing>
      </w:r>
    </w:p>
    <w:p w:rsidR="001213D8" w:rsidRDefault="001213D8" w:rsidP="003B2A69">
      <w:r>
        <w:rPr>
          <w:noProof/>
          <w:lang w:eastAsia="fi-FI"/>
        </w:rPr>
        <w:lastRenderedPageBreak/>
        <w:drawing>
          <wp:inline distT="0" distB="0" distL="0" distR="0">
            <wp:extent cx="3208384" cy="2003729"/>
            <wp:effectExtent l="19050" t="0" r="0" b="0"/>
            <wp:docPr id="56" name="Kuva 55" descr="kiitlosuupisti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tlosuupistiäinen1.jpg"/>
                    <pic:cNvPicPr/>
                  </pic:nvPicPr>
                  <pic:blipFill>
                    <a:blip r:embed="rId61" cstate="print"/>
                    <a:stretch>
                      <a:fillRect/>
                    </a:stretch>
                  </pic:blipFill>
                  <pic:spPr>
                    <a:xfrm>
                      <a:off x="0" y="0"/>
                      <a:ext cx="3209647" cy="2004517"/>
                    </a:xfrm>
                    <a:prstGeom prst="rect">
                      <a:avLst/>
                    </a:prstGeom>
                  </pic:spPr>
                </pic:pic>
              </a:graphicData>
            </a:graphic>
          </wp:inline>
        </w:drawing>
      </w:r>
    </w:p>
    <w:p w:rsidR="000B5385" w:rsidRDefault="000B5385" w:rsidP="003B2A69"/>
    <w:p w:rsidR="000B5385" w:rsidRDefault="007E32EC" w:rsidP="003B2A69">
      <w:r>
        <w:pict>
          <v:shape id="_x0000_i1111" type="#_x0000_t136" style="width:443.9pt;height:77pt" fillcolor="#b2b2b2" strokecolor="#33c" strokeweight="1pt">
            <v:fill opacity=".5"/>
            <v:shadow on="t" color="#99f" offset="3pt"/>
            <v:textpath style="font-family:&quot;Arial Black&quot;;v-text-kern:t" trim="t" fitpath="t" string="Ectemnius continuus"/>
          </v:shape>
        </w:pict>
      </w:r>
    </w:p>
    <w:p w:rsidR="007E32EC" w:rsidRPr="00EB5FD7" w:rsidRDefault="00EB5FD7" w:rsidP="003B2A69">
      <w:pPr>
        <w:rPr>
          <w:rFonts w:ascii="Bookman Old Style" w:hAnsi="Bookman Old Style"/>
          <w:sz w:val="28"/>
        </w:rPr>
      </w:pPr>
      <w:r>
        <w:rPr>
          <w:rFonts w:ascii="Bookman Old Style" w:hAnsi="Bookman Old Style"/>
          <w:sz w:val="28"/>
        </w:rPr>
        <w:t xml:space="preserve">Naaras </w:t>
      </w:r>
      <w:proofErr w:type="gramStart"/>
      <w:r>
        <w:rPr>
          <w:rFonts w:ascii="Bookman Old Style" w:hAnsi="Bookman Old Style"/>
          <w:sz w:val="28"/>
        </w:rPr>
        <w:t>9.5-14.5</w:t>
      </w:r>
      <w:proofErr w:type="gramEnd"/>
      <w:r>
        <w:rPr>
          <w:rFonts w:ascii="Bookman Old Style" w:hAnsi="Bookman Old Style"/>
          <w:sz w:val="28"/>
        </w:rPr>
        <w:t xml:space="preserve"> mm, koiras 8-12 mm. Leveä ja voimakas petopistiäinen, jolla on keltaisia kirjailuja keski- ja takaruumiissa. </w:t>
      </w:r>
      <w:proofErr w:type="gramStart"/>
      <w:r>
        <w:rPr>
          <w:rFonts w:ascii="Bookman Old Style" w:hAnsi="Bookman Old Style"/>
          <w:sz w:val="28"/>
        </w:rPr>
        <w:t>Pesäkäytävä lahopuussa tai oksassa.</w:t>
      </w:r>
      <w:proofErr w:type="gramEnd"/>
      <w:r>
        <w:rPr>
          <w:rFonts w:ascii="Bookman Old Style" w:hAnsi="Bookman Old Style"/>
          <w:sz w:val="28"/>
        </w:rPr>
        <w:t xml:space="preserve"> Toukat elävät sivukäytävissä ja syövät pieniä kärpäsiä. Varsin yleinen. </w:t>
      </w:r>
    </w:p>
    <w:p w:rsidR="007E32EC" w:rsidRDefault="007E32EC" w:rsidP="003B2A69"/>
    <w:p w:rsidR="007E32EC" w:rsidRDefault="007E32EC" w:rsidP="003B2A69">
      <w:r>
        <w:rPr>
          <w:noProof/>
          <w:lang w:eastAsia="fi-FI"/>
        </w:rPr>
        <w:drawing>
          <wp:inline distT="0" distB="0" distL="0" distR="0">
            <wp:extent cx="3303950" cy="2202511"/>
            <wp:effectExtent l="19050" t="0" r="0" b="0"/>
            <wp:docPr id="57" name="Kuva 56" descr="ectemnius contin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emnius continuus.jpg"/>
                    <pic:cNvPicPr/>
                  </pic:nvPicPr>
                  <pic:blipFill>
                    <a:blip r:embed="rId62" cstate="print"/>
                    <a:stretch>
                      <a:fillRect/>
                    </a:stretch>
                  </pic:blipFill>
                  <pic:spPr>
                    <a:xfrm>
                      <a:off x="0" y="0"/>
                      <a:ext cx="3301851" cy="2201112"/>
                    </a:xfrm>
                    <a:prstGeom prst="rect">
                      <a:avLst/>
                    </a:prstGeom>
                  </pic:spPr>
                </pic:pic>
              </a:graphicData>
            </a:graphic>
          </wp:inline>
        </w:drawing>
      </w:r>
    </w:p>
    <w:p w:rsidR="007E32EC" w:rsidRDefault="007E32EC" w:rsidP="003B2A69">
      <w:r>
        <w:rPr>
          <w:noProof/>
          <w:lang w:eastAsia="fi-FI"/>
        </w:rPr>
        <w:lastRenderedPageBreak/>
        <w:drawing>
          <wp:inline distT="0" distB="0" distL="0" distR="0">
            <wp:extent cx="3907638" cy="2258170"/>
            <wp:effectExtent l="19050" t="0" r="0" b="0"/>
            <wp:docPr id="58" name="Kuva 57" descr="ectemnius-continu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emnius-continuus_1.jpg"/>
                    <pic:cNvPicPr/>
                  </pic:nvPicPr>
                  <pic:blipFill>
                    <a:blip r:embed="rId63" cstate="print"/>
                    <a:stretch>
                      <a:fillRect/>
                    </a:stretch>
                  </pic:blipFill>
                  <pic:spPr>
                    <a:xfrm>
                      <a:off x="0" y="0"/>
                      <a:ext cx="3905155" cy="2256735"/>
                    </a:xfrm>
                    <a:prstGeom prst="rect">
                      <a:avLst/>
                    </a:prstGeom>
                  </pic:spPr>
                </pic:pic>
              </a:graphicData>
            </a:graphic>
          </wp:inline>
        </w:drawing>
      </w:r>
    </w:p>
    <w:p w:rsidR="007E32EC" w:rsidRDefault="007E32EC" w:rsidP="003B2A69">
      <w:r>
        <w:rPr>
          <w:noProof/>
          <w:lang w:eastAsia="fi-FI"/>
        </w:rPr>
        <w:drawing>
          <wp:inline distT="0" distB="0" distL="0" distR="0">
            <wp:extent cx="1978540" cy="2870421"/>
            <wp:effectExtent l="19050" t="0" r="2660" b="0"/>
            <wp:docPr id="59" name="Kuva 58" descr="ectemnius-continu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emnius-continuus_2.jpg"/>
                    <pic:cNvPicPr/>
                  </pic:nvPicPr>
                  <pic:blipFill>
                    <a:blip r:embed="rId64" cstate="print"/>
                    <a:stretch>
                      <a:fillRect/>
                    </a:stretch>
                  </pic:blipFill>
                  <pic:spPr>
                    <a:xfrm>
                      <a:off x="0" y="0"/>
                      <a:ext cx="1979859" cy="2872335"/>
                    </a:xfrm>
                    <a:prstGeom prst="rect">
                      <a:avLst/>
                    </a:prstGeom>
                  </pic:spPr>
                </pic:pic>
              </a:graphicData>
            </a:graphic>
          </wp:inline>
        </w:drawing>
      </w:r>
    </w:p>
    <w:p w:rsidR="00A24675" w:rsidRDefault="00A24675" w:rsidP="003B2A69"/>
    <w:p w:rsidR="00A24675" w:rsidRDefault="00A24675" w:rsidP="003B2A69">
      <w:r>
        <w:pict>
          <v:shape id="_x0000_i1113" type="#_x0000_t136" style="width:455.15pt;height:77pt" fillcolor="#b2b2b2" strokecolor="#33c" strokeweight="1pt">
            <v:fill opacity=".5"/>
            <v:shadow on="t" color="#99f" offset="3pt"/>
            <v:textpath style="font-family:&quot;Arial Black&quot;;v-text-kern:t" trim="t" fitpath="t" string="Rengaspistiäinen "/>
          </v:shape>
        </w:pict>
      </w:r>
    </w:p>
    <w:p w:rsidR="00A24675" w:rsidRPr="00BB2639" w:rsidRDefault="00BB2639" w:rsidP="003B2A69">
      <w:pPr>
        <w:rPr>
          <w:rFonts w:ascii="Bookman Old Style" w:hAnsi="Bookman Old Style"/>
          <w:sz w:val="28"/>
        </w:rPr>
      </w:pPr>
      <w:r>
        <w:rPr>
          <w:rFonts w:ascii="Bookman Old Style" w:hAnsi="Bookman Old Style"/>
          <w:sz w:val="28"/>
        </w:rPr>
        <w:t xml:space="preserve">Naaras </w:t>
      </w:r>
      <w:proofErr w:type="gramStart"/>
      <w:r>
        <w:rPr>
          <w:rFonts w:ascii="Bookman Old Style" w:hAnsi="Bookman Old Style"/>
          <w:sz w:val="28"/>
        </w:rPr>
        <w:t>10-16</w:t>
      </w:r>
      <w:proofErr w:type="gramEnd"/>
      <w:r>
        <w:rPr>
          <w:rFonts w:ascii="Bookman Old Style" w:hAnsi="Bookman Old Style"/>
          <w:sz w:val="28"/>
        </w:rPr>
        <w:t xml:space="preserve"> mm, koiras 9-15 mm. Keskiruumiin etuosassa on kaksi keltaista täplää ja takaosassa kapea poikkiviiru. Takaruumiin ensimmäi</w:t>
      </w:r>
      <w:r w:rsidR="009A7F19">
        <w:rPr>
          <w:rFonts w:ascii="Bookman Old Style" w:hAnsi="Bookman Old Style"/>
          <w:sz w:val="28"/>
        </w:rPr>
        <w:t>sessä</w:t>
      </w:r>
      <w:r>
        <w:rPr>
          <w:rFonts w:ascii="Bookman Old Style" w:hAnsi="Bookman Old Style"/>
          <w:sz w:val="28"/>
        </w:rPr>
        <w:t xml:space="preserve"> jaokkeessa</w:t>
      </w:r>
      <w:r w:rsidR="009A7F19">
        <w:rPr>
          <w:rFonts w:ascii="Bookman Old Style" w:hAnsi="Bookman Old Style"/>
          <w:sz w:val="28"/>
        </w:rPr>
        <w:t xml:space="preserve"> on keltaiset täplät. 2.-5. jaokkeessa poikkivyöt. Jaokkeet ovat rengasmaisiksi kuroutuneita ja jalat punakeltaisia. Pesäkäytävä on 25 cm </w:t>
      </w:r>
      <w:r w:rsidR="00F228ED">
        <w:rPr>
          <w:rFonts w:ascii="Bookman Old Style" w:hAnsi="Bookman Old Style"/>
          <w:sz w:val="28"/>
        </w:rPr>
        <w:t xml:space="preserve">pitkä ja siinä on 3-6 sivukäytävää ja kraaterimainen sisääntuloaukko. Naaras pyydystää toukkien ravinnoksi </w:t>
      </w:r>
      <w:proofErr w:type="gramStart"/>
      <w:r w:rsidR="00F228ED">
        <w:rPr>
          <w:rFonts w:ascii="Bookman Old Style" w:hAnsi="Bookman Old Style"/>
          <w:sz w:val="28"/>
        </w:rPr>
        <w:t>12-15</w:t>
      </w:r>
      <w:proofErr w:type="gramEnd"/>
      <w:r w:rsidR="00F228ED">
        <w:rPr>
          <w:rFonts w:ascii="Bookman Old Style" w:hAnsi="Bookman Old Style"/>
          <w:sz w:val="28"/>
        </w:rPr>
        <w:t xml:space="preserve"> kärsäkästä kutakin solua kohden. Yöllä ja sateella naaras vetäytyy pesään ja tukkii </w:t>
      </w:r>
      <w:r w:rsidR="00F228ED">
        <w:rPr>
          <w:rFonts w:ascii="Bookman Old Style" w:hAnsi="Bookman Old Style"/>
          <w:sz w:val="28"/>
        </w:rPr>
        <w:lastRenderedPageBreak/>
        <w:t xml:space="preserve">pesäkäytävän suun hiekalla. Hyvin </w:t>
      </w:r>
      <w:proofErr w:type="gramStart"/>
      <w:r w:rsidR="00F228ED">
        <w:rPr>
          <w:rFonts w:ascii="Bookman Old Style" w:hAnsi="Bookman Old Style"/>
          <w:sz w:val="28"/>
        </w:rPr>
        <w:t>yleinen hiekkamailla</w:t>
      </w:r>
      <w:proofErr w:type="gramEnd"/>
      <w:r w:rsidR="00F228ED">
        <w:rPr>
          <w:rFonts w:ascii="Bookman Old Style" w:hAnsi="Bookman Old Style"/>
          <w:sz w:val="28"/>
        </w:rPr>
        <w:t xml:space="preserve">. Pesii usein suurissa ryhmissä. </w:t>
      </w:r>
    </w:p>
    <w:p w:rsidR="00A24675" w:rsidRDefault="00A24675" w:rsidP="003B2A69">
      <w:r>
        <w:rPr>
          <w:noProof/>
          <w:lang w:eastAsia="fi-FI"/>
        </w:rPr>
        <w:drawing>
          <wp:inline distT="0" distB="0" distL="0" distR="0">
            <wp:extent cx="2795888" cy="2019631"/>
            <wp:effectExtent l="19050" t="0" r="4462" b="0"/>
            <wp:docPr id="60" name="Kuva 59" descr="rengaspisti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gaspistiäinen 1.jpg"/>
                    <pic:cNvPicPr/>
                  </pic:nvPicPr>
                  <pic:blipFill>
                    <a:blip r:embed="rId65" cstate="print"/>
                    <a:stretch>
                      <a:fillRect/>
                    </a:stretch>
                  </pic:blipFill>
                  <pic:spPr>
                    <a:xfrm>
                      <a:off x="0" y="0"/>
                      <a:ext cx="2794248" cy="2018446"/>
                    </a:xfrm>
                    <a:prstGeom prst="rect">
                      <a:avLst/>
                    </a:prstGeom>
                  </pic:spPr>
                </pic:pic>
              </a:graphicData>
            </a:graphic>
          </wp:inline>
        </w:drawing>
      </w:r>
    </w:p>
    <w:p w:rsidR="00A24675" w:rsidRDefault="00A24675" w:rsidP="003B2A69">
      <w:r>
        <w:rPr>
          <w:noProof/>
          <w:lang w:eastAsia="fi-FI"/>
        </w:rPr>
        <w:drawing>
          <wp:inline distT="0" distB="0" distL="0" distR="0">
            <wp:extent cx="3971896" cy="2647784"/>
            <wp:effectExtent l="19050" t="0" r="0" b="0"/>
            <wp:docPr id="61" name="Kuva 60" descr="rengaspisti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gaspistiäinen2.jpg"/>
                    <pic:cNvPicPr/>
                  </pic:nvPicPr>
                  <pic:blipFill>
                    <a:blip r:embed="rId66" cstate="print"/>
                    <a:stretch>
                      <a:fillRect/>
                    </a:stretch>
                  </pic:blipFill>
                  <pic:spPr>
                    <a:xfrm>
                      <a:off x="0" y="0"/>
                      <a:ext cx="3969372" cy="2646102"/>
                    </a:xfrm>
                    <a:prstGeom prst="rect">
                      <a:avLst/>
                    </a:prstGeom>
                  </pic:spPr>
                </pic:pic>
              </a:graphicData>
            </a:graphic>
          </wp:inline>
        </w:drawing>
      </w:r>
    </w:p>
    <w:p w:rsidR="00DD550F" w:rsidRDefault="00DD550F" w:rsidP="003B2A69">
      <w:r>
        <w:pict>
          <v:shape id="_x0000_i1115" type="#_x0000_t136" style="width:6in;height:77pt" fillcolor="#b2b2b2" strokecolor="#33c" strokeweight="1pt">
            <v:fill opacity=".5"/>
            <v:shadow on="t" color="#99f" offset="3pt"/>
            <v:textpath style="font-family:&quot;Arial Black&quot;;v-text-kern:t" trim="t" fitpath="t" string="Mimesa equestris"/>
          </v:shape>
        </w:pict>
      </w:r>
    </w:p>
    <w:p w:rsidR="00DD550F" w:rsidRDefault="006039F0" w:rsidP="003B2A69">
      <w:pPr>
        <w:rPr>
          <w:rFonts w:ascii="Bookman Old Style" w:hAnsi="Bookman Old Style"/>
          <w:sz w:val="28"/>
        </w:rPr>
      </w:pPr>
      <w:proofErr w:type="gramStart"/>
      <w:r>
        <w:rPr>
          <w:rFonts w:ascii="Bookman Old Style" w:hAnsi="Bookman Old Style"/>
          <w:sz w:val="28"/>
        </w:rPr>
        <w:t>Naaras 6-9 mm, koiras 5-8 mm. Keski- ja takaruumiin välissä pitkä kahva.</w:t>
      </w:r>
      <w:proofErr w:type="gramEnd"/>
      <w:r>
        <w:rPr>
          <w:rFonts w:ascii="Bookman Old Style" w:hAnsi="Bookman Old Style"/>
          <w:sz w:val="28"/>
        </w:rPr>
        <w:t xml:space="preserve"> </w:t>
      </w:r>
      <w:proofErr w:type="gramStart"/>
      <w:r>
        <w:rPr>
          <w:rFonts w:ascii="Bookman Old Style" w:hAnsi="Bookman Old Style"/>
          <w:sz w:val="28"/>
        </w:rPr>
        <w:t xml:space="preserve">Ensimmäinen takaruumiinjaoke </w:t>
      </w:r>
      <w:r w:rsidR="00750F8C">
        <w:rPr>
          <w:rFonts w:ascii="Bookman Old Style" w:hAnsi="Bookman Old Style"/>
          <w:sz w:val="28"/>
        </w:rPr>
        <w:t>ruskeanmusta</w:t>
      </w:r>
      <w:r>
        <w:rPr>
          <w:rFonts w:ascii="Bookman Old Style" w:hAnsi="Bookman Old Style"/>
          <w:sz w:val="28"/>
        </w:rPr>
        <w:t>.</w:t>
      </w:r>
      <w:proofErr w:type="gramEnd"/>
      <w:r>
        <w:rPr>
          <w:rFonts w:ascii="Bookman Old Style" w:hAnsi="Bookman Old Style"/>
          <w:sz w:val="28"/>
        </w:rPr>
        <w:t xml:space="preserve"> </w:t>
      </w:r>
      <w:proofErr w:type="gramStart"/>
      <w:r>
        <w:rPr>
          <w:rFonts w:ascii="Bookman Old Style" w:hAnsi="Bookman Old Style"/>
          <w:sz w:val="28"/>
        </w:rPr>
        <w:t>Kes</w:t>
      </w:r>
      <w:r w:rsidR="00750F8C">
        <w:rPr>
          <w:rFonts w:ascii="Bookman Old Style" w:hAnsi="Bookman Old Style"/>
          <w:sz w:val="28"/>
        </w:rPr>
        <w:t>kellä leveä punainen poikkivyö.</w:t>
      </w:r>
      <w:proofErr w:type="gramEnd"/>
      <w:r w:rsidR="00750F8C">
        <w:rPr>
          <w:rFonts w:ascii="Bookman Old Style" w:hAnsi="Bookman Old Style"/>
          <w:sz w:val="28"/>
        </w:rPr>
        <w:t xml:space="preserve"> Kaivaa jopa 40 cm pitkän pääkäytävän, jossa on useita suoria sivukäytäviä. </w:t>
      </w:r>
      <w:proofErr w:type="gramStart"/>
      <w:r w:rsidR="00D510AB">
        <w:rPr>
          <w:rFonts w:ascii="Bookman Old Style" w:hAnsi="Bookman Old Style"/>
          <w:sz w:val="28"/>
        </w:rPr>
        <w:t>Toukkien  ravintoa</w:t>
      </w:r>
      <w:proofErr w:type="gramEnd"/>
      <w:r w:rsidR="00D510AB">
        <w:rPr>
          <w:rFonts w:ascii="Bookman Old Style" w:hAnsi="Bookman Old Style"/>
          <w:sz w:val="28"/>
        </w:rPr>
        <w:t xml:space="preserve"> ovat kaskaat</w:t>
      </w:r>
      <w:r w:rsidR="00D53FA7">
        <w:rPr>
          <w:rStyle w:val="Alaviitteenviite"/>
          <w:rFonts w:ascii="Bookman Old Style" w:hAnsi="Bookman Old Style"/>
          <w:sz w:val="28"/>
        </w:rPr>
        <w:footnoteReference w:id="7"/>
      </w:r>
      <w:r w:rsidR="00D510AB">
        <w:rPr>
          <w:rFonts w:ascii="Bookman Old Style" w:hAnsi="Bookman Old Style"/>
          <w:sz w:val="28"/>
        </w:rPr>
        <w:t xml:space="preserve">.  Pesän sisäänkäynti on kraaterimainen, mutta se on usein osittain piilossa heinätuppaan tai </w:t>
      </w:r>
      <w:r w:rsidR="00D510AB">
        <w:rPr>
          <w:rFonts w:ascii="Bookman Old Style" w:hAnsi="Bookman Old Style"/>
          <w:sz w:val="28"/>
        </w:rPr>
        <w:lastRenderedPageBreak/>
        <w:t xml:space="preserve">kanervamättään suojissa. </w:t>
      </w:r>
      <w:proofErr w:type="gramStart"/>
      <w:r w:rsidR="00D510AB">
        <w:rPr>
          <w:rFonts w:ascii="Bookman Old Style" w:hAnsi="Bookman Old Style"/>
          <w:sz w:val="28"/>
        </w:rPr>
        <w:t>Melko yleinen hiekkaisilla paikoilla.</w:t>
      </w:r>
      <w:proofErr w:type="gramEnd"/>
      <w:r w:rsidR="00D510AB">
        <w:rPr>
          <w:rFonts w:ascii="Bookman Old Style" w:hAnsi="Bookman Old Style"/>
          <w:sz w:val="28"/>
        </w:rPr>
        <w:t xml:space="preserve"> Pesii usein suurissa ryhmissä. </w:t>
      </w:r>
    </w:p>
    <w:p w:rsidR="0045132F" w:rsidRDefault="0045132F" w:rsidP="0045132F">
      <w:pPr>
        <w:keepNext/>
      </w:pPr>
      <w:r>
        <w:rPr>
          <w:rFonts w:ascii="Bookman Old Style" w:hAnsi="Bookman Old Style"/>
          <w:noProof/>
          <w:sz w:val="28"/>
          <w:lang w:eastAsia="fi-FI"/>
        </w:rPr>
        <w:drawing>
          <wp:inline distT="0" distB="0" distL="0" distR="0">
            <wp:extent cx="1905000" cy="2857500"/>
            <wp:effectExtent l="19050" t="0" r="0" b="0"/>
            <wp:docPr id="65" name="Kuva 64" descr="kanervamätä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rvamätäs.jpg"/>
                    <pic:cNvPicPr/>
                  </pic:nvPicPr>
                  <pic:blipFill>
                    <a:blip r:embed="rId67" cstate="print"/>
                    <a:stretch>
                      <a:fillRect/>
                    </a:stretch>
                  </pic:blipFill>
                  <pic:spPr>
                    <a:xfrm>
                      <a:off x="0" y="0"/>
                      <a:ext cx="1905000" cy="2857500"/>
                    </a:xfrm>
                    <a:prstGeom prst="rect">
                      <a:avLst/>
                    </a:prstGeom>
                  </pic:spPr>
                </pic:pic>
              </a:graphicData>
            </a:graphic>
          </wp:inline>
        </w:drawing>
      </w:r>
    </w:p>
    <w:p w:rsidR="0045132F" w:rsidRDefault="0045132F" w:rsidP="0045132F">
      <w:pPr>
        <w:pStyle w:val="Kuvanotsikko"/>
        <w:rPr>
          <w:rFonts w:ascii="Bookman Old Style" w:hAnsi="Bookman Old Style"/>
          <w:sz w:val="28"/>
        </w:rPr>
      </w:pPr>
      <w:r>
        <w:t xml:space="preserve">Kuva </w:t>
      </w:r>
      <w:fldSimple w:instr=" SEQ Kuva \* ARABIC ">
        <w:r w:rsidR="0078607E">
          <w:rPr>
            <w:noProof/>
          </w:rPr>
          <w:t>11</w:t>
        </w:r>
      </w:fldSimple>
      <w:r>
        <w:t xml:space="preserve"> kanervamätäs</w:t>
      </w:r>
    </w:p>
    <w:p w:rsidR="00D53FA7" w:rsidRDefault="00D53FA7" w:rsidP="00D53FA7">
      <w:pPr>
        <w:keepNext/>
      </w:pPr>
      <w:r>
        <w:rPr>
          <w:rFonts w:ascii="Bookman Old Style" w:hAnsi="Bookman Old Style"/>
          <w:noProof/>
          <w:sz w:val="28"/>
          <w:lang w:eastAsia="fi-FI"/>
        </w:rPr>
        <w:drawing>
          <wp:inline distT="0" distB="0" distL="0" distR="0">
            <wp:extent cx="2466975" cy="1847850"/>
            <wp:effectExtent l="19050" t="0" r="9525" b="0"/>
            <wp:docPr id="64" name="Kuva 63" descr="heinä tu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ä tupas.jpg"/>
                    <pic:cNvPicPr/>
                  </pic:nvPicPr>
                  <pic:blipFill>
                    <a:blip r:embed="rId68" cstate="print"/>
                    <a:stretch>
                      <a:fillRect/>
                    </a:stretch>
                  </pic:blipFill>
                  <pic:spPr>
                    <a:xfrm>
                      <a:off x="0" y="0"/>
                      <a:ext cx="2466975" cy="1847850"/>
                    </a:xfrm>
                    <a:prstGeom prst="rect">
                      <a:avLst/>
                    </a:prstGeom>
                  </pic:spPr>
                </pic:pic>
              </a:graphicData>
            </a:graphic>
          </wp:inline>
        </w:drawing>
      </w:r>
    </w:p>
    <w:p w:rsidR="00D53FA7" w:rsidRPr="00F57798" w:rsidRDefault="00D53FA7" w:rsidP="00D53FA7">
      <w:pPr>
        <w:pStyle w:val="Kuvanotsikko"/>
        <w:rPr>
          <w:rFonts w:ascii="Bookman Old Style" w:hAnsi="Bookman Old Style"/>
          <w:sz w:val="28"/>
        </w:rPr>
      </w:pPr>
      <w:r>
        <w:t xml:space="preserve">Kuva </w:t>
      </w:r>
      <w:fldSimple w:instr=" SEQ Kuva \* ARABIC ">
        <w:r w:rsidR="0078607E">
          <w:rPr>
            <w:noProof/>
          </w:rPr>
          <w:t>12</w:t>
        </w:r>
      </w:fldSimple>
      <w:r>
        <w:t xml:space="preserve"> heinän tupas</w:t>
      </w:r>
    </w:p>
    <w:p w:rsidR="00DD550F" w:rsidRDefault="00DD550F" w:rsidP="003B2A69"/>
    <w:p w:rsidR="00DD550F" w:rsidRDefault="00F57798" w:rsidP="003B2A69">
      <w:r>
        <w:rPr>
          <w:noProof/>
          <w:lang w:eastAsia="fi-FI"/>
        </w:rPr>
        <w:drawing>
          <wp:inline distT="0" distB="0" distL="0" distR="0">
            <wp:extent cx="3434964" cy="2289976"/>
            <wp:effectExtent l="19050" t="0" r="0" b="0"/>
            <wp:docPr id="62" name="Kuva 61" descr="mimesa equ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esa equestris.jpg"/>
                    <pic:cNvPicPr/>
                  </pic:nvPicPr>
                  <pic:blipFill>
                    <a:blip r:embed="rId69" cstate="print"/>
                    <a:stretch>
                      <a:fillRect/>
                    </a:stretch>
                  </pic:blipFill>
                  <pic:spPr>
                    <a:xfrm>
                      <a:off x="0" y="0"/>
                      <a:ext cx="3436159" cy="2290773"/>
                    </a:xfrm>
                    <a:prstGeom prst="rect">
                      <a:avLst/>
                    </a:prstGeom>
                  </pic:spPr>
                </pic:pic>
              </a:graphicData>
            </a:graphic>
          </wp:inline>
        </w:drawing>
      </w:r>
    </w:p>
    <w:p w:rsidR="00120650" w:rsidRDefault="00F57798" w:rsidP="00F57798">
      <w:pPr>
        <w:keepNext/>
      </w:pPr>
      <w:r>
        <w:rPr>
          <w:noProof/>
          <w:lang w:eastAsia="fi-FI"/>
        </w:rPr>
        <w:lastRenderedPageBreak/>
        <w:drawing>
          <wp:inline distT="0" distB="0" distL="0" distR="0">
            <wp:extent cx="2466355" cy="1606164"/>
            <wp:effectExtent l="19050" t="0" r="0" b="0"/>
            <wp:docPr id="63" name="Kuva 62" descr="Mimesa equestris 01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esa equestris 01 female.jpg"/>
                    <pic:cNvPicPr/>
                  </pic:nvPicPr>
                  <pic:blipFill>
                    <a:blip r:embed="rId70" cstate="print"/>
                    <a:stretch>
                      <a:fillRect/>
                    </a:stretch>
                  </pic:blipFill>
                  <pic:spPr>
                    <a:xfrm>
                      <a:off x="0" y="0"/>
                      <a:ext cx="2468582" cy="1607615"/>
                    </a:xfrm>
                    <a:prstGeom prst="rect">
                      <a:avLst/>
                    </a:prstGeom>
                  </pic:spPr>
                </pic:pic>
              </a:graphicData>
            </a:graphic>
          </wp:inline>
        </w:drawing>
      </w:r>
    </w:p>
    <w:p w:rsidR="00F57798" w:rsidRDefault="00F57798" w:rsidP="00F57798">
      <w:pPr>
        <w:pStyle w:val="Kuvanotsikko"/>
      </w:pPr>
      <w:r>
        <w:t xml:space="preserve">Kuva </w:t>
      </w:r>
      <w:fldSimple w:instr=" SEQ Kuva \* ARABIC ">
        <w:r w:rsidR="0078607E">
          <w:rPr>
            <w:noProof/>
          </w:rPr>
          <w:t>13</w:t>
        </w:r>
      </w:fldSimple>
      <w:r>
        <w:t xml:space="preserve"> naaras</w:t>
      </w:r>
    </w:p>
    <w:p w:rsidR="00120650" w:rsidRDefault="00120650" w:rsidP="00120650"/>
    <w:p w:rsidR="00120650" w:rsidRDefault="00120650" w:rsidP="00120650">
      <w:r>
        <w:pict>
          <v:shape id="_x0000_i1117" type="#_x0000_t136" style="width:422.6pt;height:77pt" fillcolor="#b2b2b2" strokecolor="#33c" strokeweight="1pt">
            <v:fill opacity=".5"/>
            <v:shadow on="t" color="#99f" offset="3pt"/>
            <v:textpath style="font-family:&quot;Arial Black&quot;;v-text-kern:t" trim="t" fitpath="t" string="Lindenius albilabris"/>
          </v:shape>
        </w:pict>
      </w:r>
    </w:p>
    <w:p w:rsidR="00120650" w:rsidRPr="001D7D8F" w:rsidRDefault="001D7D8F" w:rsidP="00120650">
      <w:pPr>
        <w:rPr>
          <w:rFonts w:ascii="Bookman Old Style" w:hAnsi="Bookman Old Style"/>
          <w:sz w:val="28"/>
        </w:rPr>
      </w:pPr>
      <w:r>
        <w:rPr>
          <w:rFonts w:ascii="Bookman Old Style" w:hAnsi="Bookman Old Style"/>
          <w:sz w:val="28"/>
        </w:rPr>
        <w:t>5-7 mm. Pronssinkiiltoinen ja keltajalkainen. Kaivaa hiekkaan tai hiekkamaahan 5-10 cm syvän pääkäytävän, jossa on lyhyitä sivukäytäviä. Sisäänkäynti</w:t>
      </w:r>
      <w:r w:rsidR="00D43E67">
        <w:rPr>
          <w:rFonts w:ascii="Bookman Old Style" w:hAnsi="Bookman Old Style"/>
          <w:sz w:val="28"/>
        </w:rPr>
        <w:t xml:space="preserve"> on kraaterimainen eikä suulla ole ”ovea”. Naaras ei muiden petopistiäisten tavoin laskeudu maahan saaliinsa kanssa, vaan lentää suoraan </w:t>
      </w:r>
      <w:r w:rsidR="002860A1">
        <w:rPr>
          <w:rFonts w:ascii="Bookman Old Style" w:hAnsi="Bookman Old Style"/>
          <w:sz w:val="28"/>
        </w:rPr>
        <w:t>pesään saalis sylissään. Toukat syövät luteita</w:t>
      </w:r>
      <w:r w:rsidR="00127650">
        <w:rPr>
          <w:rStyle w:val="Alaviitteenviite"/>
          <w:rFonts w:ascii="Bookman Old Style" w:hAnsi="Bookman Old Style"/>
          <w:sz w:val="28"/>
        </w:rPr>
        <w:footnoteReference w:id="8"/>
      </w:r>
      <w:r w:rsidR="002860A1">
        <w:rPr>
          <w:rFonts w:ascii="Bookman Old Style" w:hAnsi="Bookman Old Style"/>
          <w:sz w:val="28"/>
        </w:rPr>
        <w:t xml:space="preserve"> tai pieniä kärpäsiä. Kussakin solussa on enintään 20 saalishyönteistä. Melko yleinen. Pesii usein yhdessä. </w:t>
      </w:r>
    </w:p>
    <w:p w:rsidR="00120650" w:rsidRDefault="00120650" w:rsidP="00120650"/>
    <w:p w:rsidR="001D7D8F" w:rsidRDefault="001D7D8F" w:rsidP="00120650">
      <w:r>
        <w:rPr>
          <w:noProof/>
          <w:lang w:eastAsia="fi-FI"/>
        </w:rPr>
        <w:drawing>
          <wp:inline distT="0" distB="0" distL="0" distR="0">
            <wp:extent cx="3244133" cy="2162755"/>
            <wp:effectExtent l="19050" t="0" r="0" b="0"/>
            <wp:docPr id="66" name="Kuva 65" descr="lindenius albilab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nius albilabris.jpg"/>
                    <pic:cNvPicPr/>
                  </pic:nvPicPr>
                  <pic:blipFill>
                    <a:blip r:embed="rId71" cstate="print"/>
                    <a:stretch>
                      <a:fillRect/>
                    </a:stretch>
                  </pic:blipFill>
                  <pic:spPr>
                    <a:xfrm>
                      <a:off x="0" y="0"/>
                      <a:ext cx="3245262" cy="2163507"/>
                    </a:xfrm>
                    <a:prstGeom prst="rect">
                      <a:avLst/>
                    </a:prstGeom>
                  </pic:spPr>
                </pic:pic>
              </a:graphicData>
            </a:graphic>
          </wp:inline>
        </w:drawing>
      </w:r>
    </w:p>
    <w:p w:rsidR="001D7D8F" w:rsidRDefault="001D7D8F" w:rsidP="00120650">
      <w:r>
        <w:rPr>
          <w:noProof/>
          <w:lang w:eastAsia="fi-FI"/>
        </w:rPr>
        <w:lastRenderedPageBreak/>
        <w:drawing>
          <wp:inline distT="0" distB="0" distL="0" distR="0">
            <wp:extent cx="3657600" cy="2743200"/>
            <wp:effectExtent l="19050" t="0" r="0" b="0"/>
            <wp:docPr id="67" name="Kuva 66" descr="Lindenius albilabris 1, Saxifraga-Ab H B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nius albilabris 1, Saxifraga-Ab H Baas.jpg"/>
                    <pic:cNvPicPr/>
                  </pic:nvPicPr>
                  <pic:blipFill>
                    <a:blip r:embed="rId72" cstate="print"/>
                    <a:stretch>
                      <a:fillRect/>
                    </a:stretch>
                  </pic:blipFill>
                  <pic:spPr>
                    <a:xfrm>
                      <a:off x="0" y="0"/>
                      <a:ext cx="3657600" cy="2743200"/>
                    </a:xfrm>
                    <a:prstGeom prst="rect">
                      <a:avLst/>
                    </a:prstGeom>
                  </pic:spPr>
                </pic:pic>
              </a:graphicData>
            </a:graphic>
          </wp:inline>
        </w:drawing>
      </w:r>
    </w:p>
    <w:p w:rsidR="00127650" w:rsidRDefault="00127650" w:rsidP="00120650"/>
    <w:p w:rsidR="00127650" w:rsidRDefault="00127650" w:rsidP="00120650">
      <w:r>
        <w:pict>
          <v:shape id="_x0000_i1119" type="#_x0000_t136" style="width:430.75pt;height:77pt" fillcolor="#b2b2b2" strokecolor="#33c" strokeweight="1pt">
            <v:fill opacity=".5"/>
            <v:shadow on="t" color="#99f" offset="3pt"/>
            <v:textpath style="font-family:&quot;Arial Black&quot;;v-text-kern:t" trim="t" fitpath="t" string="Psenulus pallipes "/>
          </v:shape>
        </w:pict>
      </w:r>
    </w:p>
    <w:p w:rsidR="00127650" w:rsidRPr="00AC4211" w:rsidRDefault="00AC4211" w:rsidP="00120650">
      <w:pPr>
        <w:rPr>
          <w:rFonts w:ascii="Bookman Old Style" w:hAnsi="Bookman Old Style"/>
          <w:sz w:val="28"/>
        </w:rPr>
      </w:pPr>
      <w:r>
        <w:rPr>
          <w:rFonts w:ascii="Bookman Old Style" w:hAnsi="Bookman Old Style"/>
          <w:sz w:val="28"/>
        </w:rPr>
        <w:t xml:space="preserve">Naaras 6-8 mm, koiras 5-7 mm. Pieni, kiiltävänmusta laji. Rakentaa pesän onttoihin varsiin tai vanhoihin kovakuoriaisten käytäviin lahopuuhun. </w:t>
      </w:r>
      <w:r w:rsidR="008F6EDA">
        <w:rPr>
          <w:rFonts w:ascii="Bookman Old Style" w:hAnsi="Bookman Old Style"/>
          <w:sz w:val="28"/>
        </w:rPr>
        <w:t xml:space="preserve">Pesän väliseinät ovat vaaleita ja </w:t>
      </w:r>
      <w:proofErr w:type="gramStart"/>
      <w:r w:rsidR="008F6EDA">
        <w:rPr>
          <w:rFonts w:ascii="Bookman Old Style" w:hAnsi="Bookman Old Style"/>
          <w:sz w:val="28"/>
        </w:rPr>
        <w:t>tehty  syljellä</w:t>
      </w:r>
      <w:proofErr w:type="gramEnd"/>
      <w:r w:rsidR="008F6EDA">
        <w:rPr>
          <w:rFonts w:ascii="Bookman Old Style" w:hAnsi="Bookman Old Style"/>
          <w:sz w:val="28"/>
        </w:rPr>
        <w:t xml:space="preserve"> tiivistetystä puupurusta. Aikuinen pyydystää kuhunkin soluun enintään 30 kirvaa</w:t>
      </w:r>
      <w:r w:rsidR="008F6EDA">
        <w:rPr>
          <w:rStyle w:val="Alaviitteenviite"/>
          <w:rFonts w:ascii="Bookman Old Style" w:hAnsi="Bookman Old Style"/>
          <w:sz w:val="28"/>
        </w:rPr>
        <w:footnoteReference w:id="9"/>
      </w:r>
      <w:r w:rsidR="008F6EDA">
        <w:rPr>
          <w:rFonts w:ascii="Bookman Old Style" w:hAnsi="Bookman Old Style"/>
          <w:sz w:val="28"/>
        </w:rPr>
        <w:t xml:space="preserve"> tai kemppiä. Harvinainen. </w:t>
      </w:r>
      <w:proofErr w:type="gramStart"/>
      <w:r w:rsidR="008F6EDA">
        <w:rPr>
          <w:rFonts w:ascii="Bookman Old Style" w:hAnsi="Bookman Old Style"/>
          <w:sz w:val="28"/>
        </w:rPr>
        <w:t>Useita samannäköisiä, yleisiä lajeja.</w:t>
      </w:r>
      <w:proofErr w:type="gramEnd"/>
      <w:r w:rsidR="008F6EDA">
        <w:rPr>
          <w:rFonts w:ascii="Bookman Old Style" w:hAnsi="Bookman Old Style"/>
          <w:sz w:val="28"/>
        </w:rPr>
        <w:t xml:space="preserve"> </w:t>
      </w:r>
    </w:p>
    <w:p w:rsidR="00127650" w:rsidRDefault="00127650" w:rsidP="00120650">
      <w:r>
        <w:rPr>
          <w:noProof/>
          <w:lang w:eastAsia="fi-FI"/>
        </w:rPr>
        <w:drawing>
          <wp:inline distT="0" distB="0" distL="0" distR="0">
            <wp:extent cx="2549221" cy="2141673"/>
            <wp:effectExtent l="19050" t="0" r="3479" b="0"/>
            <wp:docPr id="68" name="Kuva 67" descr="psenulus pallip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nulus pallipes 2.jpg"/>
                    <pic:cNvPicPr/>
                  </pic:nvPicPr>
                  <pic:blipFill>
                    <a:blip r:embed="rId73" cstate="print"/>
                    <a:stretch>
                      <a:fillRect/>
                    </a:stretch>
                  </pic:blipFill>
                  <pic:spPr>
                    <a:xfrm>
                      <a:off x="0" y="0"/>
                      <a:ext cx="2547601" cy="2140312"/>
                    </a:xfrm>
                    <a:prstGeom prst="rect">
                      <a:avLst/>
                    </a:prstGeom>
                  </pic:spPr>
                </pic:pic>
              </a:graphicData>
            </a:graphic>
          </wp:inline>
        </w:drawing>
      </w:r>
    </w:p>
    <w:p w:rsidR="00AC4211" w:rsidRDefault="00AC4211" w:rsidP="00120650">
      <w:r>
        <w:rPr>
          <w:noProof/>
          <w:lang w:eastAsia="fi-FI"/>
        </w:rPr>
        <w:lastRenderedPageBreak/>
        <w:drawing>
          <wp:inline distT="0" distB="0" distL="0" distR="0">
            <wp:extent cx="3435187" cy="2433099"/>
            <wp:effectExtent l="19050" t="0" r="0" b="0"/>
            <wp:docPr id="69" name="Kuva 68" descr="psenulus pallip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nulus pallipes 1.png"/>
                    <pic:cNvPicPr/>
                  </pic:nvPicPr>
                  <pic:blipFill>
                    <a:blip r:embed="rId74" cstate="print"/>
                    <a:stretch>
                      <a:fillRect/>
                    </a:stretch>
                  </pic:blipFill>
                  <pic:spPr>
                    <a:xfrm>
                      <a:off x="0" y="0"/>
                      <a:ext cx="3433004" cy="2431553"/>
                    </a:xfrm>
                    <a:prstGeom prst="rect">
                      <a:avLst/>
                    </a:prstGeom>
                  </pic:spPr>
                </pic:pic>
              </a:graphicData>
            </a:graphic>
          </wp:inline>
        </w:drawing>
      </w:r>
    </w:p>
    <w:p w:rsidR="00AC4211" w:rsidRDefault="00AC4211" w:rsidP="00120650">
      <w:r>
        <w:rPr>
          <w:noProof/>
          <w:lang w:eastAsia="fi-FI"/>
        </w:rPr>
        <w:drawing>
          <wp:inline distT="0" distB="0" distL="0" distR="0">
            <wp:extent cx="4200615" cy="2798859"/>
            <wp:effectExtent l="19050" t="0" r="9435" b="0"/>
            <wp:docPr id="70" name="Kuva 69" descr="psenulus-pallipes_11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nulus-pallipes_11jd.jpg"/>
                    <pic:cNvPicPr/>
                  </pic:nvPicPr>
                  <pic:blipFill>
                    <a:blip r:embed="rId75" cstate="print"/>
                    <a:stretch>
                      <a:fillRect/>
                    </a:stretch>
                  </pic:blipFill>
                  <pic:spPr>
                    <a:xfrm>
                      <a:off x="0" y="0"/>
                      <a:ext cx="4203107" cy="2800519"/>
                    </a:xfrm>
                    <a:prstGeom prst="rect">
                      <a:avLst/>
                    </a:prstGeom>
                  </pic:spPr>
                </pic:pic>
              </a:graphicData>
            </a:graphic>
          </wp:inline>
        </w:drawing>
      </w:r>
    </w:p>
    <w:p w:rsidR="00BD306D" w:rsidRDefault="00BD306D" w:rsidP="00120650"/>
    <w:p w:rsidR="00BD306D" w:rsidRDefault="00BD306D" w:rsidP="00120650">
      <w:r>
        <w:pict>
          <v:shape id="_x0000_i1121" type="#_x0000_t136" style="width:445.75pt;height:53.2pt" fillcolor="#b2b2b2" strokecolor="#33c" strokeweight="1pt">
            <v:fill opacity=".5"/>
            <v:shadow on="t" color="#99f" offset="3pt"/>
            <v:textpath style="font-family:&quot;Arial Black&quot;;v-text-kern:t" trim="t" fitpath="t" string="Okapistiäinen"/>
          </v:shape>
        </w:pict>
      </w:r>
    </w:p>
    <w:p w:rsidR="00BD306D" w:rsidRPr="005C4107" w:rsidRDefault="005C4107" w:rsidP="00120650">
      <w:pPr>
        <w:rPr>
          <w:rFonts w:ascii="Bookman Old Style" w:hAnsi="Bookman Old Style"/>
          <w:sz w:val="28"/>
        </w:rPr>
      </w:pPr>
      <w:proofErr w:type="gramStart"/>
      <w:r>
        <w:rPr>
          <w:rFonts w:ascii="Bookman Old Style" w:hAnsi="Bookman Old Style"/>
          <w:sz w:val="28"/>
        </w:rPr>
        <w:t>Naaras 5-8 mm, koiras 5-7 mm. Keski- ja takasääret vaaleanruskeita.</w:t>
      </w:r>
      <w:proofErr w:type="gramEnd"/>
      <w:r>
        <w:rPr>
          <w:rFonts w:ascii="Bookman Old Style" w:hAnsi="Bookman Old Style"/>
          <w:sz w:val="28"/>
        </w:rPr>
        <w:t xml:space="preserve"> Takaruumis lyhyt ja kartiomainen, vaaleatäpläinen. Rakentaa 5-8 cm pitkän pääkäytävän, joka noin 4 cm:n kohdalla kaartuu vaakasuoraksi sivukäytäväksi. Okapistiäinen ei ole vaatelias maalajin suhteen vaan voi pesiä </w:t>
      </w:r>
      <w:r w:rsidR="00F36090">
        <w:rPr>
          <w:rFonts w:ascii="Bookman Old Style" w:hAnsi="Bookman Old Style"/>
          <w:sz w:val="28"/>
        </w:rPr>
        <w:t xml:space="preserve">jopa katukivien välissä. Naaras peittää pesän suuaukon hiekalla lähtiessään metsästämään. Sivukäytävän perällä elävät toukat syövät ravinnokseen pieniä kärpäsiä, jotka naaras kantaa pesällä pistimeen lävistettynä. Hyvin yleinen. </w:t>
      </w:r>
    </w:p>
    <w:p w:rsidR="00BD306D" w:rsidRPr="00120650" w:rsidRDefault="00BD306D" w:rsidP="00120650"/>
    <w:p w:rsidR="00DD550F" w:rsidRDefault="005C4107" w:rsidP="003B2A69">
      <w:r>
        <w:rPr>
          <w:noProof/>
          <w:lang w:eastAsia="fi-FI"/>
        </w:rPr>
        <w:drawing>
          <wp:inline distT="0" distB="0" distL="0" distR="0">
            <wp:extent cx="3387443" cy="2258170"/>
            <wp:effectExtent l="19050" t="0" r="3457" b="0"/>
            <wp:docPr id="71" name="Kuva 70" descr="oxybelus uniglum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belus uniglumis 1.jpg"/>
                    <pic:cNvPicPr/>
                  </pic:nvPicPr>
                  <pic:blipFill>
                    <a:blip r:embed="rId76" cstate="print"/>
                    <a:stretch>
                      <a:fillRect/>
                    </a:stretch>
                  </pic:blipFill>
                  <pic:spPr>
                    <a:xfrm>
                      <a:off x="0" y="0"/>
                      <a:ext cx="3385291" cy="2256735"/>
                    </a:xfrm>
                    <a:prstGeom prst="rect">
                      <a:avLst/>
                    </a:prstGeom>
                  </pic:spPr>
                </pic:pic>
              </a:graphicData>
            </a:graphic>
          </wp:inline>
        </w:drawing>
      </w:r>
    </w:p>
    <w:p w:rsidR="005C4107" w:rsidRDefault="005C4107" w:rsidP="003B2A69">
      <w:r>
        <w:rPr>
          <w:noProof/>
          <w:lang w:eastAsia="fi-FI"/>
        </w:rPr>
        <w:drawing>
          <wp:inline distT="0" distB="0" distL="0" distR="0">
            <wp:extent cx="3388885" cy="2260871"/>
            <wp:effectExtent l="19050" t="0" r="2015" b="0"/>
            <wp:docPr id="72" name="Kuva 71" descr="oxybelus uniglumis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belus uniglumis 2 .jpg"/>
                    <pic:cNvPicPr/>
                  </pic:nvPicPr>
                  <pic:blipFill>
                    <a:blip r:embed="rId77" cstate="print"/>
                    <a:stretch>
                      <a:fillRect/>
                    </a:stretch>
                  </pic:blipFill>
                  <pic:spPr>
                    <a:xfrm>
                      <a:off x="0" y="0"/>
                      <a:ext cx="3389199" cy="2261081"/>
                    </a:xfrm>
                    <a:prstGeom prst="rect">
                      <a:avLst/>
                    </a:prstGeom>
                  </pic:spPr>
                </pic:pic>
              </a:graphicData>
            </a:graphic>
          </wp:inline>
        </w:drawing>
      </w:r>
    </w:p>
    <w:p w:rsidR="00F36090" w:rsidRDefault="00F36090" w:rsidP="003B2A69"/>
    <w:p w:rsidR="00F36090" w:rsidRDefault="007712BA" w:rsidP="003B2A69">
      <w:r>
        <w:pict>
          <v:shape id="_x0000_i1124" type="#_x0000_t136" style="width:440.75pt;height:46.95pt" fillcolor="#b2b2b2" strokecolor="#33c" strokeweight="1pt">
            <v:fill opacity=".5"/>
            <v:shadow on="t" color="#99f" offset="3pt"/>
            <v:textpath style="font-family:&quot;Arial Black&quot;;v-text-kern:t" trim="t" fitpath="t" string="Rhopalum clavipes"/>
          </v:shape>
        </w:pict>
      </w:r>
    </w:p>
    <w:p w:rsidR="007712BA" w:rsidRDefault="00525640" w:rsidP="003B2A69">
      <w:pPr>
        <w:rPr>
          <w:rFonts w:ascii="Bookman Old Style" w:hAnsi="Bookman Old Style"/>
          <w:sz w:val="28"/>
        </w:rPr>
      </w:pPr>
      <w:r>
        <w:rPr>
          <w:rFonts w:ascii="Bookman Old Style" w:hAnsi="Bookman Old Style"/>
          <w:sz w:val="28"/>
        </w:rPr>
        <w:t>Naaras 5-6 mm, koiras 4-5 mm. Musta, keski- ja takaruumiin välinen kahva laajenee takaosassaan kölimäiseksi</w:t>
      </w:r>
      <w:r w:rsidR="00DB6436">
        <w:rPr>
          <w:rFonts w:ascii="Bookman Old Style" w:hAnsi="Bookman Old Style"/>
          <w:sz w:val="28"/>
        </w:rPr>
        <w:t>. Tuntosarvien välissä on torvimainen uloke ja takaruumiissa leveä punainen vyö. Naaras rakentaa pesän katkenneisiin vadelman, karhunvatukan tai mustaherukan varsiin, onttoihin korsiin tai lahoihin oksiin. Siinä on pääkäytävä ja hyvin lyhyet sivukäytävät. Naaras pyydystää toukkien ravinnoksi sääskiä</w:t>
      </w:r>
      <w:r w:rsidR="007676EE">
        <w:rPr>
          <w:rStyle w:val="Alaviitteenviite"/>
          <w:rFonts w:ascii="Bookman Old Style" w:hAnsi="Bookman Old Style"/>
          <w:sz w:val="28"/>
        </w:rPr>
        <w:footnoteReference w:id="10"/>
      </w:r>
      <w:r w:rsidR="00DB6436">
        <w:rPr>
          <w:rFonts w:ascii="Bookman Old Style" w:hAnsi="Bookman Old Style"/>
          <w:sz w:val="28"/>
        </w:rPr>
        <w:t xml:space="preserve">. Yleinen. </w:t>
      </w:r>
    </w:p>
    <w:p w:rsidR="007676EE" w:rsidRDefault="007676EE" w:rsidP="007676EE">
      <w:pPr>
        <w:keepNext/>
      </w:pPr>
      <w:r>
        <w:rPr>
          <w:rFonts w:ascii="Bookman Old Style" w:hAnsi="Bookman Old Style"/>
          <w:noProof/>
          <w:sz w:val="28"/>
          <w:lang w:eastAsia="fi-FI"/>
        </w:rPr>
        <w:lastRenderedPageBreak/>
        <w:drawing>
          <wp:inline distT="0" distB="0" distL="0" distR="0">
            <wp:extent cx="2719346" cy="2719346"/>
            <wp:effectExtent l="19050" t="0" r="4804" b="0"/>
            <wp:docPr id="76" name="Kuva 75" descr="karhunvatukka pen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hunvatukka pensas.jpg"/>
                    <pic:cNvPicPr/>
                  </pic:nvPicPr>
                  <pic:blipFill>
                    <a:blip r:embed="rId78" cstate="print"/>
                    <a:stretch>
                      <a:fillRect/>
                    </a:stretch>
                  </pic:blipFill>
                  <pic:spPr>
                    <a:xfrm>
                      <a:off x="0" y="0"/>
                      <a:ext cx="2718691" cy="2718691"/>
                    </a:xfrm>
                    <a:prstGeom prst="rect">
                      <a:avLst/>
                    </a:prstGeom>
                  </pic:spPr>
                </pic:pic>
              </a:graphicData>
            </a:graphic>
          </wp:inline>
        </w:drawing>
      </w:r>
    </w:p>
    <w:p w:rsidR="007676EE" w:rsidRPr="00525640" w:rsidRDefault="007676EE" w:rsidP="007676EE">
      <w:pPr>
        <w:pStyle w:val="Kuvanotsikko"/>
        <w:rPr>
          <w:rFonts w:ascii="Bookman Old Style" w:hAnsi="Bookman Old Style"/>
          <w:sz w:val="28"/>
        </w:rPr>
      </w:pPr>
      <w:r>
        <w:t xml:space="preserve">Kuva </w:t>
      </w:r>
      <w:fldSimple w:instr=" SEQ Kuva \* ARABIC ">
        <w:r w:rsidR="0078607E">
          <w:rPr>
            <w:noProof/>
          </w:rPr>
          <w:t>14</w:t>
        </w:r>
      </w:fldSimple>
      <w:r>
        <w:t xml:space="preserve"> karhunvatukka pensas</w:t>
      </w:r>
    </w:p>
    <w:p w:rsidR="007712BA" w:rsidRDefault="007712BA" w:rsidP="003B2A69"/>
    <w:p w:rsidR="007712BA" w:rsidRDefault="007712BA" w:rsidP="003B2A69">
      <w:r>
        <w:rPr>
          <w:noProof/>
          <w:lang w:eastAsia="fi-FI"/>
        </w:rPr>
        <w:drawing>
          <wp:inline distT="0" distB="0" distL="0" distR="0">
            <wp:extent cx="3482672" cy="2321781"/>
            <wp:effectExtent l="19050" t="0" r="3478" b="0"/>
            <wp:docPr id="73" name="Kuva 72" descr="rhopalum clavip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palum clavipes3.jpg"/>
                    <pic:cNvPicPr/>
                  </pic:nvPicPr>
                  <pic:blipFill>
                    <a:blip r:embed="rId79" cstate="print"/>
                    <a:stretch>
                      <a:fillRect/>
                    </a:stretch>
                  </pic:blipFill>
                  <pic:spPr>
                    <a:xfrm>
                      <a:off x="0" y="0"/>
                      <a:ext cx="3483884" cy="2322589"/>
                    </a:xfrm>
                    <a:prstGeom prst="rect">
                      <a:avLst/>
                    </a:prstGeom>
                  </pic:spPr>
                </pic:pic>
              </a:graphicData>
            </a:graphic>
          </wp:inline>
        </w:drawing>
      </w:r>
    </w:p>
    <w:p w:rsidR="007712BA" w:rsidRDefault="007712BA" w:rsidP="003B2A69">
      <w:r>
        <w:rPr>
          <w:noProof/>
          <w:lang w:eastAsia="fi-FI"/>
        </w:rPr>
        <w:drawing>
          <wp:inline distT="0" distB="0" distL="0" distR="0">
            <wp:extent cx="3339733" cy="2226365"/>
            <wp:effectExtent l="19050" t="0" r="0" b="0"/>
            <wp:docPr id="74" name="Kuva 73" descr="rhopalum clavip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palum clavipes 2.jpg"/>
                    <pic:cNvPicPr/>
                  </pic:nvPicPr>
                  <pic:blipFill>
                    <a:blip r:embed="rId80" cstate="print"/>
                    <a:stretch>
                      <a:fillRect/>
                    </a:stretch>
                  </pic:blipFill>
                  <pic:spPr>
                    <a:xfrm>
                      <a:off x="0" y="0"/>
                      <a:ext cx="3337611" cy="2224950"/>
                    </a:xfrm>
                    <a:prstGeom prst="rect">
                      <a:avLst/>
                    </a:prstGeom>
                  </pic:spPr>
                </pic:pic>
              </a:graphicData>
            </a:graphic>
          </wp:inline>
        </w:drawing>
      </w:r>
    </w:p>
    <w:p w:rsidR="00525640" w:rsidRPr="003B2A69" w:rsidRDefault="00525640" w:rsidP="003B2A69">
      <w:r>
        <w:rPr>
          <w:noProof/>
          <w:lang w:eastAsia="fi-FI"/>
        </w:rPr>
        <w:lastRenderedPageBreak/>
        <w:drawing>
          <wp:inline distT="0" distB="0" distL="0" distR="0">
            <wp:extent cx="3272790" cy="2181860"/>
            <wp:effectExtent l="19050" t="0" r="3810" b="0"/>
            <wp:docPr id="75" name="Kuva 74" descr="rhopalum clavip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palum clavipes 1.jpg"/>
                    <pic:cNvPicPr/>
                  </pic:nvPicPr>
                  <pic:blipFill>
                    <a:blip r:embed="rId81" cstate="print"/>
                    <a:stretch>
                      <a:fillRect/>
                    </a:stretch>
                  </pic:blipFill>
                  <pic:spPr>
                    <a:xfrm>
                      <a:off x="0" y="0"/>
                      <a:ext cx="3273929" cy="2182620"/>
                    </a:xfrm>
                    <a:prstGeom prst="rect">
                      <a:avLst/>
                    </a:prstGeom>
                  </pic:spPr>
                </pic:pic>
              </a:graphicData>
            </a:graphic>
          </wp:inline>
        </w:drawing>
      </w:r>
    </w:p>
    <w:p w:rsidR="002F54B5" w:rsidRDefault="002F54B5" w:rsidP="002F54B5">
      <w:pPr>
        <w:pStyle w:val="Otsikko"/>
      </w:pPr>
      <w:r>
        <w:t>KULTAPISTIÄISET</w:t>
      </w:r>
    </w:p>
    <w:p w:rsidR="002F54B5" w:rsidRPr="00071326" w:rsidRDefault="00D52F1C" w:rsidP="002F54B5">
      <w:pPr>
        <w:rPr>
          <w:rFonts w:ascii="Comic Sans MS" w:hAnsi="Comic Sans MS"/>
          <w:sz w:val="28"/>
        </w:rPr>
      </w:pPr>
      <w:r>
        <w:rPr>
          <w:rFonts w:ascii="Comic Sans MS" w:hAnsi="Comic Sans MS"/>
          <w:sz w:val="28"/>
        </w:rPr>
        <w:t xml:space="preserve">Kultapistiäiset ovat pieniä, metallinkiiltoisen vihreitä, punaisia ja sinisiä lajeja, jotka hyörivät vilkkaasti puunrungoilla ja talojen seinustoilla. Ne </w:t>
      </w:r>
      <w:r w:rsidR="00FB3017">
        <w:rPr>
          <w:rFonts w:ascii="Comic Sans MS" w:hAnsi="Comic Sans MS"/>
          <w:sz w:val="28"/>
        </w:rPr>
        <w:t xml:space="preserve">munivat </w:t>
      </w:r>
      <w:r>
        <w:rPr>
          <w:rFonts w:ascii="Comic Sans MS" w:hAnsi="Comic Sans MS"/>
          <w:sz w:val="28"/>
        </w:rPr>
        <w:t>erakkoampiaisten</w:t>
      </w:r>
      <w:r w:rsidR="00FB3017">
        <w:rPr>
          <w:rStyle w:val="Alaviitteenviite"/>
          <w:rFonts w:ascii="Comic Sans MS" w:hAnsi="Comic Sans MS"/>
          <w:sz w:val="28"/>
        </w:rPr>
        <w:footnoteReference w:id="11"/>
      </w:r>
      <w:r>
        <w:rPr>
          <w:rFonts w:ascii="Comic Sans MS" w:hAnsi="Comic Sans MS"/>
          <w:sz w:val="28"/>
        </w:rPr>
        <w:t xml:space="preserve"> ja mehiläisten</w:t>
      </w:r>
      <w:r w:rsidR="00FB3017">
        <w:rPr>
          <w:rStyle w:val="Alaviitteenviite"/>
          <w:rFonts w:ascii="Comic Sans MS" w:hAnsi="Comic Sans MS"/>
          <w:sz w:val="28"/>
        </w:rPr>
        <w:footnoteReference w:id="12"/>
      </w:r>
      <w:r>
        <w:rPr>
          <w:rFonts w:ascii="Comic Sans MS" w:hAnsi="Comic Sans MS"/>
          <w:sz w:val="28"/>
        </w:rPr>
        <w:t xml:space="preserve"> pesiin ja niiden toukka </w:t>
      </w:r>
      <w:proofErr w:type="gramStart"/>
      <w:r>
        <w:rPr>
          <w:rFonts w:ascii="Comic Sans MS" w:hAnsi="Comic Sans MS"/>
          <w:sz w:val="28"/>
        </w:rPr>
        <w:t>syö  isäntähyönteisten</w:t>
      </w:r>
      <w:proofErr w:type="gramEnd"/>
      <w:r>
        <w:rPr>
          <w:rFonts w:ascii="Comic Sans MS" w:hAnsi="Comic Sans MS"/>
          <w:sz w:val="28"/>
        </w:rPr>
        <w:t xml:space="preserve"> toukan. Aikuisilla kultapistiäisillä on voimakas kitiinipanssari</w:t>
      </w:r>
      <w:r w:rsidR="00734ACE">
        <w:rPr>
          <w:rStyle w:val="Alaviitteenviite"/>
          <w:rFonts w:ascii="Comic Sans MS" w:hAnsi="Comic Sans MS"/>
          <w:sz w:val="28"/>
        </w:rPr>
        <w:footnoteReference w:id="13"/>
      </w:r>
      <w:r>
        <w:rPr>
          <w:rFonts w:ascii="Comic Sans MS" w:hAnsi="Comic Sans MS"/>
          <w:sz w:val="28"/>
        </w:rPr>
        <w:t>, jota isäntähyönteisen myrkkypistin ei kykene lävistämään</w:t>
      </w:r>
      <w:r w:rsidR="00FB3017">
        <w:rPr>
          <w:rFonts w:ascii="Comic Sans MS" w:hAnsi="Comic Sans MS"/>
          <w:sz w:val="28"/>
        </w:rPr>
        <w:t xml:space="preserve">. Ahdisteltuna kultapistiäiset kiertyvät rullalle suojellakseen pehmeämpää vatsapuoltaan. </w:t>
      </w:r>
    </w:p>
    <w:p w:rsidR="002F54B5" w:rsidRDefault="002F54B5" w:rsidP="002F54B5">
      <w:hyperlink r:id="rId82" w:history="1">
        <w:r>
          <w:rPr>
            <w:rStyle w:val="Hyperlinkki"/>
          </w:rPr>
          <w:t>https://fi.wikipedia.org/wiki/Kultapisti%C3%A4iset</w:t>
        </w:r>
      </w:hyperlink>
    </w:p>
    <w:p w:rsidR="00734ACE" w:rsidRDefault="00734ACE" w:rsidP="002F54B5"/>
    <w:p w:rsidR="00734ACE" w:rsidRDefault="00734ACE" w:rsidP="002F54B5">
      <w:r>
        <w:pict>
          <v:shape id="_x0000_i1127" type="#_x0000_t136" style="width:441.4pt;height:77pt" fillcolor="#b2b2b2" strokecolor="#33c" strokeweight="1pt">
            <v:fill opacity=".5"/>
            <v:shadow on="t" color="#99f" offset="3pt"/>
            <v:textpath style="font-family:&quot;Arial Black&quot;;v-text-kern:t" trim="t" fitpath="t" string="Chrysis ignita"/>
          </v:shape>
        </w:pict>
      </w:r>
    </w:p>
    <w:p w:rsidR="00734ACE" w:rsidRPr="00B90FFA" w:rsidRDefault="00B90FFA" w:rsidP="002F54B5">
      <w:pPr>
        <w:rPr>
          <w:rFonts w:ascii="Bookman Old Style" w:hAnsi="Bookman Old Style"/>
          <w:sz w:val="28"/>
        </w:rPr>
      </w:pPr>
      <w:r>
        <w:rPr>
          <w:rFonts w:ascii="Bookman Old Style" w:hAnsi="Bookman Old Style"/>
          <w:sz w:val="28"/>
        </w:rPr>
        <w:t xml:space="preserve">8-10 mm. Pää ja keskiruumis vihreä tai sininen. </w:t>
      </w:r>
      <w:proofErr w:type="gramStart"/>
      <w:r>
        <w:rPr>
          <w:rFonts w:ascii="Bookman Old Style" w:hAnsi="Bookman Old Style"/>
          <w:sz w:val="28"/>
        </w:rPr>
        <w:t>Takaruumis metallinkiiltoisen purppuranpunainen.</w:t>
      </w:r>
      <w:proofErr w:type="gramEnd"/>
      <w:r>
        <w:rPr>
          <w:rFonts w:ascii="Bookman Old Style" w:hAnsi="Bookman Old Style"/>
          <w:sz w:val="28"/>
        </w:rPr>
        <w:t xml:space="preserve"> Viihtyy erityisesti vanhojen puutalojen seinillä, jossa on isäntähyönteisten pesiä. Yleinen, mutta tulee esiin vain aurinkoisella säällä. </w:t>
      </w:r>
    </w:p>
    <w:p w:rsidR="00734ACE" w:rsidRDefault="00734ACE" w:rsidP="002F54B5"/>
    <w:p w:rsidR="00734ACE" w:rsidRDefault="00734ACE" w:rsidP="002F54B5"/>
    <w:p w:rsidR="00734ACE" w:rsidRDefault="00AC1C0F" w:rsidP="002F54B5">
      <w:r>
        <w:rPr>
          <w:noProof/>
          <w:lang w:eastAsia="fi-FI"/>
        </w:rPr>
        <w:drawing>
          <wp:inline distT="0" distB="0" distL="0" distR="0">
            <wp:extent cx="3951869" cy="1979875"/>
            <wp:effectExtent l="19050" t="0" r="0" b="0"/>
            <wp:docPr id="77" name="Kuva 76" descr="chrysis igni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is ignita 1.jpg"/>
                    <pic:cNvPicPr/>
                  </pic:nvPicPr>
                  <pic:blipFill>
                    <a:blip r:embed="rId83" cstate="print"/>
                    <a:stretch>
                      <a:fillRect/>
                    </a:stretch>
                  </pic:blipFill>
                  <pic:spPr>
                    <a:xfrm>
                      <a:off x="0" y="0"/>
                      <a:ext cx="3953313" cy="1980599"/>
                    </a:xfrm>
                    <a:prstGeom prst="rect">
                      <a:avLst/>
                    </a:prstGeom>
                  </pic:spPr>
                </pic:pic>
              </a:graphicData>
            </a:graphic>
          </wp:inline>
        </w:drawing>
      </w:r>
    </w:p>
    <w:p w:rsidR="00AC1C0F" w:rsidRDefault="00AC1C0F" w:rsidP="002F54B5">
      <w:r>
        <w:rPr>
          <w:noProof/>
          <w:lang w:eastAsia="fi-FI"/>
        </w:rPr>
        <w:drawing>
          <wp:inline distT="0" distB="0" distL="0" distR="0">
            <wp:extent cx="2671799" cy="1836751"/>
            <wp:effectExtent l="19050" t="0" r="0" b="0"/>
            <wp:docPr id="78" name="Kuva 77" descr="chrysis ign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is ignita 2.jpg"/>
                    <pic:cNvPicPr/>
                  </pic:nvPicPr>
                  <pic:blipFill>
                    <a:blip r:embed="rId84" cstate="print"/>
                    <a:stretch>
                      <a:fillRect/>
                    </a:stretch>
                  </pic:blipFill>
                  <pic:spPr>
                    <a:xfrm>
                      <a:off x="0" y="0"/>
                      <a:ext cx="2670101" cy="1835584"/>
                    </a:xfrm>
                    <a:prstGeom prst="rect">
                      <a:avLst/>
                    </a:prstGeom>
                  </pic:spPr>
                </pic:pic>
              </a:graphicData>
            </a:graphic>
          </wp:inline>
        </w:drawing>
      </w:r>
    </w:p>
    <w:p w:rsidR="00AC1C0F" w:rsidRDefault="00AC1C0F" w:rsidP="002F54B5">
      <w:r>
        <w:rPr>
          <w:noProof/>
          <w:lang w:eastAsia="fi-FI"/>
        </w:rPr>
        <w:drawing>
          <wp:inline distT="0" distB="0" distL="0" distR="0">
            <wp:extent cx="3226288" cy="1948069"/>
            <wp:effectExtent l="19050" t="0" r="0" b="0"/>
            <wp:docPr id="79" name="Kuva 78" descr="chrysis-ign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is-ignita-3.jpg"/>
                    <pic:cNvPicPr/>
                  </pic:nvPicPr>
                  <pic:blipFill>
                    <a:blip r:embed="rId85" cstate="print"/>
                    <a:stretch>
                      <a:fillRect/>
                    </a:stretch>
                  </pic:blipFill>
                  <pic:spPr>
                    <a:xfrm>
                      <a:off x="0" y="0"/>
                      <a:ext cx="3228091" cy="1949158"/>
                    </a:xfrm>
                    <a:prstGeom prst="rect">
                      <a:avLst/>
                    </a:prstGeom>
                  </pic:spPr>
                </pic:pic>
              </a:graphicData>
            </a:graphic>
          </wp:inline>
        </w:drawing>
      </w:r>
    </w:p>
    <w:p w:rsidR="002F54B5" w:rsidRDefault="002F54B5" w:rsidP="002F54B5">
      <w:pPr>
        <w:pStyle w:val="Otsikko"/>
      </w:pPr>
      <w:r>
        <w:t>ÄKÄMÄPISTIÄISET</w:t>
      </w:r>
    </w:p>
    <w:p w:rsidR="002F54B5" w:rsidRPr="00652DED" w:rsidRDefault="00652DED" w:rsidP="002F54B5">
      <w:pPr>
        <w:rPr>
          <w:rFonts w:ascii="Comic Sans MS" w:hAnsi="Comic Sans MS"/>
          <w:sz w:val="28"/>
        </w:rPr>
      </w:pPr>
      <w:r>
        <w:rPr>
          <w:rFonts w:ascii="Comic Sans MS" w:hAnsi="Comic Sans MS"/>
          <w:sz w:val="28"/>
        </w:rPr>
        <w:t xml:space="preserve">Äkämäpistiäiset ovat ruskeita tai mustia, siivellisiä tai siivettömiä hyönteisiä, jotka muistuttavat muurahaisia. Monilla lajeilla on vuorottelua suvullisten ja suvuttomien sukupolvien välillä. Keväällä kuoriutuu ainoastaan naaraita, jotka munivat kasvien lehtiin, silmuihin tai varsiin. </w:t>
      </w:r>
      <w:r w:rsidR="00285671">
        <w:rPr>
          <w:rFonts w:ascii="Comic Sans MS" w:hAnsi="Comic Sans MS"/>
          <w:sz w:val="28"/>
        </w:rPr>
        <w:t xml:space="preserve">Muniessaan ne ruiskuttavat kasvin solukkoon hormonin tapaista eritettä, joka saa äkämät kasvamaan. Toukka on </w:t>
      </w:r>
      <w:r w:rsidR="00285671">
        <w:rPr>
          <w:rFonts w:ascii="Comic Sans MS" w:hAnsi="Comic Sans MS"/>
          <w:sz w:val="28"/>
        </w:rPr>
        <w:lastRenderedPageBreak/>
        <w:t xml:space="preserve">kärpästoukkien lailla raajaton, mutta sillä on selvä pää. Toukka koteloituu myöhään keväällä. Keskikesällä kuoriutuu sekä koiraita että naaraita. Hedelmöityneet naaraat laskevat munansa jälleen kasveihin. Munat talvehtivat äkämässä ja niistä kuoriutuu keväällä jälleen pelkkiä naaraita. </w:t>
      </w:r>
    </w:p>
    <w:p w:rsidR="002F54B5" w:rsidRDefault="00284194" w:rsidP="002F54B5">
      <w:hyperlink r:id="rId86" w:history="1">
        <w:r>
          <w:rPr>
            <w:rStyle w:val="Hyperlinkki"/>
          </w:rPr>
          <w:t>https://fi.wikipedia.org/wiki/%C3%84k%C3%A4m%C3%A4pisti%C3%A4iset</w:t>
        </w:r>
      </w:hyperlink>
    </w:p>
    <w:p w:rsidR="0078607E" w:rsidRDefault="0078607E" w:rsidP="0078607E">
      <w:pPr>
        <w:keepNext/>
      </w:pPr>
      <w:r>
        <w:rPr>
          <w:noProof/>
          <w:lang w:eastAsia="fi-FI"/>
        </w:rPr>
        <w:drawing>
          <wp:inline distT="0" distB="0" distL="0" distR="0">
            <wp:extent cx="4438650" cy="6667500"/>
            <wp:effectExtent l="19050" t="0" r="0" b="0"/>
            <wp:docPr id="80" name="Kuva 79" descr="takkuäkäm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kuäkämä.jpg"/>
                    <pic:cNvPicPr/>
                  </pic:nvPicPr>
                  <pic:blipFill>
                    <a:blip r:embed="rId87" cstate="print"/>
                    <a:stretch>
                      <a:fillRect/>
                    </a:stretch>
                  </pic:blipFill>
                  <pic:spPr>
                    <a:xfrm>
                      <a:off x="0" y="0"/>
                      <a:ext cx="4438650" cy="6667500"/>
                    </a:xfrm>
                    <a:prstGeom prst="rect">
                      <a:avLst/>
                    </a:prstGeom>
                  </pic:spPr>
                </pic:pic>
              </a:graphicData>
            </a:graphic>
          </wp:inline>
        </w:drawing>
      </w:r>
    </w:p>
    <w:p w:rsidR="00284194" w:rsidRDefault="0078607E" w:rsidP="0078607E">
      <w:pPr>
        <w:pStyle w:val="Kuvanotsikko"/>
      </w:pPr>
      <w:r>
        <w:t xml:space="preserve">Kuva </w:t>
      </w:r>
      <w:fldSimple w:instr=" SEQ Kuva \* ARABIC ">
        <w:r>
          <w:rPr>
            <w:noProof/>
          </w:rPr>
          <w:t>15</w:t>
        </w:r>
      </w:fldSimple>
      <w:r>
        <w:t xml:space="preserve"> takkuäkämä</w:t>
      </w:r>
    </w:p>
    <w:p w:rsidR="00284194" w:rsidRPr="0078607E" w:rsidRDefault="0078607E" w:rsidP="002F54B5">
      <w:pPr>
        <w:rPr>
          <w:sz w:val="28"/>
        </w:rPr>
      </w:pPr>
      <w:r w:rsidRPr="0078607E">
        <w:rPr>
          <w:sz w:val="28"/>
        </w:rPr>
        <w:lastRenderedPageBreak/>
        <w:pict>
          <v:shape id="_x0000_i1129" type="#_x0000_t136" style="width:401.95pt;height:77pt" fillcolor="#b2b2b2" strokecolor="#33c" strokeweight="1pt">
            <v:fill opacity=".5"/>
            <v:shadow on="t" color="#99f" offset="3pt"/>
            <v:textpath style="font-family:&quot;Arial Black&quot;;v-text-kern:t" trim="t" fitpath="t" string="Takkuäkämäpistiäinen"/>
          </v:shape>
        </w:pict>
      </w:r>
    </w:p>
    <w:p w:rsidR="00284194" w:rsidRPr="0078607E" w:rsidRDefault="0078607E" w:rsidP="002F54B5">
      <w:pPr>
        <w:rPr>
          <w:rFonts w:ascii="Bookman Old Style" w:hAnsi="Bookman Old Style"/>
          <w:sz w:val="28"/>
        </w:rPr>
      </w:pPr>
      <w:r>
        <w:rPr>
          <w:rFonts w:ascii="Bookman Old Style" w:hAnsi="Bookman Old Style"/>
          <w:sz w:val="28"/>
        </w:rPr>
        <w:t xml:space="preserve">Takkuäkämäpistiäinen aiheuttaa suuria punakarvaisia ja takkumaisia äkämiä ruusuun. Ne ovat aluksi vihreitä, mutta muuttuvat loppukesällä punaisiksi. Sitä tavataan lähinnä Lounais-Suomessa ja etelärannikolla. </w:t>
      </w:r>
    </w:p>
    <w:p w:rsidR="0078607E" w:rsidRDefault="0078607E" w:rsidP="002F54B5">
      <w:r>
        <w:rPr>
          <w:noProof/>
          <w:lang w:eastAsia="fi-FI"/>
        </w:rPr>
        <w:drawing>
          <wp:inline distT="0" distB="0" distL="0" distR="0">
            <wp:extent cx="2374293" cy="1583564"/>
            <wp:effectExtent l="19050" t="0" r="6957" b="0"/>
            <wp:docPr id="81" name="Kuva 80" descr="takkuäkämäpisti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kuäkämäpistiäinen2.jpg"/>
                    <pic:cNvPicPr/>
                  </pic:nvPicPr>
                  <pic:blipFill>
                    <a:blip r:embed="rId88" cstate="print"/>
                    <a:stretch>
                      <a:fillRect/>
                    </a:stretch>
                  </pic:blipFill>
                  <pic:spPr>
                    <a:xfrm>
                      <a:off x="0" y="0"/>
                      <a:ext cx="2373128" cy="1582787"/>
                    </a:xfrm>
                    <a:prstGeom prst="rect">
                      <a:avLst/>
                    </a:prstGeom>
                  </pic:spPr>
                </pic:pic>
              </a:graphicData>
            </a:graphic>
          </wp:inline>
        </w:drawing>
      </w:r>
    </w:p>
    <w:p w:rsidR="0078607E" w:rsidRPr="002F54B5" w:rsidRDefault="0078607E" w:rsidP="002F54B5">
      <w:r>
        <w:rPr>
          <w:noProof/>
          <w:lang w:eastAsia="fi-FI"/>
        </w:rPr>
        <w:drawing>
          <wp:inline distT="0" distB="0" distL="0" distR="0">
            <wp:extent cx="3195409" cy="2576223"/>
            <wp:effectExtent l="19050" t="0" r="4991" b="0"/>
            <wp:docPr id="82" name="Kuva 81" descr="takkuäkämäpisti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kuäkämäpistiäinen1.jpg"/>
                    <pic:cNvPicPr/>
                  </pic:nvPicPr>
                  <pic:blipFill>
                    <a:blip r:embed="rId89" cstate="print"/>
                    <a:stretch>
                      <a:fillRect/>
                    </a:stretch>
                  </pic:blipFill>
                  <pic:spPr>
                    <a:xfrm>
                      <a:off x="0" y="0"/>
                      <a:ext cx="3196230" cy="2576885"/>
                    </a:xfrm>
                    <a:prstGeom prst="rect">
                      <a:avLst/>
                    </a:prstGeom>
                  </pic:spPr>
                </pic:pic>
              </a:graphicData>
            </a:graphic>
          </wp:inline>
        </w:drawing>
      </w:r>
    </w:p>
    <w:sectPr w:rsidR="0078607E" w:rsidRPr="002F54B5" w:rsidSect="001A7EC2">
      <w:headerReference w:type="default" r:id="rId9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FA7" w:rsidRDefault="00D53FA7" w:rsidP="0085127B">
      <w:pPr>
        <w:spacing w:after="0" w:line="240" w:lineRule="auto"/>
      </w:pPr>
      <w:r>
        <w:separator/>
      </w:r>
    </w:p>
  </w:endnote>
  <w:endnote w:type="continuationSeparator" w:id="0">
    <w:p w:rsidR="00D53FA7" w:rsidRDefault="00D53FA7" w:rsidP="00851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FA7" w:rsidRDefault="00D53FA7" w:rsidP="0085127B">
      <w:pPr>
        <w:spacing w:after="0" w:line="240" w:lineRule="auto"/>
      </w:pPr>
      <w:r>
        <w:separator/>
      </w:r>
    </w:p>
  </w:footnote>
  <w:footnote w:type="continuationSeparator" w:id="0">
    <w:p w:rsidR="00D53FA7" w:rsidRDefault="00D53FA7" w:rsidP="0085127B">
      <w:pPr>
        <w:spacing w:after="0" w:line="240" w:lineRule="auto"/>
      </w:pPr>
      <w:r>
        <w:continuationSeparator/>
      </w:r>
    </w:p>
  </w:footnote>
  <w:footnote w:id="1">
    <w:p w:rsidR="00D53FA7" w:rsidRDefault="00D53FA7">
      <w:pPr>
        <w:pStyle w:val="Alaviitteenteksti"/>
      </w:pPr>
      <w:r>
        <w:rPr>
          <w:rStyle w:val="Alaviitteenviite"/>
        </w:rPr>
        <w:footnoteRef/>
      </w:r>
      <w:r>
        <w:t xml:space="preserve"> </w:t>
      </w:r>
      <w:hyperlink r:id="rId1" w:history="1">
        <w:r>
          <w:rPr>
            <w:rStyle w:val="Hyperlinkki"/>
          </w:rPr>
          <w:t>https://fi.wikipedia.org/wiki/%C3%84k%C3%A4m%C3%A4</w:t>
        </w:r>
      </w:hyperlink>
    </w:p>
  </w:footnote>
  <w:footnote w:id="2">
    <w:p w:rsidR="00D53FA7" w:rsidRDefault="00D53FA7">
      <w:pPr>
        <w:pStyle w:val="Alaviitteenteksti"/>
      </w:pPr>
      <w:r>
        <w:rPr>
          <w:rStyle w:val="Alaviitteenviite"/>
        </w:rPr>
        <w:footnoteRef/>
      </w:r>
      <w:r>
        <w:t xml:space="preserve"> </w:t>
      </w:r>
      <w:hyperlink r:id="rId2" w:history="1">
        <w:r>
          <w:rPr>
            <w:rStyle w:val="Hyperlinkki"/>
          </w:rPr>
          <w:t>https://fi.wikipedia.org/wiki/Huulikukkaiskasvit</w:t>
        </w:r>
      </w:hyperlink>
    </w:p>
  </w:footnote>
  <w:footnote w:id="3">
    <w:p w:rsidR="00D53FA7" w:rsidRDefault="00D53FA7">
      <w:pPr>
        <w:pStyle w:val="Alaviitteenteksti"/>
      </w:pPr>
      <w:r>
        <w:rPr>
          <w:rStyle w:val="Alaviitteenviite"/>
        </w:rPr>
        <w:footnoteRef/>
      </w:r>
      <w:r>
        <w:t xml:space="preserve"> </w:t>
      </w:r>
      <w:hyperlink r:id="rId3" w:history="1">
        <w:r>
          <w:rPr>
            <w:rStyle w:val="Hyperlinkki"/>
          </w:rPr>
          <w:t>https://fi.wikipedia.org/wiki/Ristikukkaiskasvit</w:t>
        </w:r>
      </w:hyperlink>
    </w:p>
  </w:footnote>
  <w:footnote w:id="4">
    <w:p w:rsidR="00D53FA7" w:rsidRDefault="00D53FA7">
      <w:pPr>
        <w:pStyle w:val="Alaviitteenteksti"/>
      </w:pPr>
      <w:r>
        <w:rPr>
          <w:rStyle w:val="Alaviitteenviite"/>
        </w:rPr>
        <w:footnoteRef/>
      </w:r>
      <w:r>
        <w:t xml:space="preserve"> </w:t>
      </w:r>
      <w:hyperlink r:id="rId4" w:history="1">
        <w:r>
          <w:rPr>
            <w:rStyle w:val="Hyperlinkki"/>
          </w:rPr>
          <w:t>https://fi.wikipedia.org/wiki/Leinikit</w:t>
        </w:r>
      </w:hyperlink>
    </w:p>
  </w:footnote>
  <w:footnote w:id="5">
    <w:p w:rsidR="00D53FA7" w:rsidRDefault="00D53FA7">
      <w:pPr>
        <w:pStyle w:val="Alaviitteenteksti"/>
      </w:pPr>
      <w:r>
        <w:rPr>
          <w:rStyle w:val="Alaviitteenviite"/>
        </w:rPr>
        <w:footnoteRef/>
      </w:r>
      <w:r>
        <w:t xml:space="preserve"> </w:t>
      </w:r>
      <w:hyperlink r:id="rId5" w:history="1">
        <w:r>
          <w:rPr>
            <w:rStyle w:val="Hyperlinkki"/>
          </w:rPr>
          <w:t>https://urbaanisanakirja.com/word/montti-2/101928/</w:t>
        </w:r>
      </w:hyperlink>
    </w:p>
  </w:footnote>
  <w:footnote w:id="6">
    <w:p w:rsidR="00D53FA7" w:rsidRDefault="00D53FA7">
      <w:pPr>
        <w:pStyle w:val="Alaviitteenteksti"/>
      </w:pPr>
      <w:r>
        <w:rPr>
          <w:rStyle w:val="Alaviitteenviite"/>
        </w:rPr>
        <w:footnoteRef/>
      </w:r>
      <w:r>
        <w:t xml:space="preserve"> </w:t>
      </w:r>
      <w:hyperlink r:id="rId6" w:history="1">
        <w:r>
          <w:rPr>
            <w:rStyle w:val="Hyperlinkki"/>
          </w:rPr>
          <w:t>https://fi.wikipedia.org/wiki/Juoksuh%C3%A4m%C3%A4h%C3%A4kit</w:t>
        </w:r>
      </w:hyperlink>
    </w:p>
  </w:footnote>
  <w:footnote w:id="7">
    <w:p w:rsidR="00D53FA7" w:rsidRDefault="00D53FA7">
      <w:pPr>
        <w:pStyle w:val="Alaviitteenteksti"/>
      </w:pPr>
      <w:r>
        <w:rPr>
          <w:rStyle w:val="Alaviitteenviite"/>
        </w:rPr>
        <w:footnoteRef/>
      </w:r>
      <w:r>
        <w:t xml:space="preserve"> </w:t>
      </w:r>
      <w:hyperlink r:id="rId7" w:history="1">
        <w:r>
          <w:rPr>
            <w:rStyle w:val="Hyperlinkki"/>
          </w:rPr>
          <w:t>https://fi.wikipedia.org/wiki/Kaskaat</w:t>
        </w:r>
      </w:hyperlink>
    </w:p>
  </w:footnote>
  <w:footnote w:id="8">
    <w:p w:rsidR="00127650" w:rsidRDefault="00127650">
      <w:pPr>
        <w:pStyle w:val="Alaviitteenteksti"/>
      </w:pPr>
      <w:r>
        <w:rPr>
          <w:rStyle w:val="Alaviitteenviite"/>
        </w:rPr>
        <w:footnoteRef/>
      </w:r>
      <w:r>
        <w:t xml:space="preserve"> </w:t>
      </w:r>
      <w:hyperlink r:id="rId8" w:history="1">
        <w:r>
          <w:rPr>
            <w:rStyle w:val="Hyperlinkki"/>
          </w:rPr>
          <w:t>https://fi.wikipedia.org/wiki/Luteet</w:t>
        </w:r>
      </w:hyperlink>
    </w:p>
  </w:footnote>
  <w:footnote w:id="9">
    <w:p w:rsidR="008F6EDA" w:rsidRDefault="008F6EDA">
      <w:pPr>
        <w:pStyle w:val="Alaviitteenteksti"/>
      </w:pPr>
      <w:r>
        <w:rPr>
          <w:rStyle w:val="Alaviitteenviite"/>
        </w:rPr>
        <w:footnoteRef/>
      </w:r>
      <w:r>
        <w:t xml:space="preserve"> </w:t>
      </w:r>
      <w:hyperlink r:id="rId9" w:history="1">
        <w:r w:rsidR="00BD306D">
          <w:rPr>
            <w:rStyle w:val="Hyperlinkki"/>
          </w:rPr>
          <w:t>https://fi.wikipedia.org/wiki/Kirvat</w:t>
        </w:r>
      </w:hyperlink>
    </w:p>
  </w:footnote>
  <w:footnote w:id="10">
    <w:p w:rsidR="007676EE" w:rsidRDefault="007676EE">
      <w:pPr>
        <w:pStyle w:val="Alaviitteenteksti"/>
      </w:pPr>
      <w:r>
        <w:rPr>
          <w:rStyle w:val="Alaviitteenviite"/>
        </w:rPr>
        <w:footnoteRef/>
      </w:r>
      <w:r>
        <w:t xml:space="preserve"> </w:t>
      </w:r>
      <w:hyperlink r:id="rId10" w:history="1">
        <w:r>
          <w:rPr>
            <w:rStyle w:val="Hyperlinkki"/>
          </w:rPr>
          <w:t>https://fi.wikipedia.org/wiki/S%C3%A4%C3%A4sket</w:t>
        </w:r>
      </w:hyperlink>
    </w:p>
  </w:footnote>
  <w:footnote w:id="11">
    <w:p w:rsidR="00FB3017" w:rsidRDefault="00FB3017">
      <w:pPr>
        <w:pStyle w:val="Alaviitteenteksti"/>
      </w:pPr>
      <w:r>
        <w:rPr>
          <w:rStyle w:val="Alaviitteenviite"/>
        </w:rPr>
        <w:footnoteRef/>
      </w:r>
      <w:r>
        <w:t xml:space="preserve"> </w:t>
      </w:r>
      <w:hyperlink r:id="rId11" w:history="1">
        <w:r>
          <w:rPr>
            <w:rStyle w:val="Hyperlinkki"/>
          </w:rPr>
          <w:t>https://fi.wikipedia.org/wiki/Erakkoampiaiset</w:t>
        </w:r>
      </w:hyperlink>
    </w:p>
  </w:footnote>
  <w:footnote w:id="12">
    <w:p w:rsidR="00FB3017" w:rsidRDefault="00FB3017">
      <w:pPr>
        <w:pStyle w:val="Alaviitteenteksti"/>
      </w:pPr>
      <w:r>
        <w:rPr>
          <w:rStyle w:val="Alaviitteenviite"/>
        </w:rPr>
        <w:footnoteRef/>
      </w:r>
      <w:r>
        <w:t xml:space="preserve"> </w:t>
      </w:r>
      <w:hyperlink r:id="rId12" w:history="1">
        <w:r>
          <w:rPr>
            <w:rStyle w:val="Hyperlinkki"/>
          </w:rPr>
          <w:t>https://fi.wikipedia.org/wiki/Mehil%C3%A4iset</w:t>
        </w:r>
      </w:hyperlink>
    </w:p>
  </w:footnote>
  <w:footnote w:id="13">
    <w:p w:rsidR="00734ACE" w:rsidRDefault="00734ACE">
      <w:pPr>
        <w:pStyle w:val="Alaviitteenteksti"/>
      </w:pPr>
      <w:r>
        <w:rPr>
          <w:rStyle w:val="Alaviitteenviite"/>
        </w:rPr>
        <w:footnoteRef/>
      </w:r>
      <w:r>
        <w:t xml:space="preserve"> </w:t>
      </w:r>
      <w:hyperlink r:id="rId13" w:history="1">
        <w:r>
          <w:rPr>
            <w:rStyle w:val="Hyperlinkki"/>
          </w:rPr>
          <w:t>https://fi.wiktionary.org/wiki/kitiini</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574640"/>
      <w:docPartObj>
        <w:docPartGallery w:val="Page Numbers (Margins)"/>
        <w:docPartUnique/>
      </w:docPartObj>
    </w:sdtPr>
    <w:sdtContent>
      <w:p w:rsidR="00D53FA7" w:rsidRDefault="00D53FA7">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z-index:251660288;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2049" inset=",0,,0">
                <w:txbxContent>
                  <w:p w:rsidR="00D53FA7" w:rsidRDefault="00D53FA7">
                    <w:pPr>
                      <w:pStyle w:val="Alatunniste"/>
                      <w:jc w:val="center"/>
                      <w:rPr>
                        <w:color w:val="FFFFFF" w:themeColor="background1"/>
                      </w:rPr>
                    </w:pPr>
                    <w:fldSimple w:instr=" PAGE   \* MERGEFORMAT ">
                      <w:r w:rsidR="00EC3493" w:rsidRPr="00EC3493">
                        <w:rPr>
                          <w:noProof/>
                          <w:color w:val="FFFFFF" w:themeColor="background1"/>
                        </w:rPr>
                        <w:t>1</w:t>
                      </w:r>
                    </w:fldSimple>
                  </w:p>
                  <w:p w:rsidR="00D53FA7" w:rsidRDefault="00D53FA7"/>
                </w:txbxContent>
              </v:textbox>
              <w10:wrap anchorx="page"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0">
      <o:colormenu v:ext="edit" fillcolor="none [660]"/>
    </o:shapedefaults>
    <o:shapelayout v:ext="edit">
      <o:idmap v:ext="edit" data="2"/>
    </o:shapelayout>
  </w:hdrShapeDefaults>
  <w:footnotePr>
    <w:footnote w:id="-1"/>
    <w:footnote w:id="0"/>
  </w:footnotePr>
  <w:endnotePr>
    <w:endnote w:id="-1"/>
    <w:endnote w:id="0"/>
  </w:endnotePr>
  <w:compat/>
  <w:rsids>
    <w:rsidRoot w:val="005C5154"/>
    <w:rsid w:val="000025CF"/>
    <w:rsid w:val="000531D9"/>
    <w:rsid w:val="00071326"/>
    <w:rsid w:val="00072C42"/>
    <w:rsid w:val="00085DDD"/>
    <w:rsid w:val="000A3209"/>
    <w:rsid w:val="000A697A"/>
    <w:rsid w:val="000B5385"/>
    <w:rsid w:val="000B65AB"/>
    <w:rsid w:val="001054A8"/>
    <w:rsid w:val="00120650"/>
    <w:rsid w:val="001213D8"/>
    <w:rsid w:val="00127650"/>
    <w:rsid w:val="00167200"/>
    <w:rsid w:val="0018664D"/>
    <w:rsid w:val="001A4335"/>
    <w:rsid w:val="001A7EC2"/>
    <w:rsid w:val="001D7D8F"/>
    <w:rsid w:val="001F2701"/>
    <w:rsid w:val="001F4330"/>
    <w:rsid w:val="00221232"/>
    <w:rsid w:val="00284194"/>
    <w:rsid w:val="00285671"/>
    <w:rsid w:val="002860A1"/>
    <w:rsid w:val="002943F8"/>
    <w:rsid w:val="002D2B0A"/>
    <w:rsid w:val="002D2EBD"/>
    <w:rsid w:val="002F54B5"/>
    <w:rsid w:val="0032155A"/>
    <w:rsid w:val="00335358"/>
    <w:rsid w:val="003524C6"/>
    <w:rsid w:val="003B2A69"/>
    <w:rsid w:val="003F05D8"/>
    <w:rsid w:val="004046F5"/>
    <w:rsid w:val="004351AE"/>
    <w:rsid w:val="0045132F"/>
    <w:rsid w:val="00460D0F"/>
    <w:rsid w:val="0048739F"/>
    <w:rsid w:val="00490D5D"/>
    <w:rsid w:val="004A52F2"/>
    <w:rsid w:val="004D385B"/>
    <w:rsid w:val="004E758F"/>
    <w:rsid w:val="004F58DC"/>
    <w:rsid w:val="00525640"/>
    <w:rsid w:val="00532047"/>
    <w:rsid w:val="005406CD"/>
    <w:rsid w:val="0056214C"/>
    <w:rsid w:val="005710C5"/>
    <w:rsid w:val="00584244"/>
    <w:rsid w:val="005851DC"/>
    <w:rsid w:val="005C4107"/>
    <w:rsid w:val="005C5154"/>
    <w:rsid w:val="005E7950"/>
    <w:rsid w:val="006039F0"/>
    <w:rsid w:val="00652DED"/>
    <w:rsid w:val="006A61CE"/>
    <w:rsid w:val="006E7739"/>
    <w:rsid w:val="00717B25"/>
    <w:rsid w:val="00725413"/>
    <w:rsid w:val="00734ACE"/>
    <w:rsid w:val="0073762C"/>
    <w:rsid w:val="00750F8C"/>
    <w:rsid w:val="00762667"/>
    <w:rsid w:val="007676EE"/>
    <w:rsid w:val="007712BA"/>
    <w:rsid w:val="0078607E"/>
    <w:rsid w:val="007C5B51"/>
    <w:rsid w:val="007E32EC"/>
    <w:rsid w:val="007F6294"/>
    <w:rsid w:val="008023A0"/>
    <w:rsid w:val="0085127B"/>
    <w:rsid w:val="00863AE7"/>
    <w:rsid w:val="00875A07"/>
    <w:rsid w:val="00881D6A"/>
    <w:rsid w:val="008C357A"/>
    <w:rsid w:val="008F1F15"/>
    <w:rsid w:val="008F3CBE"/>
    <w:rsid w:val="008F6EDA"/>
    <w:rsid w:val="00930A7A"/>
    <w:rsid w:val="009322ED"/>
    <w:rsid w:val="00941C29"/>
    <w:rsid w:val="009A7F19"/>
    <w:rsid w:val="009B0799"/>
    <w:rsid w:val="009C7218"/>
    <w:rsid w:val="00A033B2"/>
    <w:rsid w:val="00A23BBB"/>
    <w:rsid w:val="00A24675"/>
    <w:rsid w:val="00A408E5"/>
    <w:rsid w:val="00AB4457"/>
    <w:rsid w:val="00AC1C0F"/>
    <w:rsid w:val="00AC4211"/>
    <w:rsid w:val="00AE1B4C"/>
    <w:rsid w:val="00B804B5"/>
    <w:rsid w:val="00B85DDF"/>
    <w:rsid w:val="00B90FFA"/>
    <w:rsid w:val="00B94BF0"/>
    <w:rsid w:val="00BB1E69"/>
    <w:rsid w:val="00BB2639"/>
    <w:rsid w:val="00BC1B3B"/>
    <w:rsid w:val="00BD0558"/>
    <w:rsid w:val="00BD1B45"/>
    <w:rsid w:val="00BD306D"/>
    <w:rsid w:val="00BD6AB1"/>
    <w:rsid w:val="00BE0D63"/>
    <w:rsid w:val="00C77D91"/>
    <w:rsid w:val="00C82556"/>
    <w:rsid w:val="00CA707E"/>
    <w:rsid w:val="00CC4F3E"/>
    <w:rsid w:val="00D01EB8"/>
    <w:rsid w:val="00D25EBD"/>
    <w:rsid w:val="00D35505"/>
    <w:rsid w:val="00D43E67"/>
    <w:rsid w:val="00D50CDF"/>
    <w:rsid w:val="00D510AB"/>
    <w:rsid w:val="00D51AC6"/>
    <w:rsid w:val="00D52F1C"/>
    <w:rsid w:val="00D53FA7"/>
    <w:rsid w:val="00D970CF"/>
    <w:rsid w:val="00DA3416"/>
    <w:rsid w:val="00DB6436"/>
    <w:rsid w:val="00DD53DA"/>
    <w:rsid w:val="00DD550F"/>
    <w:rsid w:val="00E22CCF"/>
    <w:rsid w:val="00E46BB2"/>
    <w:rsid w:val="00E562AD"/>
    <w:rsid w:val="00E711A8"/>
    <w:rsid w:val="00EA51C9"/>
    <w:rsid w:val="00EB5FD7"/>
    <w:rsid w:val="00EB6D79"/>
    <w:rsid w:val="00EC3493"/>
    <w:rsid w:val="00F06732"/>
    <w:rsid w:val="00F228ED"/>
    <w:rsid w:val="00F36090"/>
    <w:rsid w:val="00F57798"/>
    <w:rsid w:val="00F81525"/>
    <w:rsid w:val="00F975E0"/>
    <w:rsid w:val="00FB3017"/>
    <w:rsid w:val="00FC59E3"/>
    <w:rsid w:val="00FF7842"/>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A7EC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85127B"/>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85127B"/>
  </w:style>
  <w:style w:type="paragraph" w:styleId="Alatunniste">
    <w:name w:val="footer"/>
    <w:basedOn w:val="Normaali"/>
    <w:link w:val="AlatunnisteChar"/>
    <w:uiPriority w:val="99"/>
    <w:unhideWhenUsed/>
    <w:rsid w:val="0085127B"/>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85127B"/>
  </w:style>
  <w:style w:type="paragraph" w:styleId="Otsikko">
    <w:name w:val="Title"/>
    <w:basedOn w:val="Normaali"/>
    <w:next w:val="Normaali"/>
    <w:link w:val="OtsikkoChar"/>
    <w:uiPriority w:val="10"/>
    <w:qFormat/>
    <w:rsid w:val="008512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85127B"/>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semiHidden/>
    <w:unhideWhenUsed/>
    <w:rsid w:val="002F54B5"/>
    <w:rPr>
      <w:color w:val="0000FF"/>
      <w:u w:val="single"/>
    </w:rPr>
  </w:style>
  <w:style w:type="paragraph" w:styleId="Seliteteksti">
    <w:name w:val="Balloon Text"/>
    <w:basedOn w:val="Normaali"/>
    <w:link w:val="SelitetekstiChar"/>
    <w:uiPriority w:val="99"/>
    <w:semiHidden/>
    <w:unhideWhenUsed/>
    <w:rsid w:val="00A23BB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23BBB"/>
    <w:rPr>
      <w:rFonts w:ascii="Tahoma" w:hAnsi="Tahoma" w:cs="Tahoma"/>
      <w:sz w:val="16"/>
      <w:szCs w:val="16"/>
    </w:rPr>
  </w:style>
  <w:style w:type="paragraph" w:styleId="Kuvanotsikko">
    <w:name w:val="caption"/>
    <w:basedOn w:val="Normaali"/>
    <w:next w:val="Normaali"/>
    <w:uiPriority w:val="35"/>
    <w:unhideWhenUsed/>
    <w:qFormat/>
    <w:rsid w:val="00A23BBB"/>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CA707E"/>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A707E"/>
    <w:rPr>
      <w:sz w:val="20"/>
      <w:szCs w:val="20"/>
    </w:rPr>
  </w:style>
  <w:style w:type="character" w:styleId="Alaviitteenviite">
    <w:name w:val="footnote reference"/>
    <w:basedOn w:val="Kappaleenoletusfontti"/>
    <w:uiPriority w:val="99"/>
    <w:semiHidden/>
    <w:unhideWhenUsed/>
    <w:rsid w:val="00CA707E"/>
    <w:rPr>
      <w:vertAlign w:val="superscript"/>
    </w:rPr>
  </w:style>
  <w:style w:type="character" w:styleId="Paikkamerkkiteksti">
    <w:name w:val="Placeholder Text"/>
    <w:basedOn w:val="Kappaleenoletusfontti"/>
    <w:uiPriority w:val="99"/>
    <w:semiHidden/>
    <w:rsid w:val="00221232"/>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3.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hyperlink" Target="https://fi.wikipedia.org/wiki/Loispisti%C3%A4iset"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yperlink" Target="https://fi.wikipedia.org/wiki/Kultapisti%C3%A4iset" TargetMode="External"/><Relationship Id="rId90"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fi.wikipedia.org/wiki/Tiepisti%C3%A4iset"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s://fi.wikipedia.org/wiki/Sahapisti%C3%A4iset"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2.jpeg"/><Relationship Id="rId88" Type="http://schemas.openxmlformats.org/officeDocument/2006/relationships/image" Target="media/image76.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hyperlink" Target="https://fi.wikipedia.org/wiki/%C3%84k%C3%A4m%C3%A4pisti%C3%A4iset" TargetMode="External"/><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Luteet" TargetMode="External"/><Relationship Id="rId13" Type="http://schemas.openxmlformats.org/officeDocument/2006/relationships/hyperlink" Target="https://fi.wiktionary.org/wiki/kitiini" TargetMode="External"/><Relationship Id="rId3" Type="http://schemas.openxmlformats.org/officeDocument/2006/relationships/hyperlink" Target="https://fi.wikipedia.org/wiki/Ristikukkaiskasvit" TargetMode="External"/><Relationship Id="rId7" Type="http://schemas.openxmlformats.org/officeDocument/2006/relationships/hyperlink" Target="https://fi.wikipedia.org/wiki/Kaskaat" TargetMode="External"/><Relationship Id="rId12" Type="http://schemas.openxmlformats.org/officeDocument/2006/relationships/hyperlink" Target="https://fi.wikipedia.org/wiki/Mehil%C3%A4iset" TargetMode="External"/><Relationship Id="rId2" Type="http://schemas.openxmlformats.org/officeDocument/2006/relationships/hyperlink" Target="https://fi.wikipedia.org/wiki/Huulikukkaiskasvit" TargetMode="External"/><Relationship Id="rId1" Type="http://schemas.openxmlformats.org/officeDocument/2006/relationships/hyperlink" Target="https://fi.wikipedia.org/wiki/%C3%84k%C3%A4m%C3%A4" TargetMode="External"/><Relationship Id="rId6" Type="http://schemas.openxmlformats.org/officeDocument/2006/relationships/hyperlink" Target="https://fi.wikipedia.org/wiki/Juoksuh%C3%A4m%C3%A4h%C3%A4kit" TargetMode="External"/><Relationship Id="rId11" Type="http://schemas.openxmlformats.org/officeDocument/2006/relationships/hyperlink" Target="https://fi.wikipedia.org/wiki/Erakkoampiaiset" TargetMode="External"/><Relationship Id="rId5" Type="http://schemas.openxmlformats.org/officeDocument/2006/relationships/hyperlink" Target="https://urbaanisanakirja.com/word/montti-2/101928/" TargetMode="External"/><Relationship Id="rId10" Type="http://schemas.openxmlformats.org/officeDocument/2006/relationships/hyperlink" Target="https://fi.wikipedia.org/wiki/S%C3%A4%C3%A4sket" TargetMode="External"/><Relationship Id="rId4" Type="http://schemas.openxmlformats.org/officeDocument/2006/relationships/hyperlink" Target="https://fi.wikipedia.org/wiki/Leinikit" TargetMode="External"/><Relationship Id="rId9" Type="http://schemas.openxmlformats.org/officeDocument/2006/relationships/hyperlink" Target="https://fi.wikipedia.org/wiki/Kirva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E9578F"/>
    <w:rsid w:val="00E9578F"/>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E9578F"/>
    <w:rPr>
      <w:color w:val="808080"/>
    </w:rPr>
  </w:style>
  <w:style w:type="paragraph" w:customStyle="1" w:styleId="BD4FA3B1DBE344EFBFBAAB6E0FF61B81">
    <w:name w:val="BD4FA3B1DBE344EFBFBAAB6E0FF61B81"/>
    <w:rsid w:val="00E9578F"/>
  </w:style>
  <w:style w:type="paragraph" w:customStyle="1" w:styleId="70BF15D8C6254956B0AB1C2908C521BF">
    <w:name w:val="70BF15D8C6254956B0AB1C2908C521BF"/>
    <w:rsid w:val="00E9578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35DF59-25CA-4DBF-9A88-A50F7DEB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2007</Words>
  <Characters>16261</Characters>
  <Application>Microsoft Office Word</Application>
  <DocSecurity>0</DocSecurity>
  <Lines>135</Lines>
  <Paragraphs>36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18232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2020-01-05T07:18:00Z</dcterms:created>
  <dcterms:modified xsi:type="dcterms:W3CDTF">2020-01-05T07:18:00Z</dcterms:modified>
</cp:coreProperties>
</file>