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0D504A" w:rsidP="000D504A">
      <w:pPr>
        <w:pStyle w:val="Otsikko"/>
      </w:pPr>
      <w:r>
        <w:t xml:space="preserve">Satakunta /Pori </w:t>
      </w:r>
    </w:p>
    <w:p w:rsidR="00175BC9" w:rsidRPr="00175BC9" w:rsidRDefault="00175BC9" w:rsidP="00175BC9">
      <w:pPr>
        <w:rPr>
          <w:b/>
          <w:sz w:val="32"/>
        </w:rPr>
      </w:pPr>
      <w:proofErr w:type="spellStart"/>
      <w:r w:rsidRPr="00175BC9">
        <w:rPr>
          <w:b/>
          <w:sz w:val="32"/>
        </w:rPr>
        <w:t>Juselius-mausoleumi</w:t>
      </w:r>
      <w:proofErr w:type="spellEnd"/>
      <w:r w:rsidRPr="00175BC9">
        <w:rPr>
          <w:b/>
          <w:sz w:val="32"/>
        </w:rPr>
        <w:t xml:space="preserve"> </w:t>
      </w:r>
    </w:p>
    <w:p w:rsidR="000B3CB7" w:rsidRPr="00175BC9" w:rsidRDefault="00175BC9" w:rsidP="000D504A">
      <w:pPr>
        <w:rPr>
          <w:sz w:val="32"/>
        </w:rPr>
      </w:pPr>
      <w:hyperlink r:id="rId4" w:history="1">
        <w:r w:rsidRPr="00175BC9">
          <w:rPr>
            <w:rStyle w:val="Hyperlinkki"/>
            <w:sz w:val="32"/>
          </w:rPr>
          <w:t>https://www.visitpori.fi/juseliuksen-mausoleumi-2531</w:t>
        </w:r>
      </w:hyperlink>
    </w:p>
    <w:p w:rsidR="00175BC9" w:rsidRPr="00175BC9" w:rsidRDefault="00175BC9" w:rsidP="000D504A">
      <w:pPr>
        <w:rPr>
          <w:sz w:val="32"/>
        </w:rPr>
      </w:pPr>
      <w:hyperlink r:id="rId5" w:history="1">
        <w:r w:rsidRPr="00175BC9">
          <w:rPr>
            <w:rStyle w:val="Hyperlinkki"/>
            <w:sz w:val="32"/>
          </w:rPr>
          <w:t>https://fi.wikipedia.org/wiki/Juseliuksen_mausoleumi</w:t>
        </w:r>
      </w:hyperlink>
    </w:p>
    <w:p w:rsidR="004267EB" w:rsidRPr="00175BC9" w:rsidRDefault="000B3CB7" w:rsidP="000D504A">
      <w:pPr>
        <w:rPr>
          <w:sz w:val="32"/>
        </w:rPr>
      </w:pPr>
      <w:r w:rsidRPr="00175BC9">
        <w:rPr>
          <w:sz w:val="32"/>
        </w:rPr>
        <w:t xml:space="preserve">Mausoleumin rakennutti tehtailija F.A. </w:t>
      </w:r>
      <w:proofErr w:type="spellStart"/>
      <w:r w:rsidRPr="00175BC9">
        <w:rPr>
          <w:sz w:val="32"/>
        </w:rPr>
        <w:t>Juselius</w:t>
      </w:r>
      <w:proofErr w:type="spellEnd"/>
      <w:r w:rsidRPr="00175BC9">
        <w:rPr>
          <w:sz w:val="32"/>
        </w:rPr>
        <w:t xml:space="preserve"> tyttärensä Sigridin muistoksi, joka kuoli 11-vuotiaana. Josef Stenbäckin suunnittelema uusgoottilainen mausoleumi rakennettiin </w:t>
      </w:r>
      <w:proofErr w:type="gramStart"/>
      <w:r w:rsidRPr="00175BC9">
        <w:rPr>
          <w:sz w:val="32"/>
        </w:rPr>
        <w:t>1899-1902</w:t>
      </w:r>
      <w:proofErr w:type="gramEnd"/>
      <w:r w:rsidRPr="00175BC9">
        <w:rPr>
          <w:sz w:val="32"/>
        </w:rPr>
        <w:t xml:space="preserve">. </w:t>
      </w:r>
      <w:proofErr w:type="spellStart"/>
      <w:r w:rsidRPr="00175BC9">
        <w:rPr>
          <w:sz w:val="32"/>
        </w:rPr>
        <w:t>Akseli-Gallen-Kallela</w:t>
      </w:r>
      <w:proofErr w:type="spellEnd"/>
      <w:r w:rsidRPr="00175BC9">
        <w:rPr>
          <w:sz w:val="32"/>
        </w:rPr>
        <w:t xml:space="preserve"> toteutti alkuperäiset seinämaalaukset, joita on</w:t>
      </w:r>
      <w:r w:rsidR="00175BC9">
        <w:rPr>
          <w:sz w:val="32"/>
        </w:rPr>
        <w:t xml:space="preserve"> </w:t>
      </w:r>
      <w:r w:rsidRPr="00175BC9">
        <w:rPr>
          <w:sz w:val="32"/>
        </w:rPr>
        <w:t xml:space="preserve">pidetty eräinä hänen tärkeimmistä teoksistaan. Ne kuitenkin tuhoutuivat kosteuden vaikutuksesta vain muutamassa vuodessa. Taiteilijan poika, Jorma Gallen-Kallela maalasi ne uudelleen isänsä ohjeiden mukaan. Eteistilan maalaukset ovat taiteilija Pekka Halosen tekemiä. </w:t>
      </w:r>
    </w:p>
    <w:p w:rsidR="000B3CB7" w:rsidRDefault="000B3CB7" w:rsidP="000D504A">
      <w:pPr>
        <w:rPr>
          <w:b/>
          <w:sz w:val="32"/>
        </w:rPr>
      </w:pPr>
      <w:r w:rsidRPr="00175BC9">
        <w:rPr>
          <w:b/>
          <w:sz w:val="32"/>
        </w:rPr>
        <w:t xml:space="preserve">Rauma </w:t>
      </w:r>
      <w:proofErr w:type="spellStart"/>
      <w:r w:rsidRPr="00175BC9">
        <w:rPr>
          <w:b/>
          <w:sz w:val="32"/>
        </w:rPr>
        <w:t>Teresia</w:t>
      </w:r>
      <w:proofErr w:type="spellEnd"/>
      <w:r w:rsidRPr="00175BC9">
        <w:rPr>
          <w:b/>
          <w:sz w:val="32"/>
        </w:rPr>
        <w:t xml:space="preserve"> ja Rafael Lönnströmin kotimuseo </w:t>
      </w:r>
    </w:p>
    <w:p w:rsidR="00175BC9" w:rsidRDefault="00133513" w:rsidP="000D504A">
      <w:hyperlink r:id="rId6" w:history="1">
        <w:r w:rsidRPr="00133513">
          <w:rPr>
            <w:rStyle w:val="Hyperlinkki"/>
            <w:sz w:val="32"/>
          </w:rPr>
          <w:t>https://www.lonnstrominmuseot.fi/kotimuseo/kotimuseosta</w:t>
        </w:r>
      </w:hyperlink>
    </w:p>
    <w:p w:rsidR="000D504A" w:rsidRPr="00133513" w:rsidRDefault="000B3CB7" w:rsidP="000D504A">
      <w:pPr>
        <w:rPr>
          <w:sz w:val="32"/>
        </w:rPr>
      </w:pPr>
      <w:proofErr w:type="spellStart"/>
      <w:r w:rsidRPr="00133513">
        <w:rPr>
          <w:sz w:val="32"/>
        </w:rPr>
        <w:t>Teresia</w:t>
      </w:r>
      <w:proofErr w:type="spellEnd"/>
      <w:r w:rsidRPr="00133513">
        <w:rPr>
          <w:sz w:val="32"/>
        </w:rPr>
        <w:t xml:space="preserve"> ja Rafael Lönnströmin säätiön taidekokoelma on näytteillä heidän entisessä kodissaan. Lönnströmit olivat paikallisia mesenaatteja, jotka keräsivät kotiinsa vanhempaa suomalaista taidetta sekä merkittävän hopea-, posliini-, lasi- ja veistoskokoelma. Museo on onnistunut säilyttämään Lönnströmien kodin hienostuneen tunnelman antiikkihuonekaluineen ja taideteoksineen. esillä olevien maalausten joukossa on Suomen taiteen nk. kultakauden tunnettuja teoksia 1800-luvun lopulta ja 1900-luvun alusta.</w:t>
      </w:r>
    </w:p>
    <w:sectPr w:rsidR="000D504A" w:rsidRPr="0013351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D504A"/>
    <w:rsid w:val="000B3CB7"/>
    <w:rsid w:val="000D504A"/>
    <w:rsid w:val="00133513"/>
    <w:rsid w:val="00175BC9"/>
    <w:rsid w:val="001A7EC2"/>
    <w:rsid w:val="004267EB"/>
    <w:rsid w:val="00D7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D5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D5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175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nnstrominmuseot.fi/kotimuseo/kotimuseosta" TargetMode="External"/><Relationship Id="rId5" Type="http://schemas.openxmlformats.org/officeDocument/2006/relationships/hyperlink" Target="https://fi.wikipedia.org/wiki/Juseliuksen_mausoleumi" TargetMode="External"/><Relationship Id="rId4" Type="http://schemas.openxmlformats.org/officeDocument/2006/relationships/hyperlink" Target="https://www.visitpori.fi/juseliuksen-mausoleumi-253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2020-01-16T04:38:00Z</dcterms:created>
  <dcterms:modified xsi:type="dcterms:W3CDTF">2020-01-16T04:38:00Z</dcterms:modified>
</cp:coreProperties>
</file>