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2340" w:rsidRDefault="003B1A20" w:rsidP="003B1A20">
      <w:pPr>
        <w:pStyle w:val="Otsikko"/>
      </w:pPr>
      <w:proofErr w:type="spellStart"/>
      <w:r>
        <w:t>Talot</w:t>
      </w:r>
      <w:proofErr w:type="spellEnd"/>
      <w:r>
        <w:t xml:space="preserve">, </w:t>
      </w:r>
      <w:proofErr w:type="spellStart"/>
      <w:r>
        <w:t>palatsit</w:t>
      </w:r>
      <w:proofErr w:type="spellEnd"/>
      <w:r>
        <w:t xml:space="preserve"> </w:t>
      </w:r>
      <w:proofErr w:type="spellStart"/>
      <w:proofErr w:type="gramStart"/>
      <w:r>
        <w:t>ja</w:t>
      </w:r>
      <w:proofErr w:type="spellEnd"/>
      <w:proofErr w:type="gramEnd"/>
      <w:r>
        <w:t xml:space="preserve"> </w:t>
      </w:r>
      <w:proofErr w:type="spellStart"/>
      <w:r>
        <w:t>kaupungit</w:t>
      </w:r>
      <w:proofErr w:type="spellEnd"/>
      <w:r>
        <w:t xml:space="preserve"> – </w:t>
      </w:r>
      <w:proofErr w:type="spellStart"/>
      <w:r>
        <w:t>asumiskulttuuri</w:t>
      </w:r>
      <w:proofErr w:type="spellEnd"/>
      <w:r>
        <w:t xml:space="preserve"> </w:t>
      </w:r>
    </w:p>
    <w:p w:rsidR="0088545C" w:rsidRDefault="0088545C" w:rsidP="0088545C">
      <w:r>
        <w:rPr>
          <w:noProof/>
        </w:rPr>
        <w:drawing>
          <wp:inline distT="0" distB="0" distL="0" distR="0">
            <wp:extent cx="3767493" cy="1990725"/>
            <wp:effectExtent l="476250" t="438150" r="804507" b="752475"/>
            <wp:docPr id="1" name="Kuva 0" descr="khenka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henkaus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750" cy="199138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8545C" w:rsidRDefault="0088545C" w:rsidP="0088545C">
      <w:pPr>
        <w:rPr>
          <w:rFonts w:ascii="Comic Sans MS" w:hAnsi="Comic Sans MS"/>
          <w:sz w:val="24"/>
        </w:rPr>
      </w:pPr>
      <w:proofErr w:type="spellStart"/>
      <w:r>
        <w:rPr>
          <w:rFonts w:ascii="Comic Sans MS" w:hAnsi="Comic Sans MS"/>
          <w:sz w:val="24"/>
        </w:rPr>
        <w:t>Khent</w:t>
      </w:r>
      <w:r w:rsidR="005B22C5">
        <w:rPr>
          <w:rFonts w:ascii="Comic Sans MS" w:hAnsi="Comic Sans MS"/>
          <w:sz w:val="24"/>
        </w:rPr>
        <w:t>kaus</w:t>
      </w:r>
      <w:proofErr w:type="spellEnd"/>
      <w:r w:rsidR="005B22C5">
        <w:rPr>
          <w:rFonts w:ascii="Comic Sans MS" w:hAnsi="Comic Sans MS"/>
          <w:sz w:val="24"/>
        </w:rPr>
        <w:t xml:space="preserve"> </w:t>
      </w:r>
    </w:p>
    <w:p w:rsidR="00C65456" w:rsidRDefault="00C65456" w:rsidP="0088545C">
      <w:pPr>
        <w:rPr>
          <w:rFonts w:ascii="Comic Sans MS" w:hAnsi="Comic Sans MS"/>
          <w:sz w:val="24"/>
        </w:rPr>
      </w:pPr>
    </w:p>
    <w:p w:rsidR="00C65456" w:rsidRDefault="00C65456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6324600" cy="4676775"/>
            <wp:effectExtent l="247650" t="228600" r="228600" b="219075"/>
            <wp:docPr id="2" name="Kuva 1" descr="20210927_06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02.jpg"/>
                    <pic:cNvPicPr/>
                  </pic:nvPicPr>
                  <pic:blipFill>
                    <a:blip r:embed="rId6" cstate="print"/>
                    <a:srcRect l="11899" t="19711" r="8293" b="160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24600" cy="46767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419C4" w:rsidRDefault="00F419C4" w:rsidP="0088545C">
      <w:pPr>
        <w:rPr>
          <w:rFonts w:ascii="Comic Sans MS" w:hAnsi="Comic Sans MS"/>
          <w:sz w:val="24"/>
        </w:rPr>
      </w:pPr>
    </w:p>
    <w:p w:rsidR="00C65456" w:rsidRDefault="00C65456" w:rsidP="0088545C">
      <w:pPr>
        <w:rPr>
          <w:rFonts w:ascii="Comic Sans MS" w:hAnsi="Comic Sans MS"/>
          <w:sz w:val="24"/>
        </w:rPr>
      </w:pPr>
    </w:p>
    <w:p w:rsidR="00C65456" w:rsidRDefault="001D00E2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733800" cy="2647950"/>
            <wp:effectExtent l="247650" t="228600" r="228600" b="209550"/>
            <wp:docPr id="3" name="Kuva 2" descr="20210929_05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9_050227.jpg"/>
                    <pic:cNvPicPr/>
                  </pic:nvPicPr>
                  <pic:blipFill>
                    <a:blip r:embed="rId7" cstate="print"/>
                    <a:srcRect l="24279" t="25000" r="28606" b="30449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647950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35A62" w:rsidRDefault="00235A62" w:rsidP="0088545C">
      <w:pPr>
        <w:rPr>
          <w:rFonts w:ascii="Comic Sans MS" w:hAnsi="Comic Sans MS"/>
          <w:sz w:val="24"/>
        </w:rPr>
      </w:pPr>
    </w:p>
    <w:p w:rsidR="00235A62" w:rsidRDefault="00235A62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381500" cy="2762250"/>
            <wp:effectExtent l="514350" t="438150" r="800100" b="742950"/>
            <wp:docPr id="4" name="Kuva 3" descr="20210927_06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05.jpg"/>
                    <pic:cNvPicPr/>
                  </pic:nvPicPr>
                  <pic:blipFill>
                    <a:blip r:embed="rId8" cstate="print"/>
                    <a:srcRect l="25240" t="37180" r="19471" b="1634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81500" cy="27622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5A62" w:rsidRDefault="00235A62" w:rsidP="0088545C">
      <w:pPr>
        <w:rPr>
          <w:rFonts w:ascii="Comic Sans MS" w:hAnsi="Comic Sans MS"/>
          <w:sz w:val="24"/>
        </w:rPr>
      </w:pPr>
    </w:p>
    <w:p w:rsidR="00235A62" w:rsidRDefault="002C61D5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324350" cy="2847975"/>
            <wp:effectExtent l="247650" t="228600" r="228600" b="219075"/>
            <wp:docPr id="5" name="Kuva 4" descr="20210929_05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9_050812.jpg"/>
                    <pic:cNvPicPr/>
                  </pic:nvPicPr>
                  <pic:blipFill>
                    <a:blip r:embed="rId9" cstate="print"/>
                    <a:srcRect l="17668" t="40064" r="27765" b="12019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847975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110DC" w:rsidRDefault="000110DC" w:rsidP="0088545C">
      <w:pPr>
        <w:rPr>
          <w:rFonts w:ascii="Comic Sans MS" w:hAnsi="Comic Sans MS"/>
          <w:sz w:val="24"/>
        </w:rPr>
      </w:pPr>
    </w:p>
    <w:p w:rsidR="000110DC" w:rsidRDefault="000110DC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5410200" cy="4086225"/>
            <wp:effectExtent l="476250" t="438150" r="781050" b="752475"/>
            <wp:docPr id="6" name="Kuva 5" descr="20210927_06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08.jpg"/>
                    <pic:cNvPicPr/>
                  </pic:nvPicPr>
                  <pic:blipFill>
                    <a:blip r:embed="rId10" cstate="print"/>
                    <a:srcRect l="16827" t="20353" r="14904" b="1089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10200" cy="408622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110DC" w:rsidRDefault="000110DC" w:rsidP="0088545C">
      <w:pPr>
        <w:rPr>
          <w:rFonts w:ascii="Comic Sans MS" w:hAnsi="Comic Sans MS"/>
          <w:sz w:val="24"/>
        </w:rPr>
      </w:pPr>
    </w:p>
    <w:p w:rsidR="000110DC" w:rsidRDefault="004F4D24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5141558" cy="4757420"/>
            <wp:effectExtent l="57150" t="419100" r="40042" b="405130"/>
            <wp:docPr id="7" name="Kuva 6" descr="20210929_05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9_051255.jpg"/>
                    <pic:cNvPicPr/>
                  </pic:nvPicPr>
                  <pic:blipFill>
                    <a:blip r:embed="rId11" cstate="print"/>
                    <a:srcRect l="13822" t="5048" r="21299" b="149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41558" cy="47574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737EC" w:rsidRDefault="00741525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476750" cy="4733925"/>
            <wp:effectExtent l="476250" t="438150" r="800100" b="752475"/>
            <wp:docPr id="8" name="Kuva 7" descr="20210927_06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21.jpg"/>
                    <pic:cNvPicPr/>
                  </pic:nvPicPr>
                  <pic:blipFill>
                    <a:blip r:embed="rId12" cstate="print"/>
                    <a:srcRect l="29087" t="11699" r="14423" b="865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473392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41525" w:rsidRDefault="00986F22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629150" cy="5219700"/>
            <wp:effectExtent l="514350" t="438150" r="800100" b="742950"/>
            <wp:docPr id="9" name="Kuva 8" descr="20210930_03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30_035421.jpg"/>
                    <pic:cNvPicPr/>
                  </pic:nvPicPr>
                  <pic:blipFill>
                    <a:blip r:embed="rId13" cstate="print"/>
                    <a:srcRect l="19591" t="10256" r="21995" b="192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52197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8DA" w:rsidRDefault="008268DA" w:rsidP="0088545C">
      <w:pPr>
        <w:rPr>
          <w:rFonts w:ascii="Comic Sans MS" w:hAnsi="Comic Sans MS"/>
          <w:sz w:val="24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6181725" cy="2733675"/>
            <wp:effectExtent l="514350" t="438150" r="809625" b="752475"/>
            <wp:docPr id="10" name="Kuva 9" descr="20210927_06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27.jpg"/>
                    <pic:cNvPicPr/>
                  </pic:nvPicPr>
                  <pic:blipFill>
                    <a:blip r:embed="rId14" cstate="print"/>
                    <a:srcRect l="16947" t="32051" r="5048" b="2195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273367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77E3" w:rsidRPr="000777E3" w:rsidRDefault="000777E3" w:rsidP="0088545C">
      <w:pPr>
        <w:rPr>
          <w:rFonts w:ascii="Comic Sans MS" w:hAnsi="Comic Sans MS"/>
          <w:sz w:val="24"/>
          <w:lang w:val="fi-FI"/>
        </w:rPr>
      </w:pPr>
      <w:proofErr w:type="gramStart"/>
      <w:r w:rsidRPr="000777E3">
        <w:rPr>
          <w:rFonts w:ascii="Comic Sans MS" w:hAnsi="Comic Sans MS"/>
          <w:sz w:val="24"/>
          <w:lang w:val="fi-FI"/>
        </w:rPr>
        <w:t xml:space="preserve">Vinjetti </w:t>
      </w:r>
      <w:proofErr w:type="spellStart"/>
      <w:r w:rsidRPr="000777E3">
        <w:rPr>
          <w:rFonts w:ascii="Comic Sans MS" w:hAnsi="Comic Sans MS"/>
          <w:sz w:val="24"/>
          <w:lang w:val="fi-FI"/>
        </w:rPr>
        <w:t>Nakhtin</w:t>
      </w:r>
      <w:proofErr w:type="spellEnd"/>
      <w:r w:rsidRPr="000777E3">
        <w:rPr>
          <w:rFonts w:ascii="Comic Sans MS" w:hAnsi="Comic Sans MS"/>
          <w:sz w:val="24"/>
          <w:lang w:val="fi-FI"/>
        </w:rPr>
        <w:t xml:space="preserve"> Kuolleiden kirjasta</w:t>
      </w:r>
      <w:proofErr w:type="gramEnd"/>
    </w:p>
    <w:p w:rsidR="000777E3" w:rsidRDefault="000777E3" w:rsidP="0088545C">
      <w:pPr>
        <w:rPr>
          <w:rFonts w:ascii="Comic Sans MS" w:hAnsi="Comic Sans MS"/>
          <w:sz w:val="24"/>
          <w:lang w:val="fi-FI"/>
        </w:rPr>
      </w:pPr>
      <w:proofErr w:type="spellStart"/>
      <w:proofErr w:type="gramStart"/>
      <w:r w:rsidRPr="000777E3">
        <w:rPr>
          <w:rFonts w:ascii="Comic Sans MS" w:hAnsi="Comic Sans MS"/>
          <w:sz w:val="24"/>
          <w:lang w:val="fi-FI"/>
        </w:rPr>
        <w:t>Theba</w:t>
      </w:r>
      <w:proofErr w:type="spellEnd"/>
      <w:r w:rsidRPr="000777E3">
        <w:rPr>
          <w:rFonts w:ascii="Comic Sans MS" w:hAnsi="Comic Sans MS"/>
          <w:sz w:val="24"/>
          <w:lang w:val="fi-FI"/>
        </w:rPr>
        <w:t>; uusi valtakunta, 18.dynastia, noin 1300 eKr.;</w:t>
      </w:r>
      <w:r>
        <w:rPr>
          <w:rFonts w:ascii="Comic Sans MS" w:hAnsi="Comic Sans MS"/>
          <w:sz w:val="24"/>
          <w:lang w:val="fi-FI"/>
        </w:rPr>
        <w:t xml:space="preserve"> maalattua papyrusta; alkuperäinen kokonaispituus 14.32 metriä.</w:t>
      </w:r>
      <w:proofErr w:type="gramEnd"/>
    </w:p>
    <w:p w:rsidR="000777E3" w:rsidRDefault="0060042A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Tässä </w:t>
      </w:r>
      <w:proofErr w:type="spellStart"/>
      <w:r>
        <w:rPr>
          <w:rFonts w:ascii="Comic Sans MS" w:hAnsi="Comic Sans MS"/>
          <w:sz w:val="24"/>
          <w:lang w:val="fi-FI"/>
        </w:rPr>
        <w:t>palvontakuvAssa</w:t>
      </w:r>
      <w:proofErr w:type="spellEnd"/>
      <w:r>
        <w:rPr>
          <w:rFonts w:ascii="Comic Sans MS" w:hAnsi="Comic Sans MS"/>
          <w:sz w:val="24"/>
          <w:lang w:val="fi-FI"/>
        </w:rPr>
        <w:t xml:space="preserve"> näkyy taustalla </w:t>
      </w:r>
      <w:proofErr w:type="spellStart"/>
      <w:r>
        <w:rPr>
          <w:rFonts w:ascii="Comic Sans MS" w:hAnsi="Comic Sans MS"/>
          <w:sz w:val="24"/>
          <w:lang w:val="fi-FI"/>
        </w:rPr>
        <w:t>Nakhtin</w:t>
      </w:r>
      <w:proofErr w:type="spellEnd"/>
      <w:r>
        <w:rPr>
          <w:rFonts w:ascii="Comic Sans MS" w:hAnsi="Comic Sans MS"/>
          <w:sz w:val="24"/>
          <w:lang w:val="fi-FI"/>
        </w:rPr>
        <w:t xml:space="preserve"> talo. Edesmennyt </w:t>
      </w:r>
      <w:proofErr w:type="spellStart"/>
      <w:r>
        <w:rPr>
          <w:rFonts w:ascii="Comic Sans MS" w:hAnsi="Comic Sans MS"/>
          <w:sz w:val="24"/>
          <w:lang w:val="fi-FI"/>
        </w:rPr>
        <w:t>Nakht</w:t>
      </w:r>
      <w:proofErr w:type="spellEnd"/>
      <w:r>
        <w:rPr>
          <w:rFonts w:ascii="Comic Sans MS" w:hAnsi="Comic Sans MS"/>
          <w:sz w:val="24"/>
          <w:lang w:val="fi-FI"/>
        </w:rPr>
        <w:t xml:space="preserve"> on astunut puolisonsa </w:t>
      </w:r>
      <w:proofErr w:type="spellStart"/>
      <w:r>
        <w:rPr>
          <w:rFonts w:ascii="Comic Sans MS" w:hAnsi="Comic Sans MS"/>
          <w:sz w:val="24"/>
          <w:lang w:val="fi-FI"/>
        </w:rPr>
        <w:t>Tjuiun</w:t>
      </w:r>
      <w:proofErr w:type="spellEnd"/>
      <w:r>
        <w:rPr>
          <w:rFonts w:ascii="Comic Sans MS" w:hAnsi="Comic Sans MS"/>
          <w:sz w:val="24"/>
          <w:lang w:val="fi-FI"/>
        </w:rPr>
        <w:t xml:space="preserve"> kanssa </w:t>
      </w:r>
      <w:proofErr w:type="spellStart"/>
      <w:r>
        <w:rPr>
          <w:rFonts w:ascii="Comic Sans MS" w:hAnsi="Comic Sans MS"/>
          <w:sz w:val="24"/>
          <w:lang w:val="fi-FI"/>
        </w:rPr>
        <w:t>Osiriksen</w:t>
      </w:r>
      <w:proofErr w:type="spellEnd"/>
      <w:r>
        <w:rPr>
          <w:rFonts w:ascii="Comic Sans MS" w:hAnsi="Comic Sans MS"/>
          <w:sz w:val="24"/>
          <w:lang w:val="fi-FI"/>
        </w:rPr>
        <w:t xml:space="preserve"> ja jumalatar</w:t>
      </w:r>
      <w:r w:rsidR="00237A25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="00237A25">
        <w:rPr>
          <w:rFonts w:ascii="Comic Sans MS" w:hAnsi="Comic Sans MS"/>
          <w:sz w:val="24"/>
          <w:lang w:val="fi-FI"/>
        </w:rPr>
        <w:t>Maatin</w:t>
      </w:r>
      <w:proofErr w:type="spellEnd"/>
      <w:r w:rsidR="00237A25">
        <w:rPr>
          <w:rFonts w:ascii="Comic Sans MS" w:hAnsi="Comic Sans MS"/>
          <w:sz w:val="24"/>
          <w:lang w:val="fi-FI"/>
        </w:rPr>
        <w:t xml:space="preserve"> eteen. Kuvan keskellä on puiden ympäröimä vesiallas. Oikealla näkyvässä </w:t>
      </w:r>
      <w:proofErr w:type="spellStart"/>
      <w:r w:rsidR="00237A25">
        <w:rPr>
          <w:rFonts w:ascii="Comic Sans MS" w:hAnsi="Comic Sans MS"/>
          <w:sz w:val="24"/>
          <w:lang w:val="fi-FI"/>
        </w:rPr>
        <w:t>Nakhtin</w:t>
      </w:r>
      <w:proofErr w:type="spellEnd"/>
      <w:r w:rsidR="00237A25">
        <w:rPr>
          <w:rFonts w:ascii="Comic Sans MS" w:hAnsi="Comic Sans MS"/>
          <w:sz w:val="24"/>
          <w:lang w:val="fi-FI"/>
        </w:rPr>
        <w:t xml:space="preserve"> talossa on kaksi erikoista yksityiskohtaa. Yläosan pienillä säleikkunoilla voitiin estää ulkopuolisia näkemästä sisään ja aurinkoa </w:t>
      </w:r>
      <w:r w:rsidR="00D83D07">
        <w:rPr>
          <w:rFonts w:ascii="Comic Sans MS" w:hAnsi="Comic Sans MS"/>
          <w:sz w:val="24"/>
          <w:lang w:val="fi-FI"/>
        </w:rPr>
        <w:t xml:space="preserve">kuumentamasta huoneita. Yksikerroksisen talon valkoiseksi maalatussa ulkoseinässä on ikkunoiden lisäksi </w:t>
      </w:r>
      <w:r w:rsidR="00D83D07">
        <w:rPr>
          <w:rFonts w:ascii="Comic Sans MS" w:hAnsi="Comic Sans MS"/>
          <w:sz w:val="24"/>
          <w:lang w:val="fi-FI"/>
        </w:rPr>
        <w:lastRenderedPageBreak/>
        <w:t>vain ovi (vasemmalla)</w:t>
      </w:r>
      <w:r w:rsidR="001947B2">
        <w:rPr>
          <w:rFonts w:ascii="Comic Sans MS" w:hAnsi="Comic Sans MS"/>
          <w:sz w:val="24"/>
          <w:lang w:val="fi-FI"/>
        </w:rPr>
        <w:t xml:space="preserve">. Katolla on kaksi suorakulmaista kolmiota, jotka esittävät sivulta kuvattuja puisia rakennelmia. Niiden pystysuorassa etuseinässä (vasemmalla) </w:t>
      </w:r>
      <w:proofErr w:type="gramStart"/>
      <w:r w:rsidR="001947B2">
        <w:rPr>
          <w:rFonts w:ascii="Comic Sans MS" w:hAnsi="Comic Sans MS"/>
          <w:sz w:val="24"/>
          <w:lang w:val="fi-FI"/>
        </w:rPr>
        <w:t>oli</w:t>
      </w:r>
      <w:proofErr w:type="gramEnd"/>
      <w:r w:rsidR="001947B2">
        <w:rPr>
          <w:rFonts w:ascii="Comic Sans MS" w:hAnsi="Comic Sans MS"/>
          <w:sz w:val="24"/>
          <w:lang w:val="fi-FI"/>
        </w:rPr>
        <w:t xml:space="preserve"> säädettävät aukot. Niistä ohjattiin Egyptissä usein puhaltanut pohjoistuuli huonetiloihin. </w:t>
      </w:r>
    </w:p>
    <w:p w:rsidR="001947B2" w:rsidRDefault="000D5977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3556238" cy="4689475"/>
            <wp:effectExtent l="1047750" t="0" r="1339612" b="168275"/>
            <wp:docPr id="11" name="Kuva 10" descr="20210927_06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31.jpg"/>
                    <pic:cNvPicPr/>
                  </pic:nvPicPr>
                  <pic:blipFill>
                    <a:blip r:embed="rId15" cstate="print"/>
                    <a:srcRect l="27524" t="15465" r="27601" b="564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6238" cy="468947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5977" w:rsidRDefault="00B85BB1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6391275" cy="3209925"/>
            <wp:effectExtent l="247650" t="228600" r="238125" b="219075"/>
            <wp:docPr id="12" name="Kuva 11" descr="20210930_04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30_040909.jpg"/>
                    <pic:cNvPicPr/>
                  </pic:nvPicPr>
                  <pic:blipFill>
                    <a:blip r:embed="rId16" cstate="print"/>
                    <a:srcRect l="10938" t="33814" r="8414" b="1218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209925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</w:p>
    <w:p w:rsidR="00EB3EA2" w:rsidRDefault="00EB3EA2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6410325" cy="4714875"/>
            <wp:effectExtent l="476250" t="438150" r="809625" b="752475"/>
            <wp:docPr id="13" name="Kuva 12" descr="20210927_06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157.jpg"/>
                    <pic:cNvPicPr/>
                  </pic:nvPicPr>
                  <pic:blipFill>
                    <a:blip r:embed="rId17" cstate="print"/>
                    <a:srcRect l="13822" t="19711" r="5288" b="96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10325" cy="471487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077C" w:rsidRDefault="001E077C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350546" cy="4196080"/>
            <wp:effectExtent l="171450" t="304800" r="145254" b="280670"/>
            <wp:docPr id="14" name="Kuva 13" descr="20211002_05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2_050323.jpg"/>
                    <pic:cNvPicPr/>
                  </pic:nvPicPr>
                  <pic:blipFill>
                    <a:blip r:embed="rId18" cstate="print"/>
                    <a:srcRect l="25240" t="12981" r="19862" b="164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0546" cy="41960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A5622" w:rsidRDefault="005A5622" w:rsidP="0088545C">
      <w:pPr>
        <w:rPr>
          <w:rFonts w:ascii="Comic Sans MS" w:hAnsi="Comic Sans MS"/>
          <w:sz w:val="24"/>
          <w:lang w:val="fi-FI"/>
        </w:rPr>
      </w:pPr>
    </w:p>
    <w:p w:rsidR="005A5622" w:rsidRDefault="005A5622" w:rsidP="0088545C">
      <w:pPr>
        <w:rPr>
          <w:rFonts w:ascii="Comic Sans MS" w:hAnsi="Comic Sans MS"/>
          <w:sz w:val="24"/>
          <w:lang w:val="fi-FI"/>
        </w:rPr>
      </w:pPr>
    </w:p>
    <w:p w:rsidR="005A5622" w:rsidRDefault="005A5622" w:rsidP="0088545C">
      <w:pPr>
        <w:rPr>
          <w:rFonts w:ascii="Comic Sans MS" w:hAnsi="Comic Sans MS"/>
          <w:sz w:val="24"/>
          <w:lang w:val="fi-FI"/>
        </w:rPr>
      </w:pPr>
    </w:p>
    <w:p w:rsidR="005A5622" w:rsidRDefault="00F6480D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6696075" cy="4171950"/>
            <wp:effectExtent l="495300" t="438150" r="790575" b="742950"/>
            <wp:docPr id="15" name="Kuva 14" descr="20210927_06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7_062204.jpg"/>
                    <pic:cNvPicPr/>
                  </pic:nvPicPr>
                  <pic:blipFill>
                    <a:blip r:embed="rId19" cstate="print"/>
                    <a:srcRect l="10938" t="24680" r="4567" b="512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96075" cy="41719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06C7F" w:rsidRDefault="00506C7F" w:rsidP="0088545C">
      <w:pPr>
        <w:rPr>
          <w:rFonts w:ascii="Comic Sans MS" w:hAnsi="Comic Sans MS"/>
          <w:sz w:val="24"/>
          <w:lang w:val="fi-FI"/>
        </w:rPr>
      </w:pPr>
    </w:p>
    <w:p w:rsidR="00506C7F" w:rsidRDefault="00506C7F" w:rsidP="0088545C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lastRenderedPageBreak/>
        <w:t>Ramses</w:t>
      </w:r>
      <w:proofErr w:type="spellEnd"/>
      <w:r>
        <w:rPr>
          <w:rFonts w:ascii="Comic Sans MS" w:hAnsi="Comic Sans MS"/>
          <w:sz w:val="24"/>
          <w:lang w:val="fi-FI"/>
        </w:rPr>
        <w:t xml:space="preserve"> III:n palatsin valtaistuinsali</w:t>
      </w:r>
    </w:p>
    <w:p w:rsidR="00506C7F" w:rsidRDefault="00506C7F" w:rsidP="0088545C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</w:t>
      </w:r>
      <w:proofErr w:type="gramStart"/>
      <w:r>
        <w:rPr>
          <w:rFonts w:ascii="Comic Sans MS" w:hAnsi="Comic Sans MS"/>
          <w:sz w:val="24"/>
          <w:lang w:val="fi-FI"/>
        </w:rPr>
        <w:t>Theba,Medinet</w:t>
      </w:r>
      <w:proofErr w:type="spellEnd"/>
      <w:proofErr w:type="gramEnd"/>
      <w:r>
        <w:rPr>
          <w:rFonts w:ascii="Comic Sans MS" w:hAnsi="Comic Sans MS"/>
          <w:sz w:val="24"/>
          <w:lang w:val="fi-FI"/>
        </w:rPr>
        <w:t xml:space="preserve"> </w:t>
      </w:r>
      <w:proofErr w:type="spellStart"/>
      <w:r>
        <w:rPr>
          <w:rFonts w:ascii="Comic Sans MS" w:hAnsi="Comic Sans MS"/>
          <w:sz w:val="24"/>
          <w:lang w:val="fi-FI"/>
        </w:rPr>
        <w:t>Habu</w:t>
      </w:r>
      <w:proofErr w:type="spellEnd"/>
      <w:r>
        <w:rPr>
          <w:rFonts w:ascii="Comic Sans MS" w:hAnsi="Comic Sans MS"/>
          <w:sz w:val="24"/>
          <w:lang w:val="fi-FI"/>
        </w:rPr>
        <w:t xml:space="preserve">, </w:t>
      </w:r>
      <w:proofErr w:type="spellStart"/>
      <w:r>
        <w:rPr>
          <w:rFonts w:ascii="Comic Sans MS" w:hAnsi="Comic Sans MS"/>
          <w:sz w:val="24"/>
          <w:lang w:val="fi-FI"/>
        </w:rPr>
        <w:t>Ramses</w:t>
      </w:r>
      <w:proofErr w:type="spellEnd"/>
      <w:r>
        <w:rPr>
          <w:rFonts w:ascii="Comic Sans MS" w:hAnsi="Comic Sans MS"/>
          <w:sz w:val="24"/>
          <w:lang w:val="fi-FI"/>
        </w:rPr>
        <w:t xml:space="preserve"> III:n kuolontemppeli; uusi valtakunta, 20.dynastia, noin 1170 eKr.</w:t>
      </w:r>
    </w:p>
    <w:p w:rsidR="00506C7F" w:rsidRDefault="009127B0" w:rsidP="0088545C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Halkaisijaansa nähden varsin korkeat pylväiden jalustat ovat yksi </w:t>
      </w:r>
      <w:proofErr w:type="spellStart"/>
      <w:r>
        <w:rPr>
          <w:rFonts w:ascii="Comic Sans MS" w:hAnsi="Comic Sans MS"/>
          <w:sz w:val="24"/>
          <w:lang w:val="fi-FI"/>
        </w:rPr>
        <w:t>Ramessidi-kauden</w:t>
      </w:r>
      <w:proofErr w:type="spellEnd"/>
      <w:r>
        <w:rPr>
          <w:rFonts w:ascii="Comic Sans MS" w:hAnsi="Comic Sans MS"/>
          <w:sz w:val="24"/>
          <w:lang w:val="fi-FI"/>
        </w:rPr>
        <w:t xml:space="preserve"> rakennustaiteen tunnuspiirre. Valtaistuimen takana saattoi olla parillinen valeovi, jonka </w:t>
      </w:r>
      <w:r w:rsidR="004D70FC">
        <w:rPr>
          <w:rFonts w:ascii="Comic Sans MS" w:hAnsi="Comic Sans MS"/>
          <w:sz w:val="24"/>
          <w:lang w:val="fi-FI"/>
        </w:rPr>
        <w:t>edessä kuollut kuningas oli symbolisessa muodossa läsnä ottamassa vastaan virkamiestensä ja ulkomaiden edustajien kunnianosoituksia. Tämä on merkki palatsin kulttikäytöstä</w:t>
      </w:r>
      <w:r w:rsidR="003C510E">
        <w:rPr>
          <w:rFonts w:ascii="Comic Sans MS" w:hAnsi="Comic Sans MS"/>
          <w:sz w:val="24"/>
          <w:lang w:val="fi-FI"/>
        </w:rPr>
        <w:t xml:space="preserve">. Taustalla näkyy koko pyhäkköä ympäröinyt erinomaisen hyvin säilynyt tiilimuuri. </w:t>
      </w:r>
    </w:p>
    <w:p w:rsidR="003C510E" w:rsidRPr="000777E3" w:rsidRDefault="003C510E" w:rsidP="0088545C">
      <w:pPr>
        <w:rPr>
          <w:rFonts w:ascii="Comic Sans MS" w:hAnsi="Comic Sans MS"/>
          <w:sz w:val="24"/>
          <w:lang w:val="fi-FI"/>
        </w:rPr>
      </w:pPr>
    </w:p>
    <w:sectPr w:rsidR="003C510E" w:rsidRPr="000777E3" w:rsidSect="000110DC">
      <w:pgSz w:w="15840" w:h="12240" w:orient="landscape"/>
      <w:pgMar w:top="1440" w:right="1440" w:bottom="1440" w:left="1440" w:header="720" w:footer="720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3B1A20"/>
    <w:rsid w:val="000110DC"/>
    <w:rsid w:val="000777E3"/>
    <w:rsid w:val="000D5977"/>
    <w:rsid w:val="001947B2"/>
    <w:rsid w:val="001C4AF4"/>
    <w:rsid w:val="001D00E2"/>
    <w:rsid w:val="001E077C"/>
    <w:rsid w:val="00235A62"/>
    <w:rsid w:val="00237A25"/>
    <w:rsid w:val="002C61D5"/>
    <w:rsid w:val="003737EC"/>
    <w:rsid w:val="003B1A20"/>
    <w:rsid w:val="003C510E"/>
    <w:rsid w:val="004D70FC"/>
    <w:rsid w:val="004E1DF4"/>
    <w:rsid w:val="004F4D24"/>
    <w:rsid w:val="00506C7F"/>
    <w:rsid w:val="005A5622"/>
    <w:rsid w:val="005B22C5"/>
    <w:rsid w:val="0060042A"/>
    <w:rsid w:val="00732F01"/>
    <w:rsid w:val="00741525"/>
    <w:rsid w:val="008268DA"/>
    <w:rsid w:val="0088545C"/>
    <w:rsid w:val="009127B0"/>
    <w:rsid w:val="00986F22"/>
    <w:rsid w:val="009C2340"/>
    <w:rsid w:val="00B85BB1"/>
    <w:rsid w:val="00BB280E"/>
    <w:rsid w:val="00C65456"/>
    <w:rsid w:val="00CB7579"/>
    <w:rsid w:val="00D83D07"/>
    <w:rsid w:val="00EB3EA2"/>
    <w:rsid w:val="00ED7188"/>
    <w:rsid w:val="00F419C4"/>
    <w:rsid w:val="00F648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3B1A2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3B1A2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8854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8854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7E49FD-95AD-4F72-AE77-66363E4701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229</Words>
  <Characters>1307</Characters>
  <Application>Microsoft Office Word</Application>
  <DocSecurity>0</DocSecurity>
  <Lines>10</Lines>
  <Paragraphs>3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2021-10-02T02:23:00Z</dcterms:created>
  <dcterms:modified xsi:type="dcterms:W3CDTF">2021-10-02T02:23:00Z</dcterms:modified>
</cp:coreProperties>
</file>